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60" w:rsidRPr="00087260" w:rsidRDefault="00087260" w:rsidP="00087260">
      <w:pPr>
        <w:jc w:val="center"/>
        <w:rPr>
          <w:rFonts w:ascii="Garamond" w:hAnsi="Garamond"/>
          <w:b/>
          <w:u w:val="single"/>
        </w:rPr>
      </w:pPr>
      <w:bookmarkStart w:id="0" w:name="_GoBack"/>
      <w:bookmarkEnd w:id="0"/>
      <w:r w:rsidRPr="00087260">
        <w:rPr>
          <w:rFonts w:ascii="Garamond" w:hAnsi="Garamond"/>
          <w:b/>
          <w:u w:val="single"/>
        </w:rPr>
        <w:t>Vizsgálatok, ellenőrzések listája</w:t>
      </w:r>
    </w:p>
    <w:p w:rsidR="00087260" w:rsidRDefault="00087260" w:rsidP="00087260">
      <w:pPr>
        <w:jc w:val="both"/>
        <w:rPr>
          <w:rFonts w:ascii="Garamond" w:hAnsi="Garamond"/>
        </w:rPr>
      </w:pPr>
    </w:p>
    <w:p w:rsidR="00E76AD5" w:rsidRDefault="00E76AD5" w:rsidP="00087260">
      <w:pPr>
        <w:jc w:val="both"/>
        <w:rPr>
          <w:rFonts w:ascii="Garamond" w:hAnsi="Garamond"/>
        </w:rPr>
      </w:pPr>
      <w:r>
        <w:rPr>
          <w:rFonts w:ascii="Garamond" w:hAnsi="Garamond"/>
        </w:rPr>
        <w:t>Célellenőrzés egyes kivetéses adónemekben adatbejelentés benyújtásának elmulasztása esetén lefolytatott utólagos adóellenőrzés ügyk</w:t>
      </w:r>
      <w:r w:rsidR="001D1730">
        <w:rPr>
          <w:rFonts w:ascii="Garamond" w:hAnsi="Garamond"/>
        </w:rPr>
        <w:t>ö</w:t>
      </w:r>
      <w:r>
        <w:rPr>
          <w:rFonts w:ascii="Garamond" w:hAnsi="Garamond"/>
        </w:rPr>
        <w:t>rben (Budapest Főváros Kormányhivatala) 2019. augusztus 21.</w:t>
      </w:r>
    </w:p>
    <w:p w:rsidR="00040108" w:rsidRDefault="00040108" w:rsidP="0008726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Önkormányzatok </w:t>
      </w:r>
      <w:proofErr w:type="gramStart"/>
      <w:r>
        <w:rPr>
          <w:rFonts w:ascii="Garamond" w:hAnsi="Garamond"/>
        </w:rPr>
        <w:t>integritásának</w:t>
      </w:r>
      <w:proofErr w:type="gramEnd"/>
      <w:r>
        <w:rPr>
          <w:rFonts w:ascii="Garamond" w:hAnsi="Garamond"/>
        </w:rPr>
        <w:t xml:space="preserve"> ellenőrzése (Állami Számvevőszék) – Valamennyi Önkormányzatra kiterjedő monitoring típusú ellenőrzés.</w:t>
      </w:r>
    </w:p>
    <w:p w:rsidR="00F90E06" w:rsidRPr="00922C28" w:rsidRDefault="00040108" w:rsidP="00821CFE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- a jelentés a Budapest Főváros XII. kerület Hegyvidéki Önkormányzatra vonatkozó megállapítást nem tartalmaz</w:t>
      </w:r>
    </w:p>
    <w:sectPr w:rsidR="00F90E06" w:rsidRPr="0092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60"/>
    <w:rsid w:val="00040108"/>
    <w:rsid w:val="00087260"/>
    <w:rsid w:val="000A3017"/>
    <w:rsid w:val="001D1730"/>
    <w:rsid w:val="0035380C"/>
    <w:rsid w:val="00514EAF"/>
    <w:rsid w:val="00622B1F"/>
    <w:rsid w:val="00821CFE"/>
    <w:rsid w:val="008C14A0"/>
    <w:rsid w:val="00922C28"/>
    <w:rsid w:val="0095132F"/>
    <w:rsid w:val="00996757"/>
    <w:rsid w:val="00D83482"/>
    <w:rsid w:val="00E76AD5"/>
    <w:rsid w:val="00F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ED18E-A492-4EDB-8D48-7240E32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Rita</dc:creator>
  <cp:keywords/>
  <dc:description/>
  <cp:lastModifiedBy>Gere Kornélia dr.</cp:lastModifiedBy>
  <cp:revision>4</cp:revision>
  <dcterms:created xsi:type="dcterms:W3CDTF">2021-01-14T09:22:00Z</dcterms:created>
  <dcterms:modified xsi:type="dcterms:W3CDTF">2021-03-19T14:27:00Z</dcterms:modified>
</cp:coreProperties>
</file>