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F6" w:rsidRDefault="00D51379">
      <w:pPr>
        <w:pStyle w:val="Cm"/>
        <w:tabs>
          <w:tab w:val="left" w:pos="4500"/>
        </w:tabs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C006DC" w:rsidRPr="00F50330">
        <w:rPr>
          <w:rFonts w:ascii="Garamond" w:hAnsi="Garamond"/>
          <w:bCs/>
          <w:lang w:bidi="hu-HU"/>
        </w:rPr>
        <w:t xml:space="preserve">MOM Kulturális Központ Nonprofit </w:t>
      </w:r>
      <w:r w:rsidR="00C006DC">
        <w:rPr>
          <w:rFonts w:ascii="Garamond" w:hAnsi="Garamond"/>
          <w:bCs/>
          <w:lang w:bidi="hu-HU"/>
        </w:rPr>
        <w:t>Kft.</w:t>
      </w:r>
    </w:p>
    <w:p w:rsidR="00427116" w:rsidRPr="008D778E" w:rsidRDefault="00427116">
      <w:pPr>
        <w:pStyle w:val="Cm"/>
        <w:tabs>
          <w:tab w:val="left" w:pos="4500"/>
        </w:tabs>
        <w:rPr>
          <w:rFonts w:ascii="Garamond" w:hAnsi="Garamond"/>
        </w:rPr>
      </w:pPr>
    </w:p>
    <w:p w:rsidR="003A58F6" w:rsidRPr="008D778E" w:rsidRDefault="007A1ACE">
      <w:pPr>
        <w:jc w:val="center"/>
        <w:outlineLvl w:val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az alábbi </w:t>
      </w:r>
      <w:r w:rsidR="00086609">
        <w:rPr>
          <w:rFonts w:ascii="Garamond" w:hAnsi="Garamond" w:cs="Arial"/>
        </w:rPr>
        <w:t>helyisége</w:t>
      </w:r>
      <w:r w:rsidR="0016518D">
        <w:rPr>
          <w:rFonts w:ascii="Garamond" w:hAnsi="Garamond" w:cs="Arial"/>
        </w:rPr>
        <w:t xml:space="preserve">ket </w:t>
      </w:r>
      <w:r w:rsidRPr="00C870B2">
        <w:rPr>
          <w:rFonts w:ascii="Garamond" w:hAnsi="Garamond" w:cs="Arial"/>
          <w:b/>
          <w:u w:val="single"/>
        </w:rPr>
        <w:t>együttesen</w:t>
      </w:r>
      <w:r>
        <w:rPr>
          <w:rFonts w:ascii="Garamond" w:hAnsi="Garamond" w:cs="Arial"/>
        </w:rPr>
        <w:t xml:space="preserve"> </w:t>
      </w:r>
      <w:r w:rsidR="001F7737" w:rsidRPr="008D778E">
        <w:rPr>
          <w:rFonts w:ascii="Garamond" w:hAnsi="Garamond" w:cs="Arial"/>
        </w:rPr>
        <w:t xml:space="preserve">nyilvános </w:t>
      </w:r>
      <w:r w:rsidR="00C006DC" w:rsidRPr="005D03C4">
        <w:rPr>
          <w:rFonts w:ascii="Garamond" w:hAnsi="Garamond"/>
        </w:rPr>
        <w:t>pá</w:t>
      </w:r>
      <w:bookmarkStart w:id="0" w:name="_GoBack"/>
      <w:bookmarkEnd w:id="0"/>
      <w:r w:rsidR="00C006DC" w:rsidRPr="005D03C4">
        <w:rPr>
          <w:rFonts w:ascii="Garamond" w:hAnsi="Garamond"/>
        </w:rPr>
        <w:t>lyázat</w:t>
      </w:r>
      <w:r w:rsidR="00C006DC">
        <w:rPr>
          <w:rFonts w:ascii="Garamond" w:hAnsi="Garamond"/>
        </w:rPr>
        <w:t>i eljárás</w:t>
      </w:r>
      <w:r w:rsidR="00C006DC" w:rsidRPr="005D03C4">
        <w:rPr>
          <w:rFonts w:ascii="Garamond" w:hAnsi="Garamond"/>
        </w:rPr>
        <w:t xml:space="preserve"> </w:t>
      </w:r>
      <w:r w:rsidR="001F7737" w:rsidRPr="008D778E">
        <w:rPr>
          <w:rFonts w:ascii="Garamond" w:hAnsi="Garamond" w:cs="Arial"/>
        </w:rPr>
        <w:t xml:space="preserve">keretében </w:t>
      </w:r>
      <w:r w:rsidR="00785C78">
        <w:rPr>
          <w:rFonts w:ascii="Garamond" w:hAnsi="Garamond" w:cs="Arial"/>
        </w:rPr>
        <w:t>bérbeadásra</w:t>
      </w:r>
      <w:r w:rsidR="0060599C">
        <w:rPr>
          <w:rFonts w:ascii="Garamond" w:hAnsi="Garamond" w:cs="Arial"/>
        </w:rPr>
        <w:t xml:space="preserve"> kínálja:</w:t>
      </w:r>
    </w:p>
    <w:p w:rsidR="00AB621C" w:rsidRPr="008D778E" w:rsidRDefault="00AB621C" w:rsidP="00040334">
      <w:pPr>
        <w:jc w:val="center"/>
        <w:outlineLvl w:val="0"/>
        <w:rPr>
          <w:rFonts w:ascii="Garamond" w:hAnsi="Garamond" w:cs="Arial"/>
          <w:b/>
          <w:bCs/>
        </w:rPr>
      </w:pPr>
    </w:p>
    <w:tbl>
      <w:tblPr>
        <w:tblW w:w="13030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1159"/>
        <w:gridCol w:w="2312"/>
        <w:gridCol w:w="2410"/>
        <w:gridCol w:w="3843"/>
      </w:tblGrid>
      <w:tr w:rsidR="00C870B2" w:rsidRPr="008D778E" w:rsidTr="00331DC8">
        <w:trPr>
          <w:trHeight w:val="1101"/>
        </w:trPr>
        <w:tc>
          <w:tcPr>
            <w:tcW w:w="3306" w:type="dxa"/>
            <w:shd w:val="clear" w:color="auto" w:fill="C0C0C0"/>
            <w:vAlign w:val="center"/>
          </w:tcPr>
          <w:p w:rsidR="00C870B2" w:rsidRPr="008D778E" w:rsidRDefault="00C870B2" w:rsidP="00131141">
            <w:pPr>
              <w:jc w:val="center"/>
              <w:rPr>
                <w:rFonts w:ascii="Garamond" w:hAnsi="Garamond" w:cs="Arial"/>
                <w:b/>
              </w:rPr>
            </w:pPr>
            <w:r w:rsidRPr="008D778E">
              <w:rPr>
                <w:rFonts w:ascii="Garamond" w:hAnsi="Garamond" w:cs="Arial"/>
                <w:b/>
              </w:rPr>
              <w:t>Cím</w:t>
            </w:r>
            <w:r>
              <w:rPr>
                <w:rFonts w:ascii="Garamond" w:hAnsi="Garamond" w:cs="Arial"/>
                <w:b/>
              </w:rPr>
              <w:t>, a bérlet tárgya</w:t>
            </w:r>
          </w:p>
        </w:tc>
        <w:tc>
          <w:tcPr>
            <w:tcW w:w="1159" w:type="dxa"/>
            <w:shd w:val="clear" w:color="auto" w:fill="C0C0C0"/>
            <w:vAlign w:val="center"/>
          </w:tcPr>
          <w:p w:rsidR="00C870B2" w:rsidRPr="008D778E" w:rsidRDefault="00C870B2" w:rsidP="00131141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 teljes ingatlan h</w:t>
            </w:r>
            <w:r w:rsidRPr="008D778E">
              <w:rPr>
                <w:rFonts w:ascii="Garamond" w:hAnsi="Garamond" w:cs="Arial"/>
                <w:b/>
              </w:rPr>
              <w:t>elyrajzi szám</w:t>
            </w:r>
            <w:r>
              <w:rPr>
                <w:rFonts w:ascii="Garamond" w:hAnsi="Garamond" w:cs="Arial"/>
                <w:b/>
              </w:rPr>
              <w:t>a</w:t>
            </w:r>
          </w:p>
        </w:tc>
        <w:tc>
          <w:tcPr>
            <w:tcW w:w="2312" w:type="dxa"/>
            <w:shd w:val="clear" w:color="auto" w:fill="C0C0C0"/>
            <w:vAlign w:val="center"/>
          </w:tcPr>
          <w:p w:rsidR="00C870B2" w:rsidRPr="008D778E" w:rsidRDefault="00C870B2" w:rsidP="00131141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A bérelt </w:t>
            </w:r>
            <w:r w:rsidR="004F4C5A">
              <w:rPr>
                <w:rFonts w:ascii="Garamond" w:hAnsi="Garamond" w:cs="Arial"/>
                <w:b/>
              </w:rPr>
              <w:t>helyiségek összes</w:t>
            </w:r>
            <w:r>
              <w:rPr>
                <w:rFonts w:ascii="Garamond" w:hAnsi="Garamond" w:cs="Arial"/>
                <w:b/>
              </w:rPr>
              <w:t xml:space="preserve"> alapt</w:t>
            </w:r>
            <w:r w:rsidRPr="008D778E">
              <w:rPr>
                <w:rFonts w:ascii="Garamond" w:hAnsi="Garamond" w:cs="Arial"/>
                <w:b/>
              </w:rPr>
              <w:t>erület</w:t>
            </w:r>
            <w:r>
              <w:rPr>
                <w:rFonts w:ascii="Garamond" w:hAnsi="Garamond" w:cs="Arial"/>
                <w:b/>
              </w:rPr>
              <w:t>e</w:t>
            </w:r>
          </w:p>
          <w:p w:rsidR="00C870B2" w:rsidRPr="008D778E" w:rsidRDefault="00C870B2" w:rsidP="00131141">
            <w:pPr>
              <w:jc w:val="center"/>
              <w:rPr>
                <w:rFonts w:ascii="Garamond" w:hAnsi="Garamond" w:cs="Arial"/>
                <w:b/>
              </w:rPr>
            </w:pPr>
            <w:r w:rsidRPr="008D778E">
              <w:rPr>
                <w:rFonts w:ascii="Garamond" w:hAnsi="Garamond" w:cs="Arial"/>
                <w:b/>
              </w:rPr>
              <w:t>(m2)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C870B2" w:rsidRPr="008D778E" w:rsidRDefault="00C870B2" w:rsidP="00131141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Bérleti díj </w:t>
            </w:r>
            <w:r w:rsidRPr="00320788">
              <w:rPr>
                <w:rFonts w:ascii="Garamond" w:hAnsi="Garamond" w:cs="Arial"/>
                <w:b/>
                <w:u w:val="single"/>
              </w:rPr>
              <w:t xml:space="preserve">minimális </w:t>
            </w:r>
            <w:r w:rsidRPr="00705DF0">
              <w:rPr>
                <w:rFonts w:ascii="Garamond" w:hAnsi="Garamond" w:cs="Arial"/>
                <w:b/>
              </w:rPr>
              <w:t>összege (</w:t>
            </w:r>
            <w:r w:rsidR="00DB61A2" w:rsidRPr="00705DF0">
              <w:rPr>
                <w:rFonts w:ascii="Garamond" w:hAnsi="Garamond" w:cs="Arial"/>
                <w:b/>
              </w:rPr>
              <w:t>Ft</w:t>
            </w:r>
            <w:r w:rsidRPr="00705DF0">
              <w:rPr>
                <w:rFonts w:ascii="Garamond" w:hAnsi="Garamond" w:cs="Arial"/>
                <w:b/>
              </w:rPr>
              <w:t>/</w:t>
            </w:r>
            <w:r w:rsidRPr="00705DF0">
              <w:rPr>
                <w:rFonts w:ascii="Garamond" w:hAnsi="Garamond"/>
                <w:b/>
                <w:spacing w:val="-2"/>
              </w:rPr>
              <w:t>hó</w:t>
            </w:r>
            <w:r w:rsidRPr="00705DF0">
              <w:rPr>
                <w:rFonts w:ascii="Garamond" w:hAnsi="Garamond" w:cs="Arial"/>
                <w:b/>
              </w:rPr>
              <w:t>)</w:t>
            </w:r>
          </w:p>
        </w:tc>
        <w:tc>
          <w:tcPr>
            <w:tcW w:w="3843" w:type="dxa"/>
            <w:shd w:val="clear" w:color="auto" w:fill="C0C0C0"/>
            <w:vAlign w:val="center"/>
          </w:tcPr>
          <w:p w:rsidR="00C870B2" w:rsidRPr="008D778E" w:rsidRDefault="00C870B2" w:rsidP="00131141">
            <w:pPr>
              <w:jc w:val="center"/>
              <w:rPr>
                <w:rFonts w:ascii="Garamond" w:hAnsi="Garamond" w:cs="Arial"/>
                <w:b/>
              </w:rPr>
            </w:pPr>
            <w:r w:rsidRPr="008D778E">
              <w:rPr>
                <w:rFonts w:ascii="Garamond" w:hAnsi="Garamond" w:cs="Arial"/>
                <w:b/>
              </w:rPr>
              <w:t>Megtekinthető</w:t>
            </w:r>
          </w:p>
        </w:tc>
      </w:tr>
      <w:tr w:rsidR="00705DF0" w:rsidRPr="008D778E" w:rsidTr="00705DF0">
        <w:trPr>
          <w:trHeight w:val="1600"/>
        </w:trPr>
        <w:tc>
          <w:tcPr>
            <w:tcW w:w="3306" w:type="dxa"/>
            <w:vAlign w:val="center"/>
          </w:tcPr>
          <w:p w:rsidR="0016518D" w:rsidRPr="00DB61A2" w:rsidRDefault="00705DF0" w:rsidP="0016518D">
            <w:pPr>
              <w:jc w:val="both"/>
              <w:rPr>
                <w:rFonts w:ascii="Garamond" w:hAnsi="Garamond" w:cs="Arial"/>
              </w:rPr>
            </w:pPr>
            <w:r w:rsidRPr="00DB61A2">
              <w:rPr>
                <w:rFonts w:ascii="Garamond" w:hAnsi="Garamond" w:cs="Arial"/>
              </w:rPr>
              <w:t xml:space="preserve">1122 Budapest XII. kerület, </w:t>
            </w:r>
            <w:r w:rsidRPr="00DB61A2">
              <w:rPr>
                <w:rFonts w:ascii="Garamond" w:hAnsi="Garamond" w:cs="Arial"/>
                <w:bCs/>
              </w:rPr>
              <w:t xml:space="preserve">Városmajor u. 44. </w:t>
            </w:r>
            <w:r w:rsidRPr="00DB61A2">
              <w:rPr>
                <w:rFonts w:ascii="Garamond" w:hAnsi="Garamond" w:cs="Arial"/>
              </w:rPr>
              <w:t xml:space="preserve">szám alatti ingatlan </w:t>
            </w:r>
            <w:r w:rsidR="0016518D">
              <w:rPr>
                <w:rFonts w:ascii="Garamond" w:hAnsi="Garamond" w:cs="Arial"/>
              </w:rPr>
              <w:t xml:space="preserve">alagsorában és </w:t>
            </w:r>
            <w:r w:rsidR="0016518D">
              <w:rPr>
                <w:rFonts w:ascii="Garamond" w:hAnsi="Garamond"/>
              </w:rPr>
              <w:t xml:space="preserve">földszintjén </w:t>
            </w:r>
            <w:r w:rsidRPr="00DB61A2">
              <w:rPr>
                <w:rFonts w:ascii="Garamond" w:hAnsi="Garamond" w:cs="Arial"/>
              </w:rPr>
              <w:t>elhelyezkedő helyiség</w:t>
            </w:r>
            <w:r w:rsidR="0016518D">
              <w:rPr>
                <w:rFonts w:ascii="Garamond" w:hAnsi="Garamond" w:cs="Arial"/>
              </w:rPr>
              <w:t>ek</w:t>
            </w:r>
          </w:p>
        </w:tc>
        <w:tc>
          <w:tcPr>
            <w:tcW w:w="1159" w:type="dxa"/>
            <w:vAlign w:val="center"/>
          </w:tcPr>
          <w:p w:rsidR="00705DF0" w:rsidRPr="008D778E" w:rsidRDefault="00705DF0" w:rsidP="00DB61A2">
            <w:pPr>
              <w:jc w:val="center"/>
              <w:rPr>
                <w:rFonts w:ascii="Garamond" w:hAnsi="Garamond" w:cs="Arial"/>
              </w:rPr>
            </w:pPr>
            <w:r w:rsidRPr="000506E7">
              <w:rPr>
                <w:rFonts w:ascii="Garamond" w:hAnsi="Garamond" w:cs="Arial"/>
              </w:rPr>
              <w:t>6881</w:t>
            </w:r>
          </w:p>
        </w:tc>
        <w:tc>
          <w:tcPr>
            <w:tcW w:w="2312" w:type="dxa"/>
            <w:vAlign w:val="center"/>
          </w:tcPr>
          <w:p w:rsidR="00705DF0" w:rsidRPr="00DB61A2" w:rsidRDefault="001C56A1" w:rsidP="007B774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80</w:t>
            </w:r>
            <w:r w:rsidR="00705DF0" w:rsidRPr="00DB61A2">
              <w:rPr>
                <w:rFonts w:ascii="Garamond" w:hAnsi="Garamond"/>
              </w:rPr>
              <w:t xml:space="preserve"> </w:t>
            </w:r>
            <w:r w:rsidR="00705DF0" w:rsidRPr="00DB61A2">
              <w:rPr>
                <w:rFonts w:ascii="Garamond" w:hAnsi="Garamond" w:cs="Arial"/>
              </w:rPr>
              <w:t>m</w:t>
            </w:r>
            <w:r w:rsidR="00705DF0" w:rsidRPr="00DB61A2">
              <w:rPr>
                <w:rFonts w:ascii="Garamond" w:hAnsi="Garamond" w:cs="Arial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705DF0" w:rsidRPr="008D778E" w:rsidRDefault="00705DF0" w:rsidP="00DB61A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60.000,- Ft/</w:t>
            </w:r>
            <w:r>
              <w:rPr>
                <w:rFonts w:ascii="Garamond" w:hAnsi="Garamond"/>
                <w:spacing w:val="-2"/>
              </w:rPr>
              <w:t>hó + ÁFA</w:t>
            </w:r>
          </w:p>
        </w:tc>
        <w:tc>
          <w:tcPr>
            <w:tcW w:w="3843" w:type="dxa"/>
            <w:vAlign w:val="center"/>
          </w:tcPr>
          <w:p w:rsidR="00705DF0" w:rsidRPr="008D778E" w:rsidRDefault="00705DF0" w:rsidP="00DB61A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Előzetes egyeztetés alapján, a pályázati dokumentáció szerint</w:t>
            </w:r>
          </w:p>
        </w:tc>
      </w:tr>
    </w:tbl>
    <w:p w:rsidR="003A58F6" w:rsidRPr="008D778E" w:rsidRDefault="003A58F6">
      <w:pPr>
        <w:pStyle w:val="Szvegtrzs2"/>
        <w:rPr>
          <w:rFonts w:ascii="Garamond" w:hAnsi="Garamond"/>
          <w:caps/>
        </w:rPr>
      </w:pPr>
    </w:p>
    <w:p w:rsidR="007A3B7D" w:rsidRDefault="003A58F6" w:rsidP="001C0FFA">
      <w:pPr>
        <w:pStyle w:val="Szvegtrzs"/>
        <w:pBdr>
          <w:top w:val="single" w:sz="4" w:space="0" w:color="auto"/>
          <w:left w:val="single" w:sz="4" w:space="24" w:color="auto"/>
          <w:right w:val="single" w:sz="4" w:space="6" w:color="auto"/>
        </w:pBdr>
        <w:jc w:val="center"/>
        <w:rPr>
          <w:rFonts w:ascii="Garamond" w:hAnsi="Garamond"/>
          <w:bCs/>
          <w:sz w:val="24"/>
        </w:rPr>
      </w:pPr>
      <w:r w:rsidRPr="008D778E">
        <w:rPr>
          <w:rFonts w:ascii="Garamond" w:hAnsi="Garamond"/>
          <w:sz w:val="24"/>
        </w:rPr>
        <w:t xml:space="preserve">A </w:t>
      </w:r>
      <w:r w:rsidR="00D51379">
        <w:rPr>
          <w:rFonts w:ascii="Garamond" w:hAnsi="Garamond"/>
          <w:sz w:val="24"/>
        </w:rPr>
        <w:t>pályázati eljárás</w:t>
      </w:r>
      <w:r w:rsidRPr="008D778E">
        <w:rPr>
          <w:rFonts w:ascii="Garamond" w:hAnsi="Garamond"/>
          <w:sz w:val="24"/>
        </w:rPr>
        <w:t xml:space="preserve"> feltételeiről </w:t>
      </w:r>
      <w:r w:rsidR="00B60E9D" w:rsidRPr="008D778E">
        <w:rPr>
          <w:rFonts w:ascii="Garamond" w:hAnsi="Garamond"/>
          <w:sz w:val="24"/>
        </w:rPr>
        <w:t>érdeklődni</w:t>
      </w:r>
      <w:r w:rsidR="00D47E16">
        <w:rPr>
          <w:rFonts w:ascii="Garamond" w:hAnsi="Garamond"/>
          <w:sz w:val="24"/>
        </w:rPr>
        <w:t xml:space="preserve"> és</w:t>
      </w:r>
      <w:r w:rsidR="00DD21D2">
        <w:rPr>
          <w:rFonts w:ascii="Garamond" w:hAnsi="Garamond"/>
          <w:sz w:val="24"/>
        </w:rPr>
        <w:t xml:space="preserve"> a </w:t>
      </w:r>
      <w:r w:rsidR="00D47E16">
        <w:rPr>
          <w:rFonts w:ascii="Garamond" w:hAnsi="Garamond"/>
          <w:sz w:val="24"/>
        </w:rPr>
        <w:t>pályázati dokumentációt</w:t>
      </w:r>
      <w:r w:rsidR="00DD21D2">
        <w:rPr>
          <w:rFonts w:ascii="Garamond" w:hAnsi="Garamond"/>
          <w:sz w:val="24"/>
        </w:rPr>
        <w:t xml:space="preserve"> megvásárolni</w:t>
      </w:r>
      <w:r w:rsidR="00D47E16">
        <w:rPr>
          <w:rFonts w:ascii="Garamond" w:hAnsi="Garamond"/>
          <w:sz w:val="24"/>
        </w:rPr>
        <w:t xml:space="preserve"> </w:t>
      </w:r>
      <w:r w:rsidR="00B60E9D" w:rsidRPr="008D778E">
        <w:rPr>
          <w:rFonts w:ascii="Garamond" w:hAnsi="Garamond"/>
          <w:sz w:val="24"/>
        </w:rPr>
        <w:t xml:space="preserve">a </w:t>
      </w:r>
      <w:r w:rsidR="007A1ACE" w:rsidRPr="007A3B7D">
        <w:rPr>
          <w:rFonts w:ascii="Garamond" w:hAnsi="Garamond"/>
          <w:b/>
          <w:bCs/>
          <w:sz w:val="24"/>
          <w:lang w:bidi="hu-HU"/>
        </w:rPr>
        <w:t xml:space="preserve">MOM Kulturális Központ Nonprofit </w:t>
      </w:r>
      <w:r w:rsidR="00D51379" w:rsidRPr="007A3B7D">
        <w:rPr>
          <w:rFonts w:ascii="Garamond" w:hAnsi="Garamond"/>
          <w:b/>
          <w:bCs/>
          <w:sz w:val="24"/>
        </w:rPr>
        <w:t>Kft</w:t>
      </w:r>
      <w:r w:rsidR="00D51379" w:rsidRPr="007A3B7D">
        <w:rPr>
          <w:rFonts w:ascii="Garamond" w:hAnsi="Garamond"/>
          <w:bCs/>
          <w:sz w:val="24"/>
        </w:rPr>
        <w:t>.</w:t>
      </w:r>
      <w:r w:rsidR="00D51379" w:rsidRPr="00D51379">
        <w:rPr>
          <w:rFonts w:ascii="Garamond" w:hAnsi="Garamond"/>
          <w:bCs/>
          <w:sz w:val="24"/>
        </w:rPr>
        <w:t>-</w:t>
      </w:r>
      <w:r w:rsidR="00331DC8">
        <w:rPr>
          <w:rFonts w:ascii="Garamond" w:hAnsi="Garamond"/>
          <w:bCs/>
          <w:sz w:val="24"/>
        </w:rPr>
        <w:t xml:space="preserve"> nél</w:t>
      </w:r>
      <w:r w:rsidR="00D51379">
        <w:rPr>
          <w:rFonts w:ascii="Garamond" w:hAnsi="Garamond"/>
          <w:b/>
          <w:bCs/>
          <w:sz w:val="24"/>
        </w:rPr>
        <w:t xml:space="preserve"> </w:t>
      </w:r>
      <w:r w:rsidR="00DD21D2">
        <w:rPr>
          <w:rFonts w:ascii="Garamond" w:hAnsi="Garamond"/>
          <w:bCs/>
          <w:sz w:val="24"/>
        </w:rPr>
        <w:t>lehet (</w:t>
      </w:r>
      <w:r w:rsidR="00D51379">
        <w:rPr>
          <w:rFonts w:ascii="Garamond" w:hAnsi="Garamond"/>
          <w:bCs/>
          <w:sz w:val="24"/>
        </w:rPr>
        <w:t xml:space="preserve">cím: </w:t>
      </w:r>
      <w:r w:rsidR="007A1ACE" w:rsidRPr="007A1ACE">
        <w:rPr>
          <w:rFonts w:ascii="Garamond" w:hAnsi="Garamond"/>
          <w:bCs/>
          <w:sz w:val="24"/>
        </w:rPr>
        <w:t>1124 Budapest, Csörsz utca 18</w:t>
      </w:r>
      <w:r w:rsidR="007A1ACE">
        <w:rPr>
          <w:rFonts w:ascii="Garamond" w:hAnsi="Garamond"/>
          <w:bCs/>
          <w:sz w:val="24"/>
        </w:rPr>
        <w:t>.</w:t>
      </w:r>
      <w:r w:rsidR="0069554B">
        <w:rPr>
          <w:rFonts w:ascii="Garamond" w:hAnsi="Garamond"/>
          <w:bCs/>
          <w:sz w:val="24"/>
        </w:rPr>
        <w:t xml:space="preserve"> I. emelet</w:t>
      </w:r>
      <w:r w:rsidR="00C870B2">
        <w:rPr>
          <w:rFonts w:ascii="Garamond" w:hAnsi="Garamond"/>
          <w:bCs/>
          <w:sz w:val="24"/>
        </w:rPr>
        <w:t xml:space="preserve">; </w:t>
      </w:r>
      <w:r w:rsidR="00D51379">
        <w:rPr>
          <w:rFonts w:ascii="Garamond" w:hAnsi="Garamond"/>
          <w:bCs/>
          <w:sz w:val="24"/>
        </w:rPr>
        <w:t xml:space="preserve">nyitva tartás: </w:t>
      </w:r>
      <w:r w:rsidR="00D51379" w:rsidRPr="005B562A">
        <w:rPr>
          <w:rFonts w:ascii="Garamond" w:hAnsi="Garamond"/>
          <w:bCs/>
          <w:sz w:val="24"/>
        </w:rPr>
        <w:t>munkanap</w:t>
      </w:r>
      <w:r w:rsidR="005B562A" w:rsidRPr="005B562A">
        <w:rPr>
          <w:rFonts w:ascii="Garamond" w:hAnsi="Garamond"/>
          <w:bCs/>
          <w:sz w:val="24"/>
        </w:rPr>
        <w:t xml:space="preserve">okon </w:t>
      </w:r>
      <w:r w:rsidR="005B562A" w:rsidRPr="0060599C">
        <w:rPr>
          <w:rFonts w:ascii="Garamond" w:hAnsi="Garamond"/>
          <w:bCs/>
          <w:sz w:val="24"/>
        </w:rPr>
        <w:t>9h-17h között</w:t>
      </w:r>
      <w:r w:rsidR="00D51379" w:rsidRPr="005B562A">
        <w:rPr>
          <w:rFonts w:ascii="Garamond" w:hAnsi="Garamond"/>
          <w:bCs/>
          <w:sz w:val="24"/>
        </w:rPr>
        <w:t>;</w:t>
      </w:r>
      <w:r w:rsidR="00D51379">
        <w:rPr>
          <w:rFonts w:ascii="Garamond" w:hAnsi="Garamond"/>
          <w:bCs/>
          <w:sz w:val="24"/>
        </w:rPr>
        <w:t xml:space="preserve"> telefonszám:</w:t>
      </w:r>
      <w:r w:rsidR="003C75BA">
        <w:rPr>
          <w:rFonts w:ascii="Garamond" w:hAnsi="Garamond"/>
          <w:bCs/>
          <w:sz w:val="24"/>
        </w:rPr>
        <w:t xml:space="preserve"> +3630/279-21-51</w:t>
      </w:r>
      <w:r w:rsidR="00DD21D2">
        <w:rPr>
          <w:rFonts w:ascii="Garamond" w:hAnsi="Garamond"/>
          <w:bCs/>
          <w:sz w:val="24"/>
        </w:rPr>
        <w:t>)</w:t>
      </w:r>
    </w:p>
    <w:p w:rsidR="00D33CD0" w:rsidRDefault="00705DF0" w:rsidP="001C0FFA">
      <w:pPr>
        <w:pStyle w:val="Szvegtrzs"/>
        <w:pBdr>
          <w:top w:val="single" w:sz="4" w:space="0" w:color="auto"/>
          <w:left w:val="single" w:sz="4" w:space="24" w:color="auto"/>
          <w:right w:val="single" w:sz="4" w:space="6" w:color="auto"/>
        </w:pBdr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2018. március 28.</w:t>
      </w:r>
      <w:r w:rsidR="00D47E16">
        <w:rPr>
          <w:rFonts w:ascii="Garamond" w:hAnsi="Garamond"/>
          <w:b/>
          <w:sz w:val="24"/>
        </w:rPr>
        <w:t xml:space="preserve"> napján</w:t>
      </w:r>
      <w:r w:rsidR="00BB7347" w:rsidRPr="008D778E">
        <w:rPr>
          <w:rFonts w:ascii="Garamond" w:hAnsi="Garamond"/>
          <w:b/>
          <w:sz w:val="24"/>
        </w:rPr>
        <w:t xml:space="preserve"> </w:t>
      </w:r>
      <w:r w:rsidR="00DD21D2">
        <w:rPr>
          <w:rFonts w:ascii="Garamond" w:hAnsi="Garamond"/>
          <w:b/>
          <w:sz w:val="24"/>
        </w:rPr>
        <w:t>9</w:t>
      </w:r>
      <w:r w:rsidR="00B04B23">
        <w:rPr>
          <w:rFonts w:ascii="Garamond" w:hAnsi="Garamond"/>
          <w:b/>
          <w:sz w:val="24"/>
        </w:rPr>
        <w:t>.00</w:t>
      </w:r>
      <w:r w:rsidR="003A58F6" w:rsidRPr="008D778E">
        <w:rPr>
          <w:rFonts w:ascii="Garamond" w:hAnsi="Garamond"/>
          <w:b/>
          <w:sz w:val="24"/>
        </w:rPr>
        <w:t xml:space="preserve"> órától </w:t>
      </w:r>
      <w:r>
        <w:rPr>
          <w:rFonts w:ascii="Garamond" w:hAnsi="Garamond"/>
          <w:b/>
          <w:sz w:val="24"/>
        </w:rPr>
        <w:t>2018. április 13.</w:t>
      </w:r>
      <w:r w:rsidR="00D47E16">
        <w:rPr>
          <w:rFonts w:ascii="Garamond" w:hAnsi="Garamond"/>
          <w:b/>
          <w:sz w:val="24"/>
        </w:rPr>
        <w:t xml:space="preserve"> napján</w:t>
      </w:r>
      <w:r w:rsidR="003A58F6" w:rsidRPr="008D778E">
        <w:rPr>
          <w:rFonts w:ascii="Garamond" w:hAnsi="Garamond"/>
          <w:b/>
          <w:sz w:val="24"/>
        </w:rPr>
        <w:t xml:space="preserve"> </w:t>
      </w:r>
      <w:r w:rsidR="00B04B23">
        <w:rPr>
          <w:rFonts w:ascii="Garamond" w:hAnsi="Garamond"/>
          <w:b/>
          <w:sz w:val="24"/>
        </w:rPr>
        <w:t>12.00</w:t>
      </w:r>
      <w:r w:rsidR="003A58F6" w:rsidRPr="008D778E">
        <w:rPr>
          <w:rFonts w:ascii="Garamond" w:hAnsi="Garamond"/>
          <w:b/>
          <w:sz w:val="24"/>
        </w:rPr>
        <w:t xml:space="preserve"> óráig</w:t>
      </w:r>
      <w:r w:rsidR="000F0EED">
        <w:rPr>
          <w:rFonts w:ascii="Garamond" w:hAnsi="Garamond"/>
          <w:sz w:val="24"/>
        </w:rPr>
        <w:t>.</w:t>
      </w:r>
    </w:p>
    <w:p w:rsidR="003A58F6" w:rsidRPr="00D51379" w:rsidRDefault="00D33CD0" w:rsidP="001C0FFA">
      <w:pPr>
        <w:pStyle w:val="Szvegtrzs"/>
        <w:pBdr>
          <w:top w:val="single" w:sz="4" w:space="0" w:color="auto"/>
          <w:left w:val="single" w:sz="4" w:space="24" w:color="auto"/>
          <w:right w:val="single" w:sz="4" w:space="6" w:color="auto"/>
        </w:pBd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A pályázati csomag díja </w:t>
      </w:r>
      <w:r w:rsidR="00C870B2">
        <w:rPr>
          <w:rFonts w:ascii="Garamond" w:hAnsi="Garamond"/>
          <w:sz w:val="24"/>
        </w:rPr>
        <w:t>20.000</w:t>
      </w:r>
      <w:r>
        <w:rPr>
          <w:rFonts w:ascii="Garamond" w:hAnsi="Garamond"/>
          <w:sz w:val="24"/>
        </w:rPr>
        <w:t xml:space="preserve">, </w:t>
      </w:r>
      <w:r w:rsidR="00705DF0">
        <w:rPr>
          <w:rFonts w:ascii="Garamond" w:hAnsi="Garamond"/>
          <w:sz w:val="24"/>
        </w:rPr>
        <w:t xml:space="preserve">- </w:t>
      </w:r>
      <w:r>
        <w:rPr>
          <w:rFonts w:ascii="Garamond" w:hAnsi="Garamond"/>
          <w:sz w:val="24"/>
        </w:rPr>
        <w:t>Ft</w:t>
      </w:r>
      <w:r w:rsidR="00E0048D">
        <w:rPr>
          <w:rFonts w:ascii="Garamond" w:hAnsi="Garamond"/>
          <w:sz w:val="24"/>
        </w:rPr>
        <w:t xml:space="preserve"> + Áfa</w:t>
      </w:r>
    </w:p>
    <w:p w:rsidR="00DD21D2" w:rsidRDefault="00DD21D2">
      <w:pPr>
        <w:rPr>
          <w:rFonts w:ascii="Garamond" w:hAnsi="Garamond" w:cs="Arial"/>
        </w:rPr>
      </w:pPr>
    </w:p>
    <w:p w:rsidR="003A58F6" w:rsidRDefault="00DD21D2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A </w:t>
      </w:r>
      <w:r w:rsidR="00D47E16">
        <w:rPr>
          <w:rFonts w:ascii="Garamond" w:hAnsi="Garamond" w:cs="Arial"/>
        </w:rPr>
        <w:t xml:space="preserve">pályázati dokumentáció </w:t>
      </w:r>
      <w:r>
        <w:rPr>
          <w:rFonts w:ascii="Garamond" w:hAnsi="Garamond" w:cs="Arial"/>
        </w:rPr>
        <w:t xml:space="preserve">megvásárlása </w:t>
      </w:r>
      <w:r w:rsidR="00D51379">
        <w:rPr>
          <w:rFonts w:ascii="Garamond" w:hAnsi="Garamond" w:cs="Arial"/>
        </w:rPr>
        <w:t xml:space="preserve">az ingatlan megtekintésének és </w:t>
      </w:r>
      <w:r w:rsidR="00D47E16">
        <w:rPr>
          <w:rFonts w:ascii="Garamond" w:hAnsi="Garamond" w:cs="Arial"/>
        </w:rPr>
        <w:t>a pályázati eljárásban</w:t>
      </w:r>
      <w:r>
        <w:rPr>
          <w:rFonts w:ascii="Garamond" w:hAnsi="Garamond" w:cs="Arial"/>
        </w:rPr>
        <w:t xml:space="preserve"> való részvétel</w:t>
      </w:r>
      <w:r w:rsidR="0092411D">
        <w:rPr>
          <w:rFonts w:ascii="Garamond" w:hAnsi="Garamond" w:cs="Arial"/>
        </w:rPr>
        <w:t>nek a</w:t>
      </w:r>
      <w:r>
        <w:rPr>
          <w:rFonts w:ascii="Garamond" w:hAnsi="Garamond" w:cs="Arial"/>
        </w:rPr>
        <w:t xml:space="preserve"> feltétele.</w:t>
      </w:r>
    </w:p>
    <w:p w:rsidR="00D51379" w:rsidRPr="008D778E" w:rsidRDefault="00D51379">
      <w:pPr>
        <w:rPr>
          <w:rFonts w:ascii="Garamond" w:hAnsi="Garamond" w:cs="Arial"/>
        </w:rPr>
      </w:pPr>
    </w:p>
    <w:p w:rsidR="003A58F6" w:rsidRPr="008D778E" w:rsidRDefault="007A1ACE" w:rsidP="00131141">
      <w:pPr>
        <w:ind w:left="7788" w:firstLine="708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Hambuch Gerda</w:t>
      </w:r>
      <w:r w:rsidR="003A58F6" w:rsidRPr="008D778E">
        <w:rPr>
          <w:rFonts w:ascii="Garamond" w:hAnsi="Garamond" w:cs="Arial"/>
          <w:b/>
        </w:rPr>
        <w:t xml:space="preserve"> s.k.</w:t>
      </w:r>
    </w:p>
    <w:p w:rsidR="003A58F6" w:rsidRPr="008D778E" w:rsidRDefault="00131141" w:rsidP="00131141">
      <w:pPr>
        <w:ind w:left="8496"/>
        <w:rPr>
          <w:rFonts w:ascii="Garamond" w:hAnsi="Garamond"/>
        </w:rPr>
      </w:pPr>
      <w:r>
        <w:rPr>
          <w:rFonts w:ascii="Garamond" w:hAnsi="Garamond" w:cs="Arial"/>
          <w:b/>
        </w:rPr>
        <w:t xml:space="preserve">         </w:t>
      </w:r>
      <w:r w:rsidR="00D51379">
        <w:rPr>
          <w:rFonts w:ascii="Garamond" w:hAnsi="Garamond" w:cs="Arial"/>
          <w:b/>
        </w:rPr>
        <w:t>ügyvezető</w:t>
      </w:r>
    </w:p>
    <w:sectPr w:rsidR="003A58F6" w:rsidRPr="008D778E" w:rsidSect="001620F1">
      <w:footerReference w:type="even" r:id="rId6"/>
      <w:footerReference w:type="default" r:id="rId7"/>
      <w:pgSz w:w="16838" w:h="11906" w:orient="landscape"/>
      <w:pgMar w:top="899" w:right="297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BC" w:rsidRDefault="00BE3ABC">
      <w:r>
        <w:separator/>
      </w:r>
    </w:p>
  </w:endnote>
  <w:endnote w:type="continuationSeparator" w:id="0">
    <w:p w:rsidR="00BE3ABC" w:rsidRDefault="00BE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D2" w:rsidRDefault="00DD21D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21D2" w:rsidRDefault="00DD21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D2" w:rsidRDefault="00DD21D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96C5A">
      <w:rPr>
        <w:rStyle w:val="Oldalszm"/>
        <w:noProof/>
      </w:rPr>
      <w:t>2</w:t>
    </w:r>
    <w:r>
      <w:rPr>
        <w:rStyle w:val="Oldalszm"/>
      </w:rPr>
      <w:fldChar w:fldCharType="end"/>
    </w:r>
  </w:p>
  <w:p w:rsidR="00DD21D2" w:rsidRDefault="00DD21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BC" w:rsidRDefault="00BE3ABC">
      <w:r>
        <w:separator/>
      </w:r>
    </w:p>
  </w:footnote>
  <w:footnote w:type="continuationSeparator" w:id="0">
    <w:p w:rsidR="00BE3ABC" w:rsidRDefault="00BE3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E0"/>
    <w:rsid w:val="00023C10"/>
    <w:rsid w:val="000264FA"/>
    <w:rsid w:val="00040334"/>
    <w:rsid w:val="00040B4C"/>
    <w:rsid w:val="00046C24"/>
    <w:rsid w:val="00051171"/>
    <w:rsid w:val="00051E37"/>
    <w:rsid w:val="00063A2B"/>
    <w:rsid w:val="00086609"/>
    <w:rsid w:val="000C0AC6"/>
    <w:rsid w:val="000E42FB"/>
    <w:rsid w:val="000F0EED"/>
    <w:rsid w:val="001232D2"/>
    <w:rsid w:val="00131141"/>
    <w:rsid w:val="001620F1"/>
    <w:rsid w:val="0016518D"/>
    <w:rsid w:val="00165BED"/>
    <w:rsid w:val="0016766B"/>
    <w:rsid w:val="00174679"/>
    <w:rsid w:val="001833F1"/>
    <w:rsid w:val="00184B81"/>
    <w:rsid w:val="001A288C"/>
    <w:rsid w:val="001A618E"/>
    <w:rsid w:val="001B306A"/>
    <w:rsid w:val="001C0FFA"/>
    <w:rsid w:val="001C56A1"/>
    <w:rsid w:val="001D0726"/>
    <w:rsid w:val="001D142A"/>
    <w:rsid w:val="001D7555"/>
    <w:rsid w:val="001D7E49"/>
    <w:rsid w:val="001E510F"/>
    <w:rsid w:val="001F2517"/>
    <w:rsid w:val="001F7737"/>
    <w:rsid w:val="002029AF"/>
    <w:rsid w:val="00220142"/>
    <w:rsid w:val="00250529"/>
    <w:rsid w:val="002A55E0"/>
    <w:rsid w:val="003159FE"/>
    <w:rsid w:val="00320788"/>
    <w:rsid w:val="003220CD"/>
    <w:rsid w:val="00331DC8"/>
    <w:rsid w:val="0035551D"/>
    <w:rsid w:val="00355629"/>
    <w:rsid w:val="003A4462"/>
    <w:rsid w:val="003A58F6"/>
    <w:rsid w:val="003C70F4"/>
    <w:rsid w:val="003C75BA"/>
    <w:rsid w:val="003D792A"/>
    <w:rsid w:val="003E0F7F"/>
    <w:rsid w:val="003E44BB"/>
    <w:rsid w:val="003F4CB8"/>
    <w:rsid w:val="00426184"/>
    <w:rsid w:val="00427116"/>
    <w:rsid w:val="00433C02"/>
    <w:rsid w:val="00456751"/>
    <w:rsid w:val="00473609"/>
    <w:rsid w:val="00481604"/>
    <w:rsid w:val="004A30BB"/>
    <w:rsid w:val="004A3D33"/>
    <w:rsid w:val="004D2DAB"/>
    <w:rsid w:val="004D5E9E"/>
    <w:rsid w:val="004E120A"/>
    <w:rsid w:val="004F4C5A"/>
    <w:rsid w:val="0052645C"/>
    <w:rsid w:val="00537880"/>
    <w:rsid w:val="00537C7B"/>
    <w:rsid w:val="00570505"/>
    <w:rsid w:val="00596C5A"/>
    <w:rsid w:val="005B1440"/>
    <w:rsid w:val="005B562A"/>
    <w:rsid w:val="005D1A70"/>
    <w:rsid w:val="0060599C"/>
    <w:rsid w:val="006072E1"/>
    <w:rsid w:val="0061237E"/>
    <w:rsid w:val="006332D9"/>
    <w:rsid w:val="00666BE2"/>
    <w:rsid w:val="00672A97"/>
    <w:rsid w:val="0067474B"/>
    <w:rsid w:val="00675D03"/>
    <w:rsid w:val="00680E3A"/>
    <w:rsid w:val="00687AC8"/>
    <w:rsid w:val="00694D92"/>
    <w:rsid w:val="0069554B"/>
    <w:rsid w:val="006A536D"/>
    <w:rsid w:val="006B4DEA"/>
    <w:rsid w:val="006D6D46"/>
    <w:rsid w:val="00705DF0"/>
    <w:rsid w:val="00720D30"/>
    <w:rsid w:val="00725B2F"/>
    <w:rsid w:val="00785C78"/>
    <w:rsid w:val="00795381"/>
    <w:rsid w:val="007A1ACE"/>
    <w:rsid w:val="007A3B7D"/>
    <w:rsid w:val="007B7745"/>
    <w:rsid w:val="007C14C9"/>
    <w:rsid w:val="007D10E4"/>
    <w:rsid w:val="007E5D18"/>
    <w:rsid w:val="007F0560"/>
    <w:rsid w:val="008011C5"/>
    <w:rsid w:val="0080334C"/>
    <w:rsid w:val="0081446E"/>
    <w:rsid w:val="0084762D"/>
    <w:rsid w:val="00855DC9"/>
    <w:rsid w:val="0086240A"/>
    <w:rsid w:val="00872546"/>
    <w:rsid w:val="00896BA5"/>
    <w:rsid w:val="008A0690"/>
    <w:rsid w:val="008A60A1"/>
    <w:rsid w:val="008C40B4"/>
    <w:rsid w:val="008C7860"/>
    <w:rsid w:val="008D778E"/>
    <w:rsid w:val="008E5E28"/>
    <w:rsid w:val="008F55D6"/>
    <w:rsid w:val="00920F8D"/>
    <w:rsid w:val="0092411D"/>
    <w:rsid w:val="00927CFD"/>
    <w:rsid w:val="00930F31"/>
    <w:rsid w:val="00962EEF"/>
    <w:rsid w:val="00963351"/>
    <w:rsid w:val="009666B7"/>
    <w:rsid w:val="009B1929"/>
    <w:rsid w:val="009B7FBA"/>
    <w:rsid w:val="00A132A8"/>
    <w:rsid w:val="00A14377"/>
    <w:rsid w:val="00A31D3B"/>
    <w:rsid w:val="00A34FFF"/>
    <w:rsid w:val="00A7187B"/>
    <w:rsid w:val="00A81D8B"/>
    <w:rsid w:val="00A92588"/>
    <w:rsid w:val="00AB621C"/>
    <w:rsid w:val="00AD0CDA"/>
    <w:rsid w:val="00AF1341"/>
    <w:rsid w:val="00B0406D"/>
    <w:rsid w:val="00B04B23"/>
    <w:rsid w:val="00B1431A"/>
    <w:rsid w:val="00B160D4"/>
    <w:rsid w:val="00B20FB3"/>
    <w:rsid w:val="00B23491"/>
    <w:rsid w:val="00B23EFF"/>
    <w:rsid w:val="00B35DE0"/>
    <w:rsid w:val="00B518CE"/>
    <w:rsid w:val="00B60E9D"/>
    <w:rsid w:val="00B61523"/>
    <w:rsid w:val="00B652C1"/>
    <w:rsid w:val="00BB220B"/>
    <w:rsid w:val="00BB7347"/>
    <w:rsid w:val="00BE3ABC"/>
    <w:rsid w:val="00BE40B2"/>
    <w:rsid w:val="00C006DC"/>
    <w:rsid w:val="00C870B2"/>
    <w:rsid w:val="00CC09BF"/>
    <w:rsid w:val="00CD13A5"/>
    <w:rsid w:val="00D169E8"/>
    <w:rsid w:val="00D33CD0"/>
    <w:rsid w:val="00D47E16"/>
    <w:rsid w:val="00D51379"/>
    <w:rsid w:val="00D577D8"/>
    <w:rsid w:val="00D74765"/>
    <w:rsid w:val="00D773CE"/>
    <w:rsid w:val="00D8090E"/>
    <w:rsid w:val="00D82069"/>
    <w:rsid w:val="00D90DCD"/>
    <w:rsid w:val="00DB61A2"/>
    <w:rsid w:val="00DD21D2"/>
    <w:rsid w:val="00E0048D"/>
    <w:rsid w:val="00E01234"/>
    <w:rsid w:val="00E051D4"/>
    <w:rsid w:val="00E3078D"/>
    <w:rsid w:val="00E37627"/>
    <w:rsid w:val="00E85725"/>
    <w:rsid w:val="00EA3131"/>
    <w:rsid w:val="00ED2E48"/>
    <w:rsid w:val="00ED40BD"/>
    <w:rsid w:val="00F13F4C"/>
    <w:rsid w:val="00F14DED"/>
    <w:rsid w:val="00F17DFD"/>
    <w:rsid w:val="00F24626"/>
    <w:rsid w:val="00F3224E"/>
    <w:rsid w:val="00F36A4D"/>
    <w:rsid w:val="00F70A8F"/>
    <w:rsid w:val="00F7103E"/>
    <w:rsid w:val="00F81B1F"/>
    <w:rsid w:val="00F8392F"/>
    <w:rsid w:val="00F8618F"/>
    <w:rsid w:val="00FB1B78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C6C98"/>
  <w15:chartTrackingRefBased/>
  <w15:docId w15:val="{8CED21E3-A5EB-4E89-8135-21EA7302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Arial" w:hAnsi="Arial" w:cs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pPr>
      <w:tabs>
        <w:tab w:val="left" w:pos="9540"/>
      </w:tabs>
      <w:ind w:right="-470"/>
      <w:jc w:val="both"/>
    </w:pPr>
    <w:rPr>
      <w:rFonts w:ascii="Arial" w:hAnsi="Arial" w:cs="Arial"/>
    </w:rPr>
  </w:style>
  <w:style w:type="paragraph" w:styleId="Cm">
    <w:name w:val="Title"/>
    <w:basedOn w:val="Norml"/>
    <w:qFormat/>
    <w:pPr>
      <w:jc w:val="center"/>
      <w:outlineLvl w:val="0"/>
    </w:pPr>
    <w:rPr>
      <w:rFonts w:ascii="Arial" w:hAnsi="Arial" w:cs="Arial"/>
      <w:b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3" w:color="auto"/>
      </w:pBdr>
      <w:jc w:val="both"/>
    </w:pPr>
    <w:rPr>
      <w:rFonts w:ascii="Arial" w:hAnsi="Arial" w:cs="Arial"/>
      <w:sz w:val="22"/>
    </w:rPr>
  </w:style>
  <w:style w:type="paragraph" w:styleId="Buborkszveg">
    <w:name w:val="Balloon Text"/>
    <w:basedOn w:val="Norml"/>
    <w:semiHidden/>
    <w:rsid w:val="00040B4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AB621C"/>
    <w:pPr>
      <w:spacing w:after="120"/>
      <w:ind w:left="283"/>
    </w:pPr>
  </w:style>
  <w:style w:type="character" w:styleId="Jegyzethivatkozs">
    <w:name w:val="annotation reference"/>
    <w:rsid w:val="007A1AC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A1A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A1ACE"/>
  </w:style>
  <w:style w:type="paragraph" w:styleId="Megjegyzstrgya">
    <w:name w:val="annotation subject"/>
    <w:basedOn w:val="Jegyzetszveg"/>
    <w:next w:val="Jegyzetszveg"/>
    <w:link w:val="MegjegyzstrgyaChar"/>
    <w:rsid w:val="007A1ACE"/>
    <w:rPr>
      <w:b/>
      <w:bCs/>
    </w:rPr>
  </w:style>
  <w:style w:type="character" w:customStyle="1" w:styleId="MegjegyzstrgyaChar">
    <w:name w:val="Megjegyzés tárgya Char"/>
    <w:link w:val="Megjegyzstrgya"/>
    <w:rsid w:val="007A1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XII</vt:lpstr>
    </vt:vector>
  </TitlesOfParts>
  <Company>Polgármetsteri Hivatal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XII</dc:title>
  <dc:subject/>
  <dc:creator>GondaAd</dc:creator>
  <cp:keywords/>
  <cp:lastModifiedBy>dr. Ködmön Ildikó</cp:lastModifiedBy>
  <cp:revision>2</cp:revision>
  <cp:lastPrinted>2007-12-05T11:56:00Z</cp:lastPrinted>
  <dcterms:created xsi:type="dcterms:W3CDTF">2018-03-21T16:19:00Z</dcterms:created>
  <dcterms:modified xsi:type="dcterms:W3CDTF">2018-03-21T16:19:00Z</dcterms:modified>
</cp:coreProperties>
</file>