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20974" w:type="dxa"/>
        <w:tblLayout w:type="fixed"/>
        <w:tblLook w:val="04A0" w:firstRow="1" w:lastRow="0" w:firstColumn="1" w:lastColumn="0" w:noHBand="0" w:noVBand="1"/>
      </w:tblPr>
      <w:tblGrid>
        <w:gridCol w:w="1838"/>
        <w:gridCol w:w="1134"/>
        <w:gridCol w:w="1418"/>
        <w:gridCol w:w="3402"/>
        <w:gridCol w:w="2835"/>
        <w:gridCol w:w="10347"/>
      </w:tblGrid>
      <w:tr w:rsidR="006D2EEE" w:rsidRPr="002043EB" w:rsidTr="00276396">
        <w:tc>
          <w:tcPr>
            <w:tcW w:w="1838" w:type="dxa"/>
          </w:tcPr>
          <w:p w:rsidR="006D2EEE" w:rsidRPr="002043EB" w:rsidRDefault="006D2EEE" w:rsidP="00675F90">
            <w:pPr>
              <w:jc w:val="center"/>
              <w:rPr>
                <w:rFonts w:ascii="Garamond" w:hAnsi="Garamond"/>
                <w:b/>
                <w:sz w:val="20"/>
                <w:szCs w:val="20"/>
              </w:rPr>
            </w:pPr>
            <w:bookmarkStart w:id="0" w:name="_GoBack"/>
            <w:bookmarkEnd w:id="0"/>
            <w:r w:rsidRPr="002043EB">
              <w:rPr>
                <w:rFonts w:ascii="Garamond" w:hAnsi="Garamond"/>
                <w:b/>
                <w:sz w:val="20"/>
                <w:szCs w:val="20"/>
              </w:rPr>
              <w:t>Ügyfajták/</w:t>
            </w:r>
            <w:proofErr w:type="spellStart"/>
            <w:r w:rsidRPr="002043EB">
              <w:rPr>
                <w:rFonts w:ascii="Garamond" w:hAnsi="Garamond"/>
                <w:b/>
                <w:sz w:val="20"/>
                <w:szCs w:val="20"/>
              </w:rPr>
              <w:t>elj.típusok</w:t>
            </w:r>
            <w:proofErr w:type="spellEnd"/>
          </w:p>
        </w:tc>
        <w:tc>
          <w:tcPr>
            <w:tcW w:w="1134" w:type="dxa"/>
          </w:tcPr>
          <w:p w:rsidR="006D2EEE" w:rsidRPr="002043EB" w:rsidRDefault="006D2EEE" w:rsidP="00675F90">
            <w:pPr>
              <w:jc w:val="center"/>
              <w:rPr>
                <w:rFonts w:ascii="Garamond" w:hAnsi="Garamond"/>
                <w:b/>
                <w:sz w:val="20"/>
                <w:szCs w:val="20"/>
              </w:rPr>
            </w:pPr>
            <w:proofErr w:type="spellStart"/>
            <w:r w:rsidRPr="002043EB">
              <w:rPr>
                <w:rFonts w:ascii="Garamond" w:hAnsi="Garamond"/>
                <w:b/>
                <w:sz w:val="20"/>
                <w:szCs w:val="20"/>
              </w:rPr>
              <w:t>Hat.kör</w:t>
            </w:r>
            <w:proofErr w:type="spellEnd"/>
            <w:r w:rsidRPr="002043EB">
              <w:rPr>
                <w:rFonts w:ascii="Garamond" w:hAnsi="Garamond"/>
                <w:b/>
                <w:sz w:val="20"/>
                <w:szCs w:val="20"/>
              </w:rPr>
              <w:t xml:space="preserve"> gyakorlója/Eljáró szerv</w:t>
            </w:r>
          </w:p>
          <w:p w:rsidR="006D2EEE" w:rsidRPr="002043EB" w:rsidRDefault="006D2EEE" w:rsidP="00675F90">
            <w:pPr>
              <w:jc w:val="center"/>
              <w:rPr>
                <w:rFonts w:ascii="Garamond" w:hAnsi="Garamond"/>
                <w:b/>
                <w:sz w:val="20"/>
                <w:szCs w:val="20"/>
              </w:rPr>
            </w:pPr>
          </w:p>
        </w:tc>
        <w:tc>
          <w:tcPr>
            <w:tcW w:w="1418" w:type="dxa"/>
          </w:tcPr>
          <w:p w:rsidR="006D2EEE" w:rsidRPr="002043EB" w:rsidRDefault="006D2EEE" w:rsidP="00675F90">
            <w:pPr>
              <w:jc w:val="center"/>
              <w:rPr>
                <w:rFonts w:ascii="Garamond" w:hAnsi="Garamond"/>
                <w:b/>
                <w:sz w:val="20"/>
                <w:szCs w:val="20"/>
              </w:rPr>
            </w:pPr>
            <w:r w:rsidRPr="002043EB">
              <w:rPr>
                <w:rFonts w:ascii="Garamond" w:hAnsi="Garamond"/>
                <w:b/>
                <w:sz w:val="20"/>
                <w:szCs w:val="20"/>
              </w:rPr>
              <w:t>Illetékességi terület</w:t>
            </w:r>
          </w:p>
        </w:tc>
        <w:tc>
          <w:tcPr>
            <w:tcW w:w="3402" w:type="dxa"/>
          </w:tcPr>
          <w:p w:rsidR="006D2EEE" w:rsidRPr="002043EB" w:rsidRDefault="006D2EEE" w:rsidP="00675F90">
            <w:pPr>
              <w:jc w:val="center"/>
              <w:rPr>
                <w:rFonts w:ascii="Garamond" w:hAnsi="Garamond"/>
                <w:b/>
                <w:sz w:val="20"/>
                <w:szCs w:val="20"/>
              </w:rPr>
            </w:pPr>
            <w:proofErr w:type="gramStart"/>
            <w:r w:rsidRPr="002043EB">
              <w:rPr>
                <w:rFonts w:ascii="Garamond" w:hAnsi="Garamond"/>
                <w:b/>
                <w:sz w:val="20"/>
                <w:szCs w:val="20"/>
              </w:rPr>
              <w:t>Dokumentumok</w:t>
            </w:r>
            <w:proofErr w:type="gramEnd"/>
            <w:r w:rsidRPr="002043EB">
              <w:rPr>
                <w:rFonts w:ascii="Garamond" w:hAnsi="Garamond"/>
                <w:b/>
                <w:sz w:val="20"/>
                <w:szCs w:val="20"/>
              </w:rPr>
              <w:t>, okmányok</w:t>
            </w:r>
          </w:p>
        </w:tc>
        <w:tc>
          <w:tcPr>
            <w:tcW w:w="2835" w:type="dxa"/>
          </w:tcPr>
          <w:p w:rsidR="006D2EEE" w:rsidRPr="002043EB" w:rsidRDefault="006D2EEE" w:rsidP="00675F90">
            <w:pPr>
              <w:jc w:val="center"/>
              <w:rPr>
                <w:rFonts w:ascii="Garamond" w:hAnsi="Garamond"/>
                <w:b/>
                <w:sz w:val="20"/>
                <w:szCs w:val="20"/>
              </w:rPr>
            </w:pPr>
            <w:r w:rsidRPr="002043EB">
              <w:rPr>
                <w:rFonts w:ascii="Garamond" w:hAnsi="Garamond"/>
                <w:b/>
                <w:sz w:val="20"/>
                <w:szCs w:val="20"/>
              </w:rPr>
              <w:t>Illetékek, díjak</w:t>
            </w:r>
          </w:p>
        </w:tc>
        <w:tc>
          <w:tcPr>
            <w:tcW w:w="10347" w:type="dxa"/>
          </w:tcPr>
          <w:p w:rsidR="006D2EEE" w:rsidRPr="002043EB" w:rsidRDefault="006D2EEE" w:rsidP="00675F90">
            <w:pPr>
              <w:jc w:val="center"/>
              <w:rPr>
                <w:rFonts w:ascii="Garamond" w:hAnsi="Garamond"/>
                <w:b/>
                <w:sz w:val="20"/>
                <w:szCs w:val="20"/>
              </w:rPr>
            </w:pPr>
            <w:r w:rsidRPr="002043EB">
              <w:rPr>
                <w:rFonts w:ascii="Garamond" w:hAnsi="Garamond"/>
                <w:b/>
                <w:sz w:val="20"/>
                <w:szCs w:val="20"/>
              </w:rPr>
              <w:t>Eljárási szabályok, útmutatók, tájékoztatás</w:t>
            </w:r>
          </w:p>
        </w:tc>
      </w:tr>
      <w:tr w:rsidR="00314461" w:rsidRPr="002043EB" w:rsidTr="00276396">
        <w:tc>
          <w:tcPr>
            <w:tcW w:w="20974" w:type="dxa"/>
            <w:gridSpan w:val="6"/>
          </w:tcPr>
          <w:p w:rsidR="00314461" w:rsidRPr="002043EB" w:rsidRDefault="00314461" w:rsidP="00675F90">
            <w:pPr>
              <w:jc w:val="center"/>
              <w:rPr>
                <w:rFonts w:ascii="Garamond" w:hAnsi="Garamond"/>
                <w:b/>
                <w:sz w:val="20"/>
                <w:szCs w:val="20"/>
              </w:rPr>
            </w:pPr>
            <w:r w:rsidRPr="002043EB">
              <w:rPr>
                <w:rFonts w:ascii="Garamond" w:hAnsi="Garamond"/>
                <w:b/>
                <w:sz w:val="20"/>
                <w:szCs w:val="20"/>
              </w:rPr>
              <w:t>Adóigazgatási Iroda</w:t>
            </w: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t>Építményadó ügyintézés</w:t>
            </w:r>
          </w:p>
        </w:tc>
        <w:tc>
          <w:tcPr>
            <w:tcW w:w="1134" w:type="dxa"/>
          </w:tcPr>
          <w:p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rsidR="003C4A70" w:rsidRPr="002043EB" w:rsidRDefault="003C4A70" w:rsidP="003C4A70">
            <w:pPr>
              <w:jc w:val="both"/>
            </w:pPr>
            <w:r w:rsidRPr="002043EB">
              <w:rPr>
                <w:rFonts w:ascii="Garamond" w:hAnsi="Garamond"/>
                <w:sz w:val="20"/>
                <w:szCs w:val="20"/>
              </w:rPr>
              <w:t>Budapest XII. kerület Hegyvidék területe</w:t>
            </w:r>
          </w:p>
        </w:tc>
        <w:tc>
          <w:tcPr>
            <w:tcW w:w="3402" w:type="dxa"/>
          </w:tcPr>
          <w:p w:rsidR="003C4A70" w:rsidRPr="002043EB" w:rsidRDefault="003C4A70" w:rsidP="003C4A70">
            <w:pPr>
              <w:rPr>
                <w:rFonts w:ascii="Garamond" w:hAnsi="Garamond"/>
                <w:sz w:val="20"/>
                <w:szCs w:val="20"/>
              </w:rPr>
            </w:pPr>
            <w:r w:rsidRPr="002043EB">
              <w:rPr>
                <w:rFonts w:ascii="Garamond" w:hAnsi="Garamond"/>
                <w:sz w:val="20"/>
                <w:szCs w:val="20"/>
              </w:rPr>
              <w:t>Építményadó adatbejelentés</w:t>
            </w:r>
          </w:p>
        </w:tc>
        <w:tc>
          <w:tcPr>
            <w:tcW w:w="2835" w:type="dxa"/>
          </w:tcPr>
          <w:p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legfeljebb 500.000,- Ft.</w:t>
            </w: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 xml:space="preserve">Az adózó adófizetési kötelezettsége keletkezéséről, változásáról, megszűnéséről adatbejelentést nyújt be az adóhatóság részére. </w:t>
            </w:r>
          </w:p>
          <w:p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Amennyiben az adatbejelentés hibás, hiányos, az ügyintéző adózót 8 napon belül 15 napos határidő tűzésével hiánypótlásra szólítja fel.</w:t>
            </w:r>
          </w:p>
          <w:p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A hiánypótlás eredménytelensége esetén az adóhatóság a természetes személy adózót ötvenezer, a nem természetes személy adózót százezer forint mulasztási bírsággal sújtja és 15 napos határidő tűzésével a kötelezettség teljesítésére hívja fel. Ennek eredménytelen eltelte esetén természetes személy adózót kettőszázezer, nem természetes személy adózót ötszázezer forint mulasztási bírsággal sújtja és 15 napos határidő tűzésével teljesítésre szólítja fel.   Amennyiben e határidő is eredménytelenül telik el ellenőrzést rendel el. Az ellenőrzés határideje 90 nap.</w:t>
            </w:r>
          </w:p>
          <w:p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 xml:space="preserve">Amennyiben az adatbejelentés a jogszabályoknak megfelel, az adózó a hiányt pótolja, vagy az ellenőrzési eljárás az adatbejelentés jogszabályoknak való megfelelőségét állapítja meg, az adóhatóság az adatbejelentés adatai alapján hozza meg a határozatot, ellenkező esetben az ellenőrzés megállapítása alapján határoz. </w:t>
            </w:r>
          </w:p>
          <w:p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Adókivetés elkészítése és a határozat kiküldése. Az ügyintézési határidő 30 nap, ellenőrzés megállapításai alapján hozott határozat esetében az ellenőrzés lezárása után a határozathozatalra 60 nap áll rendelkezésre.</w:t>
            </w:r>
          </w:p>
          <w:p w:rsidR="003C4A70" w:rsidRPr="002043EB" w:rsidRDefault="003C4A70" w:rsidP="003C4A70">
            <w:pPr>
              <w:numPr>
                <w:ilvl w:val="0"/>
                <w:numId w:val="1"/>
              </w:numPr>
              <w:jc w:val="both"/>
              <w:rPr>
                <w:rFonts w:ascii="Garamond" w:hAnsi="Garamond"/>
                <w:sz w:val="20"/>
                <w:szCs w:val="20"/>
              </w:rPr>
            </w:pPr>
            <w:r w:rsidRPr="002043EB">
              <w:rPr>
                <w:rFonts w:ascii="Garamond" w:hAnsi="Garamond"/>
                <w:sz w:val="20"/>
                <w:szCs w:val="20"/>
              </w:rPr>
              <w:t>A határozat ellen a közléstől számított 15 napon belül, az ellenőrzési eljárás megállapítása alapján hozott határozat ellen 30 napon belül lehet fellebbezési kérelmet benyújtani.</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Kerületünkben </w:t>
            </w:r>
            <w:r w:rsidRPr="002043EB">
              <w:rPr>
                <w:rFonts w:ascii="Garamond" w:hAnsi="Garamond"/>
                <w:b/>
                <w:sz w:val="20"/>
                <w:szCs w:val="20"/>
              </w:rPr>
              <w:t>a nem lakás céljára szolgáló építmények</w:t>
            </w:r>
            <w:r w:rsidRPr="002043EB">
              <w:rPr>
                <w:rFonts w:ascii="Garamond" w:hAnsi="Garamond"/>
                <w:sz w:val="20"/>
                <w:szCs w:val="20"/>
              </w:rPr>
              <w:t xml:space="preserve"> (pl. gépjárműtároló, iroda, raktár, műhely, üzlet, stb.), </w:t>
            </w:r>
            <w:r w:rsidRPr="002043EB">
              <w:rPr>
                <w:rFonts w:ascii="Garamond" w:hAnsi="Garamond"/>
                <w:b/>
                <w:sz w:val="20"/>
                <w:szCs w:val="20"/>
              </w:rPr>
              <w:t xml:space="preserve">valamint a nem magánszemély tulajdonában álló lakás </w:t>
            </w:r>
            <w:r w:rsidRPr="002043EB">
              <w:rPr>
                <w:rFonts w:ascii="Garamond" w:hAnsi="Garamond"/>
                <w:sz w:val="20"/>
                <w:szCs w:val="20"/>
              </w:rPr>
              <w:t xml:space="preserve">után építményadót kell fizetni. </w:t>
            </w:r>
          </w:p>
          <w:p w:rsidR="003C4A70" w:rsidRPr="002043EB" w:rsidRDefault="003C4A70" w:rsidP="003C4A70">
            <w:pPr>
              <w:jc w:val="both"/>
              <w:rPr>
                <w:rFonts w:ascii="Garamond" w:hAnsi="Garamond"/>
                <w:sz w:val="20"/>
                <w:szCs w:val="20"/>
              </w:rPr>
            </w:pPr>
            <w:r w:rsidRPr="002043EB">
              <w:rPr>
                <w:rFonts w:ascii="Garamond" w:hAnsi="Garamond"/>
                <w:b/>
                <w:sz w:val="20"/>
                <w:szCs w:val="20"/>
              </w:rPr>
              <w:t>Az adó alanya</w:t>
            </w:r>
            <w:r w:rsidRPr="002043EB">
              <w:rPr>
                <w:rFonts w:ascii="Garamond" w:hAnsi="Garamond"/>
                <w:sz w:val="20"/>
                <w:szCs w:val="20"/>
              </w:rPr>
              <w:t xml:space="preserve"> az, </w:t>
            </w:r>
            <w:r w:rsidRPr="002043EB">
              <w:rPr>
                <w:rFonts w:ascii="Garamond" w:hAnsi="Garamond"/>
                <w:b/>
                <w:sz w:val="20"/>
                <w:szCs w:val="20"/>
              </w:rPr>
              <w:t>aki az év első napján az építmény tulajdonosa</w:t>
            </w:r>
            <w:r w:rsidRPr="002043EB">
              <w:rPr>
                <w:rFonts w:ascii="Garamond" w:hAnsi="Garamond"/>
                <w:sz w:val="20"/>
                <w:szCs w:val="20"/>
              </w:rPr>
              <w:t xml:space="preserve">. Több tulajdonos esetén a tulajdonosok tulajdoni hányadaik arányában adóalanyok. Amennyiben az építményt az ingatlan-nyilvántartásba </w:t>
            </w:r>
            <w:r w:rsidRPr="002043EB">
              <w:rPr>
                <w:rFonts w:ascii="Garamond" w:hAnsi="Garamond"/>
                <w:b/>
                <w:sz w:val="20"/>
                <w:szCs w:val="20"/>
              </w:rPr>
              <w:t>bejegyzett vagyoni értékű jog terheli (pl. haszonélvezet)</w:t>
            </w:r>
            <w:r w:rsidRPr="002043EB">
              <w:rPr>
                <w:rFonts w:ascii="Garamond" w:hAnsi="Garamond"/>
                <w:sz w:val="20"/>
                <w:szCs w:val="20"/>
              </w:rPr>
              <w:t xml:space="preserve">, az </w:t>
            </w:r>
            <w:r w:rsidRPr="002043EB">
              <w:rPr>
                <w:rFonts w:ascii="Garamond" w:hAnsi="Garamond"/>
                <w:b/>
                <w:sz w:val="20"/>
                <w:szCs w:val="20"/>
              </w:rPr>
              <w:t>annak gyakorlására jogosult az adó alanya</w:t>
            </w:r>
            <w:r w:rsidRPr="002043EB">
              <w:rPr>
                <w:rFonts w:ascii="Garamond" w:hAnsi="Garamond"/>
                <w:sz w:val="20"/>
                <w:szCs w:val="20"/>
              </w:rPr>
              <w:t xml:space="preserve">. </w:t>
            </w:r>
          </w:p>
          <w:p w:rsidR="003C4A70" w:rsidRPr="002043EB" w:rsidRDefault="003C4A70" w:rsidP="003C4A70">
            <w:pPr>
              <w:ind w:firstLine="204"/>
              <w:jc w:val="both"/>
              <w:rPr>
                <w:rFonts w:ascii="Garamond" w:hAnsi="Garamond"/>
                <w:sz w:val="20"/>
                <w:szCs w:val="20"/>
              </w:rPr>
            </w:pPr>
            <w:r w:rsidRPr="002043EB">
              <w:rPr>
                <w:rFonts w:ascii="Garamond" w:hAnsi="Garamond"/>
                <w:sz w:val="20"/>
                <w:szCs w:val="20"/>
              </w:rPr>
              <w:t xml:space="preserve">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w:t>
            </w:r>
            <w:proofErr w:type="gramStart"/>
            <w:r w:rsidRPr="002043EB">
              <w:rPr>
                <w:rFonts w:ascii="Garamond" w:hAnsi="Garamond"/>
                <w:sz w:val="20"/>
                <w:szCs w:val="20"/>
              </w:rPr>
              <w:t>anélkül</w:t>
            </w:r>
            <w:proofErr w:type="gramEnd"/>
            <w:r w:rsidRPr="002043EB">
              <w:rPr>
                <w:rFonts w:ascii="Garamond" w:hAnsi="Garamond"/>
                <w:sz w:val="20"/>
                <w:szCs w:val="20"/>
              </w:rPr>
              <w:t xml:space="preserve"> használatba vett építmény esetén az adókötelezettség a tényleges használatbavételt követő év első napján keletkezik.</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engedély nélkül épült, vagy </w:t>
            </w:r>
            <w:proofErr w:type="gramStart"/>
            <w:r w:rsidRPr="002043EB">
              <w:rPr>
                <w:rFonts w:ascii="Garamond" w:hAnsi="Garamond"/>
                <w:sz w:val="20"/>
                <w:szCs w:val="20"/>
              </w:rPr>
              <w:t>anélkül</w:t>
            </w:r>
            <w:proofErr w:type="gramEnd"/>
            <w:r w:rsidRPr="002043EB">
              <w:rPr>
                <w:rFonts w:ascii="Garamond" w:hAnsi="Garamond"/>
                <w:sz w:val="20"/>
                <w:szCs w:val="20"/>
              </w:rPr>
              <w:t xml:space="preserve"> használatba vett építmény esetében az adókötelezettség a tényleges használatbavételt követő év első napján keletkezik.</w:t>
            </w:r>
          </w:p>
          <w:p w:rsidR="003C4A70" w:rsidRPr="002043EB" w:rsidRDefault="003C4A70" w:rsidP="003C4A70">
            <w:pPr>
              <w:jc w:val="both"/>
              <w:rPr>
                <w:rFonts w:ascii="Garamond" w:hAnsi="Garamond"/>
                <w:sz w:val="20"/>
                <w:szCs w:val="20"/>
              </w:rPr>
            </w:pPr>
            <w:r w:rsidRPr="002043EB">
              <w:rPr>
                <w:rFonts w:ascii="Garamond" w:hAnsi="Garamond"/>
                <w:sz w:val="20"/>
                <w:szCs w:val="20"/>
              </w:rPr>
              <w:t>Az adatbejelentés elmulasztása vagy nem jogszerű teljesítése magánszemélyek esetén első ízben 50.000,-, nem magánszemély esetén pedig 100.000,- Ft, másod ízben magánszemélyek esetén 200.000,- Ft, nem magánszemély esetén 500.000,- Ft mulasztási bírság megállapítását vonja maga után.</w:t>
            </w:r>
          </w:p>
          <w:p w:rsidR="003C4A70" w:rsidRPr="002043EB" w:rsidRDefault="003C4A70" w:rsidP="003C4A70">
            <w:pPr>
              <w:jc w:val="both"/>
              <w:rPr>
                <w:rFonts w:ascii="Garamond" w:hAnsi="Garamond"/>
                <w:sz w:val="20"/>
                <w:szCs w:val="20"/>
              </w:rPr>
            </w:pPr>
            <w:r w:rsidRPr="002043EB">
              <w:rPr>
                <w:rFonts w:ascii="Garamond" w:hAnsi="Garamond"/>
                <w:sz w:val="20"/>
                <w:szCs w:val="20"/>
              </w:rPr>
              <w:t>Az adókötelezettség az építmény megszűnése évének utolsó napján szűnik meg. Az építménynek az év első felében történő megszűnése esetén a második félévre vonatkozó adókötelezettség megszűnik.</w:t>
            </w:r>
          </w:p>
          <w:p w:rsidR="003C4A70" w:rsidRPr="002043EB" w:rsidRDefault="003C4A70" w:rsidP="003C4A70">
            <w:pPr>
              <w:jc w:val="both"/>
              <w:rPr>
                <w:rFonts w:ascii="Garamond" w:hAnsi="Garamond"/>
                <w:sz w:val="20"/>
                <w:szCs w:val="20"/>
              </w:rPr>
            </w:pPr>
            <w:r w:rsidRPr="002043EB">
              <w:rPr>
                <w:rFonts w:ascii="Garamond" w:hAnsi="Garamond"/>
                <w:b/>
                <w:sz w:val="20"/>
                <w:szCs w:val="20"/>
              </w:rPr>
              <w:t>Az eladást, valamint minden adatváltozást</w:t>
            </w:r>
            <w:r w:rsidRPr="002043EB">
              <w:rPr>
                <w:rFonts w:ascii="Garamond" w:hAnsi="Garamond"/>
                <w:sz w:val="20"/>
                <w:szCs w:val="20"/>
              </w:rPr>
              <w:t xml:space="preserve"> az Adóigazgatási Irodán adatbejelentés benyújtásával </w:t>
            </w:r>
            <w:r w:rsidRPr="002043EB">
              <w:rPr>
                <w:rFonts w:ascii="Garamond" w:hAnsi="Garamond"/>
                <w:b/>
                <w:sz w:val="20"/>
                <w:szCs w:val="20"/>
              </w:rPr>
              <w:t>be kell jelenteni</w:t>
            </w:r>
            <w:r w:rsidRPr="002043EB">
              <w:rPr>
                <w:rFonts w:ascii="Garamond" w:hAnsi="Garamond"/>
                <w:sz w:val="20"/>
                <w:szCs w:val="20"/>
              </w:rPr>
              <w:t>.</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építményadó éves </w:t>
            </w:r>
            <w:r w:rsidRPr="002043EB">
              <w:rPr>
                <w:rFonts w:ascii="Garamond" w:hAnsi="Garamond"/>
                <w:b/>
                <w:sz w:val="20"/>
                <w:szCs w:val="20"/>
              </w:rPr>
              <w:t>mértéke</w:t>
            </w:r>
            <w:r w:rsidRPr="002043EB">
              <w:rPr>
                <w:rFonts w:ascii="Garamond" w:hAnsi="Garamond"/>
                <w:sz w:val="20"/>
                <w:szCs w:val="20"/>
              </w:rPr>
              <w:t xml:space="preserve"> </w:t>
            </w:r>
            <w:r w:rsidR="008D3BFC">
              <w:rPr>
                <w:rFonts w:ascii="Garamond" w:hAnsi="Garamond"/>
                <w:sz w:val="20"/>
                <w:szCs w:val="20"/>
              </w:rPr>
              <w:t>2015. évben 1.720,-Ft/m</w:t>
            </w:r>
            <w:r w:rsidR="008D3BFC" w:rsidRPr="001B653D">
              <w:rPr>
                <w:rFonts w:ascii="Garamond" w:hAnsi="Garamond"/>
                <w:sz w:val="20"/>
                <w:szCs w:val="20"/>
                <w:vertAlign w:val="superscript"/>
              </w:rPr>
              <w:t>2</w:t>
            </w:r>
            <w:r w:rsidR="008D3BFC">
              <w:rPr>
                <w:rFonts w:ascii="Garamond" w:hAnsi="Garamond"/>
                <w:sz w:val="20"/>
                <w:szCs w:val="20"/>
              </w:rPr>
              <w:t>, 2016. évben 1848,-Ft/m</w:t>
            </w:r>
            <w:r w:rsidR="008D3BFC" w:rsidRPr="001B653D">
              <w:rPr>
                <w:rFonts w:ascii="Garamond" w:hAnsi="Garamond"/>
                <w:sz w:val="20"/>
                <w:szCs w:val="20"/>
                <w:vertAlign w:val="superscript"/>
              </w:rPr>
              <w:t>2</w:t>
            </w:r>
            <w:r w:rsidR="008D3BFC">
              <w:rPr>
                <w:rFonts w:ascii="Garamond" w:hAnsi="Garamond"/>
                <w:sz w:val="20"/>
                <w:szCs w:val="20"/>
              </w:rPr>
              <w:t xml:space="preserve">, </w:t>
            </w:r>
            <w:r w:rsidRPr="002043EB">
              <w:rPr>
                <w:rFonts w:ascii="Garamond" w:hAnsi="Garamond"/>
                <w:sz w:val="20"/>
                <w:szCs w:val="20"/>
              </w:rPr>
              <w:t xml:space="preserve">2017. január 1-től </w:t>
            </w:r>
            <w:r w:rsidR="008D3BFC">
              <w:rPr>
                <w:rFonts w:ascii="Garamond" w:hAnsi="Garamond"/>
                <w:sz w:val="20"/>
                <w:szCs w:val="20"/>
              </w:rPr>
              <w:t xml:space="preserve">2019. december 31-ig </w:t>
            </w:r>
            <w:r w:rsidRPr="002043EB">
              <w:rPr>
                <w:rFonts w:ascii="Garamond" w:hAnsi="Garamond"/>
                <w:b/>
                <w:sz w:val="20"/>
                <w:szCs w:val="20"/>
              </w:rPr>
              <w:t>1.846,- Ft/m</w:t>
            </w:r>
            <w:r w:rsidRPr="002043EB">
              <w:rPr>
                <w:rFonts w:ascii="Garamond" w:hAnsi="Garamond"/>
                <w:b/>
                <w:sz w:val="20"/>
                <w:szCs w:val="20"/>
                <w:vertAlign w:val="superscript"/>
              </w:rPr>
              <w:t>2</w:t>
            </w:r>
            <w:r w:rsidR="008D3BFC">
              <w:rPr>
                <w:rFonts w:ascii="Garamond" w:hAnsi="Garamond"/>
                <w:sz w:val="20"/>
                <w:szCs w:val="20"/>
              </w:rPr>
              <w:t>, 2020. január 1-től 1.930,-Ft/m</w:t>
            </w:r>
            <w:r w:rsidR="008D3BFC" w:rsidRPr="001B653D">
              <w:rPr>
                <w:rFonts w:ascii="Garamond" w:hAnsi="Garamond"/>
                <w:sz w:val="20"/>
                <w:szCs w:val="20"/>
                <w:vertAlign w:val="superscript"/>
              </w:rPr>
              <w:t>2</w:t>
            </w:r>
            <w:r w:rsidR="008D3BFC">
              <w:rPr>
                <w:rFonts w:ascii="Garamond" w:hAnsi="Garamond"/>
                <w:sz w:val="20"/>
                <w:szCs w:val="20"/>
              </w:rPr>
              <w:t>.</w:t>
            </w:r>
            <w:r w:rsidRPr="002043EB">
              <w:rPr>
                <w:rFonts w:ascii="Garamond" w:hAnsi="Garamond"/>
                <w:sz w:val="20"/>
                <w:szCs w:val="20"/>
              </w:rPr>
              <w:t xml:space="preserve"> Az építményadó mértéke az idősek, fogyatékosok </w:t>
            </w:r>
            <w:r w:rsidRPr="002043EB">
              <w:rPr>
                <w:rFonts w:ascii="Garamond" w:hAnsi="Garamond"/>
                <w:b/>
                <w:sz w:val="20"/>
                <w:szCs w:val="20"/>
              </w:rPr>
              <w:t>bentlakásos ellátását biztosító tevékenység céljára szolgáló építmény</w:t>
            </w:r>
            <w:r w:rsidRPr="002043EB">
              <w:rPr>
                <w:rFonts w:ascii="Garamond" w:hAnsi="Garamond"/>
                <w:sz w:val="20"/>
                <w:szCs w:val="20"/>
              </w:rPr>
              <w:t xml:space="preserve"> után 200 Ft/m</w:t>
            </w:r>
            <w:r w:rsidRPr="002043EB">
              <w:rPr>
                <w:rFonts w:ascii="Garamond" w:hAnsi="Garamond"/>
                <w:sz w:val="20"/>
                <w:szCs w:val="20"/>
                <w:vertAlign w:val="superscript"/>
              </w:rPr>
              <w:t>2</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2018. január 1-től adóköteles az önkormányzat illetékességi területén lévő ingatlanon elhelyezett, a településkép védelméről szóló törvény szerinti reklámhordozó.</w:t>
            </w:r>
            <w:r w:rsidRPr="002043EB">
              <w:rPr>
                <w:rFonts w:ascii="Garamond" w:hAnsi="Garamond"/>
              </w:rPr>
              <w:t xml:space="preserve"> </w:t>
            </w:r>
            <w:r w:rsidRPr="002043EB">
              <w:rPr>
                <w:rFonts w:ascii="Garamond" w:hAnsi="Garamond"/>
                <w:sz w:val="20"/>
                <w:szCs w:val="20"/>
              </w:rPr>
              <w:t>Az adó alanya az, aki az év első napján a reklámhordozó Polgári Törvénykönyv szerinti tulajdonosa. Az adó alapja a reklámhordozó reklámközzétételre használható, m</w:t>
            </w:r>
            <w:r w:rsidRPr="002043EB">
              <w:rPr>
                <w:rFonts w:ascii="Garamond" w:hAnsi="Garamond"/>
                <w:sz w:val="20"/>
                <w:szCs w:val="20"/>
                <w:vertAlign w:val="superscript"/>
              </w:rPr>
              <w:t>2</w:t>
            </w:r>
            <w:r w:rsidRPr="002043EB">
              <w:rPr>
                <w:rFonts w:ascii="Garamond" w:hAnsi="Garamond"/>
                <w:sz w:val="20"/>
                <w:szCs w:val="20"/>
              </w:rPr>
              <w:t>-ben - két tizedesjegy pontossággal - számított felülete. Az adó évi mértéke 12.000 Ft/m</w:t>
            </w:r>
            <w:r w:rsidRPr="002043EB">
              <w:rPr>
                <w:rFonts w:ascii="Garamond" w:hAnsi="Garamond"/>
                <w:sz w:val="20"/>
                <w:szCs w:val="20"/>
                <w:vertAlign w:val="superscript"/>
              </w:rPr>
              <w:t>2</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 </w:t>
            </w:r>
          </w:p>
          <w:p w:rsidR="008D3BFC" w:rsidRDefault="008D3BFC" w:rsidP="003C4A70">
            <w:pPr>
              <w:jc w:val="both"/>
              <w:rPr>
                <w:rStyle w:val="Hiperhivatkozs"/>
                <w:rFonts w:ascii="Garamond" w:hAnsi="Garamond"/>
                <w:sz w:val="20"/>
                <w:szCs w:val="20"/>
              </w:rPr>
            </w:pPr>
            <w:hyperlink r:id="rId8" w:history="1">
              <w:r w:rsidRPr="008D3BFC">
                <w:rPr>
                  <w:rStyle w:val="Hiperhivatkozs"/>
                  <w:rFonts w:ascii="Garamond" w:hAnsi="Garamond"/>
                  <w:sz w:val="20"/>
                  <w:szCs w:val="20"/>
                </w:rPr>
                <w:t xml:space="preserve">2020. január 1-től hatályos </w:t>
              </w:r>
              <w:r>
                <w:rPr>
                  <w:rStyle w:val="Hiperhivatkozs"/>
                  <w:rFonts w:ascii="Garamond" w:hAnsi="Garamond"/>
                  <w:sz w:val="20"/>
                  <w:szCs w:val="20"/>
                </w:rPr>
                <w:t xml:space="preserve">helyi adó </w:t>
              </w:r>
              <w:r w:rsidRPr="008D3BFC">
                <w:rPr>
                  <w:rStyle w:val="Hiperhivatkozs"/>
                  <w:rFonts w:ascii="Garamond" w:hAnsi="Garamond"/>
                  <w:sz w:val="20"/>
                  <w:szCs w:val="20"/>
                </w:rPr>
                <w:t>rendelet</w:t>
              </w:r>
            </w:hyperlink>
          </w:p>
          <w:p w:rsidR="003C4A70" w:rsidRDefault="003C4A70" w:rsidP="003C4A70">
            <w:pPr>
              <w:jc w:val="both"/>
              <w:rPr>
                <w:rFonts w:ascii="Garamond" w:hAnsi="Garamond"/>
                <w:sz w:val="20"/>
                <w:szCs w:val="20"/>
              </w:rPr>
            </w:pPr>
            <w:r w:rsidRPr="002043EB">
              <w:rPr>
                <w:rFonts w:ascii="Garamond" w:hAnsi="Garamond"/>
                <w:sz w:val="20"/>
                <w:szCs w:val="20"/>
              </w:rPr>
              <w:t>Korábbi rendeletek:</w:t>
            </w:r>
          </w:p>
          <w:p w:rsidR="008D3BFC" w:rsidRPr="002043EB" w:rsidRDefault="008D3BFC" w:rsidP="003C4A70">
            <w:pPr>
              <w:jc w:val="both"/>
              <w:rPr>
                <w:rFonts w:ascii="Garamond" w:hAnsi="Garamond"/>
                <w:sz w:val="20"/>
                <w:szCs w:val="20"/>
              </w:rPr>
            </w:pPr>
            <w:hyperlink r:id="rId9" w:history="1">
              <w:r w:rsidRPr="002043EB">
                <w:rPr>
                  <w:rStyle w:val="Hiperhivatkozs"/>
                  <w:rFonts w:ascii="Garamond" w:hAnsi="Garamond"/>
                  <w:sz w:val="20"/>
                  <w:szCs w:val="20"/>
                </w:rPr>
                <w:t>2018. január 1-től hatályos építményadó rendelet</w:t>
              </w:r>
            </w:hyperlink>
          </w:p>
          <w:p w:rsidR="003C4A70" w:rsidRPr="002043EB" w:rsidRDefault="003C4A70" w:rsidP="003C4A70">
            <w:pPr>
              <w:jc w:val="both"/>
              <w:rPr>
                <w:rStyle w:val="Hiperhivatkozs"/>
                <w:rFonts w:ascii="Garamond" w:hAnsi="Garamond"/>
                <w:sz w:val="20"/>
                <w:szCs w:val="20"/>
              </w:rPr>
            </w:pPr>
            <w:r w:rsidRPr="002043EB">
              <w:rPr>
                <w:rFonts w:ascii="Garamond" w:hAnsi="Garamond"/>
                <w:sz w:val="20"/>
                <w:szCs w:val="20"/>
              </w:rPr>
              <w:fldChar w:fldCharType="begin"/>
            </w:r>
            <w:r w:rsidRPr="002043EB">
              <w:rPr>
                <w:rFonts w:ascii="Garamond" w:hAnsi="Garamond"/>
                <w:sz w:val="20"/>
                <w:szCs w:val="20"/>
              </w:rPr>
              <w:instrText xml:space="preserve"> HYPERLINK "https://www.hegyvidek.hu/download.php?docID=47079" </w:instrText>
            </w:r>
            <w:r w:rsidRPr="002043EB">
              <w:rPr>
                <w:rFonts w:ascii="Garamond" w:hAnsi="Garamond"/>
                <w:sz w:val="20"/>
                <w:szCs w:val="20"/>
              </w:rPr>
              <w:fldChar w:fldCharType="separate"/>
            </w:r>
            <w:r w:rsidRPr="002043EB">
              <w:rPr>
                <w:rStyle w:val="Hiperhivatkozs"/>
                <w:rFonts w:ascii="Garamond" w:hAnsi="Garamond"/>
                <w:sz w:val="20"/>
                <w:szCs w:val="20"/>
              </w:rPr>
              <w:t>2017. január 1-től hatályos építményadó rendelet</w:t>
            </w:r>
          </w:p>
          <w:p w:rsidR="003C4A70" w:rsidRPr="002043EB" w:rsidRDefault="003C4A70" w:rsidP="003C4A70">
            <w:pPr>
              <w:jc w:val="both"/>
              <w:rPr>
                <w:rFonts w:ascii="Garamond" w:hAnsi="Garamond"/>
                <w:sz w:val="20"/>
                <w:szCs w:val="20"/>
              </w:rPr>
            </w:pPr>
            <w:r w:rsidRPr="002043EB">
              <w:rPr>
                <w:rFonts w:ascii="Garamond" w:hAnsi="Garamond"/>
                <w:sz w:val="20"/>
                <w:szCs w:val="20"/>
              </w:rPr>
              <w:fldChar w:fldCharType="end"/>
            </w:r>
            <w:hyperlink r:id="rId10" w:history="1">
              <w:r w:rsidRPr="002043EB">
                <w:rPr>
                  <w:rStyle w:val="Hiperhivatkozs"/>
                  <w:rFonts w:ascii="Garamond" w:hAnsi="Garamond"/>
                  <w:sz w:val="20"/>
                  <w:szCs w:val="20"/>
                </w:rPr>
                <w:t>2016. január 1-től hatályos építményadó rendelet</w:t>
              </w:r>
            </w:hyperlink>
          </w:p>
          <w:p w:rsidR="003C4A70" w:rsidRPr="002043EB" w:rsidRDefault="001B653D" w:rsidP="003C4A70">
            <w:pPr>
              <w:jc w:val="both"/>
              <w:rPr>
                <w:rFonts w:ascii="Garamond" w:hAnsi="Garamond"/>
                <w:sz w:val="20"/>
                <w:szCs w:val="20"/>
                <w:u w:val="single"/>
              </w:rPr>
            </w:pPr>
            <w:hyperlink r:id="rId11" w:history="1">
              <w:r w:rsidR="003C4A70" w:rsidRPr="002043EB">
                <w:rPr>
                  <w:rStyle w:val="Hiperhivatkozs"/>
                  <w:rFonts w:ascii="Garamond" w:hAnsi="Garamond"/>
                  <w:sz w:val="20"/>
                  <w:szCs w:val="20"/>
                </w:rPr>
                <w:t>2015. január 1-től hatályos építményadó rendelet</w:t>
              </w:r>
            </w:hyperlink>
          </w:p>
          <w:p w:rsidR="003C4A70" w:rsidRPr="002043EB" w:rsidRDefault="003C4A70" w:rsidP="003C4A70">
            <w:pPr>
              <w:jc w:val="both"/>
              <w:rPr>
                <w:rFonts w:ascii="Garamond" w:hAnsi="Garamond"/>
                <w:sz w:val="20"/>
                <w:szCs w:val="20"/>
              </w:rPr>
            </w:pPr>
          </w:p>
          <w:p w:rsidR="003C4A70" w:rsidRDefault="00B11214" w:rsidP="003C4A70">
            <w:pPr>
              <w:jc w:val="both"/>
              <w:rPr>
                <w:rFonts w:ascii="Garamond" w:hAnsi="Garamond"/>
                <w:b/>
                <w:sz w:val="20"/>
                <w:szCs w:val="20"/>
              </w:rPr>
            </w:pPr>
            <w:r>
              <w:rPr>
                <w:rFonts w:ascii="Garamond" w:hAnsi="Garamond"/>
                <w:b/>
                <w:sz w:val="20"/>
                <w:szCs w:val="20"/>
              </w:rPr>
              <w:t>MENTESSÉGEK</w:t>
            </w:r>
            <w:r w:rsidR="003C4A70" w:rsidRPr="002043EB">
              <w:rPr>
                <w:rFonts w:ascii="Garamond" w:hAnsi="Garamond"/>
                <w:b/>
                <w:sz w:val="20"/>
                <w:szCs w:val="20"/>
              </w:rPr>
              <w:t>:</w:t>
            </w:r>
          </w:p>
          <w:p w:rsidR="006D2759" w:rsidRPr="001B653D" w:rsidRDefault="006D2759" w:rsidP="001B653D">
            <w:pPr>
              <w:shd w:val="clear" w:color="auto" w:fill="FFFFFF"/>
              <w:spacing w:after="60"/>
              <w:rPr>
                <w:rFonts w:ascii="Garamond" w:hAnsi="Garamond"/>
                <w:b/>
                <w:sz w:val="20"/>
                <w:szCs w:val="20"/>
              </w:rPr>
            </w:pPr>
            <w:r w:rsidRPr="001B653D">
              <w:rPr>
                <w:rFonts w:ascii="Garamond" w:hAnsi="Garamond"/>
                <w:b/>
                <w:sz w:val="20"/>
                <w:szCs w:val="20"/>
              </w:rPr>
              <w:t>T</w:t>
            </w:r>
            <w:r w:rsidRPr="001B653D">
              <w:rPr>
                <w:rFonts w:ascii="Garamond" w:hAnsi="Garamond" w:hint="eastAsia"/>
                <w:b/>
                <w:sz w:val="20"/>
                <w:szCs w:val="20"/>
              </w:rPr>
              <w:t>ö</w:t>
            </w:r>
            <w:r w:rsidRPr="001B653D">
              <w:rPr>
                <w:rFonts w:ascii="Garamond" w:hAnsi="Garamond"/>
                <w:b/>
                <w:sz w:val="20"/>
                <w:szCs w:val="20"/>
              </w:rPr>
              <w:t>rv</w:t>
            </w:r>
            <w:r w:rsidRPr="001B653D">
              <w:rPr>
                <w:rFonts w:ascii="Garamond" w:hAnsi="Garamond" w:hint="eastAsia"/>
                <w:b/>
                <w:sz w:val="20"/>
                <w:szCs w:val="20"/>
              </w:rPr>
              <w:t>é</w:t>
            </w:r>
            <w:r w:rsidRPr="001B653D">
              <w:rPr>
                <w:rFonts w:ascii="Garamond" w:hAnsi="Garamond"/>
                <w:b/>
                <w:sz w:val="20"/>
                <w:szCs w:val="20"/>
              </w:rPr>
              <w:t>ny alapj</w:t>
            </w:r>
            <w:r w:rsidRPr="001B653D">
              <w:rPr>
                <w:rFonts w:ascii="Garamond" w:hAnsi="Garamond" w:hint="eastAsia"/>
                <w:b/>
                <w:sz w:val="20"/>
                <w:szCs w:val="20"/>
              </w:rPr>
              <w:t>á</w:t>
            </w:r>
            <w:r w:rsidRPr="001B653D">
              <w:rPr>
                <w:rFonts w:ascii="Garamond" w:hAnsi="Garamond"/>
                <w:b/>
                <w:sz w:val="20"/>
                <w:szCs w:val="20"/>
              </w:rPr>
              <w:t>n</w:t>
            </w:r>
          </w:p>
          <w:p w:rsidR="006D2759" w:rsidRPr="001B653D" w:rsidRDefault="00B11214" w:rsidP="001B653D">
            <w:pPr>
              <w:numPr>
                <w:ilvl w:val="0"/>
                <w:numId w:val="72"/>
              </w:numPr>
              <w:shd w:val="clear" w:color="auto" w:fill="FFFFFF"/>
              <w:spacing w:after="60"/>
              <w:ind w:left="0" w:hanging="357"/>
              <w:rPr>
                <w:rFonts w:ascii="Garamond" w:hAnsi="Garamond"/>
                <w:sz w:val="20"/>
                <w:szCs w:val="20"/>
              </w:rPr>
            </w:pPr>
            <w:r>
              <w:rPr>
                <w:rFonts w:ascii="Garamond" w:hAnsi="Garamond"/>
                <w:sz w:val="20"/>
                <w:szCs w:val="20"/>
              </w:rPr>
              <w:t xml:space="preserve">- </w:t>
            </w:r>
            <w:r w:rsidR="006D2759" w:rsidRPr="001B653D">
              <w:rPr>
                <w:rFonts w:ascii="Garamond" w:hAnsi="Garamond"/>
                <w:sz w:val="20"/>
                <w:szCs w:val="20"/>
              </w:rPr>
              <w:t>sz</w:t>
            </w:r>
            <w:r w:rsidR="006D2759" w:rsidRPr="001B653D">
              <w:rPr>
                <w:rFonts w:ascii="Garamond" w:hAnsi="Garamond" w:hint="eastAsia"/>
                <w:sz w:val="20"/>
                <w:szCs w:val="20"/>
              </w:rPr>
              <w:t>ü</w:t>
            </w:r>
            <w:r w:rsidR="006D2759" w:rsidRPr="001B653D">
              <w:rPr>
                <w:rFonts w:ascii="Garamond" w:hAnsi="Garamond"/>
                <w:sz w:val="20"/>
                <w:szCs w:val="20"/>
              </w:rPr>
              <w:t>ks</w:t>
            </w:r>
            <w:r w:rsidR="006D2759" w:rsidRPr="001B653D">
              <w:rPr>
                <w:rFonts w:ascii="Garamond" w:hAnsi="Garamond" w:hint="eastAsia"/>
                <w:sz w:val="20"/>
                <w:szCs w:val="20"/>
              </w:rPr>
              <w:t>é</w:t>
            </w:r>
            <w:r w:rsidR="006D2759" w:rsidRPr="001B653D">
              <w:rPr>
                <w:rFonts w:ascii="Garamond" w:hAnsi="Garamond"/>
                <w:sz w:val="20"/>
                <w:szCs w:val="20"/>
              </w:rPr>
              <w:t>glak</w:t>
            </w:r>
            <w:r w:rsidR="006D2759" w:rsidRPr="001B653D">
              <w:rPr>
                <w:rFonts w:ascii="Garamond" w:hAnsi="Garamond" w:hint="eastAsia"/>
                <w:sz w:val="20"/>
                <w:szCs w:val="20"/>
              </w:rPr>
              <w:t>á</w:t>
            </w:r>
            <w:r w:rsidR="006D2759" w:rsidRPr="001B653D">
              <w:rPr>
                <w:rFonts w:ascii="Garamond" w:hAnsi="Garamond"/>
                <w:sz w:val="20"/>
                <w:szCs w:val="20"/>
              </w:rPr>
              <w:t>s</w:t>
            </w:r>
          </w:p>
          <w:p w:rsidR="006D2759" w:rsidRPr="001B653D" w:rsidRDefault="00B11214" w:rsidP="001B653D">
            <w:pPr>
              <w:numPr>
                <w:ilvl w:val="0"/>
                <w:numId w:val="72"/>
              </w:numPr>
              <w:shd w:val="clear" w:color="auto" w:fill="FFFFFF"/>
              <w:spacing w:before="100" w:beforeAutospacing="1" w:after="60"/>
              <w:ind w:left="0" w:hanging="357"/>
              <w:rPr>
                <w:rFonts w:ascii="Garamond" w:hAnsi="Garamond"/>
                <w:sz w:val="20"/>
                <w:szCs w:val="20"/>
              </w:rPr>
            </w:pPr>
            <w:r>
              <w:rPr>
                <w:rFonts w:ascii="Garamond" w:hAnsi="Garamond"/>
                <w:sz w:val="20"/>
                <w:szCs w:val="20"/>
              </w:rPr>
              <w:lastRenderedPageBreak/>
              <w:t xml:space="preserve">- </w:t>
            </w:r>
            <w:r w:rsidR="006D2759" w:rsidRPr="001B653D">
              <w:rPr>
                <w:rFonts w:ascii="Garamond" w:hAnsi="Garamond"/>
                <w:sz w:val="20"/>
                <w:szCs w:val="20"/>
              </w:rPr>
              <w:t>a kiz</w:t>
            </w:r>
            <w:r w:rsidR="006D2759" w:rsidRPr="001B653D">
              <w:rPr>
                <w:rFonts w:ascii="Garamond" w:hAnsi="Garamond" w:hint="eastAsia"/>
                <w:sz w:val="20"/>
                <w:szCs w:val="20"/>
              </w:rPr>
              <w:t>á</w:t>
            </w:r>
            <w:r w:rsidR="006D2759" w:rsidRPr="001B653D">
              <w:rPr>
                <w:rFonts w:ascii="Garamond" w:hAnsi="Garamond"/>
                <w:sz w:val="20"/>
                <w:szCs w:val="20"/>
              </w:rPr>
              <w:t>r</w:t>
            </w:r>
            <w:r w:rsidR="006D2759" w:rsidRPr="001B653D">
              <w:rPr>
                <w:rFonts w:ascii="Garamond" w:hAnsi="Garamond" w:hint="eastAsia"/>
                <w:sz w:val="20"/>
                <w:szCs w:val="20"/>
              </w:rPr>
              <w:t>ó</w:t>
            </w:r>
            <w:r w:rsidR="006D2759" w:rsidRPr="001B653D">
              <w:rPr>
                <w:rFonts w:ascii="Garamond" w:hAnsi="Garamond"/>
                <w:sz w:val="20"/>
                <w:szCs w:val="20"/>
              </w:rPr>
              <w:t xml:space="preserve">lag az </w:t>
            </w:r>
            <w:r w:rsidR="006D2759" w:rsidRPr="001B653D">
              <w:rPr>
                <w:rFonts w:ascii="Garamond" w:hAnsi="Garamond" w:hint="eastAsia"/>
                <w:sz w:val="20"/>
                <w:szCs w:val="20"/>
              </w:rPr>
              <w:t>ö</w:t>
            </w:r>
            <w:r w:rsidR="006D2759" w:rsidRPr="001B653D">
              <w:rPr>
                <w:rFonts w:ascii="Garamond" w:hAnsi="Garamond"/>
                <w:sz w:val="20"/>
                <w:szCs w:val="20"/>
              </w:rPr>
              <w:t>n</w:t>
            </w:r>
            <w:r w:rsidR="006D2759" w:rsidRPr="001B653D">
              <w:rPr>
                <w:rFonts w:ascii="Garamond" w:hAnsi="Garamond" w:hint="eastAsia"/>
                <w:sz w:val="20"/>
                <w:szCs w:val="20"/>
              </w:rPr>
              <w:t>á</w:t>
            </w:r>
            <w:r w:rsidR="006D2759" w:rsidRPr="001B653D">
              <w:rPr>
                <w:rFonts w:ascii="Garamond" w:hAnsi="Garamond"/>
                <w:sz w:val="20"/>
                <w:szCs w:val="20"/>
              </w:rPr>
              <w:t>ll</w:t>
            </w:r>
            <w:r w:rsidR="006D2759" w:rsidRPr="001B653D">
              <w:rPr>
                <w:rFonts w:ascii="Garamond" w:hAnsi="Garamond" w:hint="eastAsia"/>
                <w:sz w:val="20"/>
                <w:szCs w:val="20"/>
              </w:rPr>
              <w:t>ó</w:t>
            </w:r>
            <w:r w:rsidR="006D2759" w:rsidRPr="001B653D">
              <w:rPr>
                <w:rFonts w:ascii="Garamond" w:hAnsi="Garamond"/>
                <w:sz w:val="20"/>
                <w:szCs w:val="20"/>
              </w:rPr>
              <w:t xml:space="preserve"> orvosi tev</w:t>
            </w:r>
            <w:r w:rsidR="006D2759" w:rsidRPr="001B653D">
              <w:rPr>
                <w:rFonts w:ascii="Garamond" w:hAnsi="Garamond" w:hint="eastAsia"/>
                <w:sz w:val="20"/>
                <w:szCs w:val="20"/>
              </w:rPr>
              <w:t>é</w:t>
            </w:r>
            <w:r w:rsidR="006D2759" w:rsidRPr="001B653D">
              <w:rPr>
                <w:rFonts w:ascii="Garamond" w:hAnsi="Garamond"/>
                <w:sz w:val="20"/>
                <w:szCs w:val="20"/>
              </w:rPr>
              <w:t>kenys</w:t>
            </w:r>
            <w:r w:rsidR="006D2759" w:rsidRPr="001B653D">
              <w:rPr>
                <w:rFonts w:ascii="Garamond" w:hAnsi="Garamond" w:hint="eastAsia"/>
                <w:sz w:val="20"/>
                <w:szCs w:val="20"/>
              </w:rPr>
              <w:t>é</w:t>
            </w:r>
            <w:r w:rsidR="006D2759" w:rsidRPr="001B653D">
              <w:rPr>
                <w:rFonts w:ascii="Garamond" w:hAnsi="Garamond"/>
                <w:sz w:val="20"/>
                <w:szCs w:val="20"/>
              </w:rPr>
              <w:t>gr</w:t>
            </w:r>
            <w:r w:rsidR="006D2759" w:rsidRPr="001B653D">
              <w:rPr>
                <w:rFonts w:ascii="Garamond" w:hAnsi="Garamond" w:hint="eastAsia"/>
                <w:sz w:val="20"/>
                <w:szCs w:val="20"/>
              </w:rPr>
              <w:t>ő</w:t>
            </w:r>
            <w:r w:rsidR="006D2759" w:rsidRPr="001B653D">
              <w:rPr>
                <w:rFonts w:ascii="Garamond" w:hAnsi="Garamond"/>
                <w:sz w:val="20"/>
                <w:szCs w:val="20"/>
              </w:rPr>
              <w:t>l sz</w:t>
            </w:r>
            <w:r w:rsidR="006D2759" w:rsidRPr="001B653D">
              <w:rPr>
                <w:rFonts w:ascii="Garamond" w:hAnsi="Garamond" w:hint="eastAsia"/>
                <w:sz w:val="20"/>
                <w:szCs w:val="20"/>
              </w:rPr>
              <w:t>ó</w:t>
            </w:r>
            <w:r w:rsidR="006D2759" w:rsidRPr="001B653D">
              <w:rPr>
                <w:rFonts w:ascii="Garamond" w:hAnsi="Garamond"/>
                <w:sz w:val="20"/>
                <w:szCs w:val="20"/>
              </w:rPr>
              <w:t>l</w:t>
            </w:r>
            <w:r w:rsidR="006D2759" w:rsidRPr="001B653D">
              <w:rPr>
                <w:rFonts w:ascii="Garamond" w:hAnsi="Garamond" w:hint="eastAsia"/>
                <w:sz w:val="20"/>
                <w:szCs w:val="20"/>
              </w:rPr>
              <w:t>ó</w:t>
            </w:r>
            <w:r w:rsidR="006D2759" w:rsidRPr="001B653D">
              <w:rPr>
                <w:rFonts w:ascii="Garamond" w:hAnsi="Garamond"/>
                <w:sz w:val="20"/>
                <w:szCs w:val="20"/>
              </w:rPr>
              <w:t xml:space="preserve"> t</w:t>
            </w:r>
            <w:r w:rsidR="006D2759" w:rsidRPr="001B653D">
              <w:rPr>
                <w:rFonts w:ascii="Garamond" w:hAnsi="Garamond" w:hint="eastAsia"/>
                <w:sz w:val="20"/>
                <w:szCs w:val="20"/>
              </w:rPr>
              <w:t>ö</w:t>
            </w:r>
            <w:r w:rsidR="006D2759" w:rsidRPr="001B653D">
              <w:rPr>
                <w:rFonts w:ascii="Garamond" w:hAnsi="Garamond"/>
                <w:sz w:val="20"/>
                <w:szCs w:val="20"/>
              </w:rPr>
              <w:t>rv</w:t>
            </w:r>
            <w:r w:rsidR="006D2759" w:rsidRPr="001B653D">
              <w:rPr>
                <w:rFonts w:ascii="Garamond" w:hAnsi="Garamond" w:hint="eastAsia"/>
                <w:sz w:val="20"/>
                <w:szCs w:val="20"/>
              </w:rPr>
              <w:t>é</w:t>
            </w:r>
            <w:r w:rsidR="006D2759" w:rsidRPr="001B653D">
              <w:rPr>
                <w:rFonts w:ascii="Garamond" w:hAnsi="Garamond"/>
                <w:sz w:val="20"/>
                <w:szCs w:val="20"/>
              </w:rPr>
              <w:t>ny szerinti h</w:t>
            </w:r>
            <w:r w:rsidR="006D2759" w:rsidRPr="001B653D">
              <w:rPr>
                <w:rFonts w:ascii="Garamond" w:hAnsi="Garamond" w:hint="eastAsia"/>
                <w:sz w:val="20"/>
                <w:szCs w:val="20"/>
              </w:rPr>
              <w:t>á</w:t>
            </w:r>
            <w:r w:rsidR="006D2759" w:rsidRPr="001B653D">
              <w:rPr>
                <w:rFonts w:ascii="Garamond" w:hAnsi="Garamond"/>
                <w:sz w:val="20"/>
                <w:szCs w:val="20"/>
              </w:rPr>
              <w:t xml:space="preserve">ziorvos </w:t>
            </w:r>
            <w:r w:rsidR="006D2759" w:rsidRPr="001B653D">
              <w:rPr>
                <w:rFonts w:ascii="Garamond" w:hAnsi="Garamond" w:hint="eastAsia"/>
                <w:sz w:val="20"/>
                <w:szCs w:val="20"/>
              </w:rPr>
              <w:t>á</w:t>
            </w:r>
            <w:r w:rsidR="006D2759" w:rsidRPr="001B653D">
              <w:rPr>
                <w:rFonts w:ascii="Garamond" w:hAnsi="Garamond"/>
                <w:sz w:val="20"/>
                <w:szCs w:val="20"/>
              </w:rPr>
              <w:t>ltal ny</w:t>
            </w:r>
            <w:r w:rsidR="006D2759" w:rsidRPr="001B653D">
              <w:rPr>
                <w:rFonts w:ascii="Garamond" w:hAnsi="Garamond" w:hint="eastAsia"/>
                <w:sz w:val="20"/>
                <w:szCs w:val="20"/>
              </w:rPr>
              <w:t>ú</w:t>
            </w:r>
            <w:r w:rsidR="006D2759" w:rsidRPr="001B653D">
              <w:rPr>
                <w:rFonts w:ascii="Garamond" w:hAnsi="Garamond"/>
                <w:sz w:val="20"/>
                <w:szCs w:val="20"/>
              </w:rPr>
              <w:t>jtott eg</w:t>
            </w:r>
            <w:r w:rsidR="006D2759" w:rsidRPr="001B653D">
              <w:rPr>
                <w:rFonts w:ascii="Garamond" w:hAnsi="Garamond" w:hint="eastAsia"/>
                <w:sz w:val="20"/>
                <w:szCs w:val="20"/>
              </w:rPr>
              <w:t>é</w:t>
            </w:r>
            <w:r w:rsidR="006D2759" w:rsidRPr="001B653D">
              <w:rPr>
                <w:rFonts w:ascii="Garamond" w:hAnsi="Garamond"/>
                <w:sz w:val="20"/>
                <w:szCs w:val="20"/>
              </w:rPr>
              <w:t>szs</w:t>
            </w:r>
            <w:r w:rsidR="006D2759" w:rsidRPr="001B653D">
              <w:rPr>
                <w:rFonts w:ascii="Garamond" w:hAnsi="Garamond" w:hint="eastAsia"/>
                <w:sz w:val="20"/>
                <w:szCs w:val="20"/>
              </w:rPr>
              <w:t>é</w:t>
            </w:r>
            <w:r w:rsidR="006D2759" w:rsidRPr="001B653D">
              <w:rPr>
                <w:rFonts w:ascii="Garamond" w:hAnsi="Garamond"/>
                <w:sz w:val="20"/>
                <w:szCs w:val="20"/>
              </w:rPr>
              <w:t>g</w:t>
            </w:r>
            <w:r w:rsidR="006D2759" w:rsidRPr="001B653D">
              <w:rPr>
                <w:rFonts w:ascii="Garamond" w:hAnsi="Garamond" w:hint="eastAsia"/>
                <w:sz w:val="20"/>
                <w:szCs w:val="20"/>
              </w:rPr>
              <w:t>ü</w:t>
            </w:r>
            <w:r w:rsidR="006D2759" w:rsidRPr="001B653D">
              <w:rPr>
                <w:rFonts w:ascii="Garamond" w:hAnsi="Garamond"/>
                <w:sz w:val="20"/>
                <w:szCs w:val="20"/>
              </w:rPr>
              <w:t>gyi ell</w:t>
            </w:r>
            <w:r w:rsidR="006D2759" w:rsidRPr="001B653D">
              <w:rPr>
                <w:rFonts w:ascii="Garamond" w:hAnsi="Garamond" w:hint="eastAsia"/>
                <w:sz w:val="20"/>
                <w:szCs w:val="20"/>
              </w:rPr>
              <w:t>á</w:t>
            </w:r>
            <w:r w:rsidR="006D2759" w:rsidRPr="001B653D">
              <w:rPr>
                <w:rFonts w:ascii="Garamond" w:hAnsi="Garamond"/>
                <w:sz w:val="20"/>
                <w:szCs w:val="20"/>
              </w:rPr>
              <w:t>t</w:t>
            </w:r>
            <w:r w:rsidR="006D2759" w:rsidRPr="001B653D">
              <w:rPr>
                <w:rFonts w:ascii="Garamond" w:hAnsi="Garamond" w:hint="eastAsia"/>
                <w:sz w:val="20"/>
                <w:szCs w:val="20"/>
              </w:rPr>
              <w:t>á</w:t>
            </w:r>
            <w:r w:rsidR="006D2759" w:rsidRPr="001B653D">
              <w:rPr>
                <w:rFonts w:ascii="Garamond" w:hAnsi="Garamond"/>
                <w:sz w:val="20"/>
                <w:szCs w:val="20"/>
              </w:rPr>
              <w:t>s c</w:t>
            </w:r>
            <w:r w:rsidR="006D2759" w:rsidRPr="001B653D">
              <w:rPr>
                <w:rFonts w:ascii="Garamond" w:hAnsi="Garamond" w:hint="eastAsia"/>
                <w:sz w:val="20"/>
                <w:szCs w:val="20"/>
              </w:rPr>
              <w:t>é</w:t>
            </w:r>
            <w:r w:rsidR="006D2759" w:rsidRPr="001B653D">
              <w:rPr>
                <w:rFonts w:ascii="Garamond" w:hAnsi="Garamond"/>
                <w:sz w:val="20"/>
                <w:szCs w:val="20"/>
              </w:rPr>
              <w:t>lj</w:t>
            </w:r>
            <w:r w:rsidR="006D2759" w:rsidRPr="001B653D">
              <w:rPr>
                <w:rFonts w:ascii="Garamond" w:hAnsi="Garamond" w:hint="eastAsia"/>
                <w:sz w:val="20"/>
                <w:szCs w:val="20"/>
              </w:rPr>
              <w:t>á</w:t>
            </w:r>
            <w:r w:rsidR="006D2759" w:rsidRPr="001B653D">
              <w:rPr>
                <w:rFonts w:ascii="Garamond" w:hAnsi="Garamond"/>
                <w:sz w:val="20"/>
                <w:szCs w:val="20"/>
              </w:rPr>
              <w:t>ra szolg</w:t>
            </w:r>
            <w:r w:rsidR="006D2759" w:rsidRPr="001B653D">
              <w:rPr>
                <w:rFonts w:ascii="Garamond" w:hAnsi="Garamond" w:hint="eastAsia"/>
                <w:sz w:val="20"/>
                <w:szCs w:val="20"/>
              </w:rPr>
              <w:t>á</w:t>
            </w:r>
            <w:r w:rsidR="006D2759" w:rsidRPr="001B653D">
              <w:rPr>
                <w:rFonts w:ascii="Garamond" w:hAnsi="Garamond"/>
                <w:sz w:val="20"/>
                <w:szCs w:val="20"/>
              </w:rPr>
              <w:t>l</w:t>
            </w:r>
            <w:r w:rsidR="006D2759" w:rsidRPr="001B653D">
              <w:rPr>
                <w:rFonts w:ascii="Garamond" w:hAnsi="Garamond" w:hint="eastAsia"/>
                <w:sz w:val="20"/>
                <w:szCs w:val="20"/>
              </w:rPr>
              <w:t>ó</w:t>
            </w:r>
            <w:r w:rsidR="006D2759" w:rsidRPr="001B653D">
              <w:rPr>
                <w:rFonts w:ascii="Garamond" w:hAnsi="Garamond"/>
                <w:sz w:val="20"/>
                <w:szCs w:val="20"/>
              </w:rPr>
              <w:t xml:space="preserve"> helyis</w:t>
            </w:r>
            <w:r w:rsidR="006D2759" w:rsidRPr="001B653D">
              <w:rPr>
                <w:rFonts w:ascii="Garamond" w:hAnsi="Garamond" w:hint="eastAsia"/>
                <w:sz w:val="20"/>
                <w:szCs w:val="20"/>
              </w:rPr>
              <w:t>é</w:t>
            </w:r>
            <w:r w:rsidR="006D2759" w:rsidRPr="001B653D">
              <w:rPr>
                <w:rFonts w:ascii="Garamond" w:hAnsi="Garamond"/>
                <w:sz w:val="20"/>
                <w:szCs w:val="20"/>
              </w:rPr>
              <w:t>g</w:t>
            </w:r>
          </w:p>
          <w:p w:rsidR="006D2759" w:rsidRPr="001B653D" w:rsidRDefault="00B11214" w:rsidP="001B653D">
            <w:pPr>
              <w:numPr>
                <w:ilvl w:val="0"/>
                <w:numId w:val="72"/>
              </w:numPr>
              <w:shd w:val="clear" w:color="auto" w:fill="FFFFFF"/>
              <w:spacing w:before="100" w:beforeAutospacing="1" w:after="60"/>
              <w:ind w:left="0" w:hanging="357"/>
              <w:rPr>
                <w:rFonts w:ascii="Garamond" w:hAnsi="Garamond"/>
                <w:sz w:val="20"/>
                <w:szCs w:val="20"/>
              </w:rPr>
            </w:pPr>
            <w:r>
              <w:rPr>
                <w:rFonts w:ascii="Garamond" w:hAnsi="Garamond"/>
                <w:sz w:val="20"/>
                <w:szCs w:val="20"/>
              </w:rPr>
              <w:t xml:space="preserve">- </w:t>
            </w:r>
            <w:r w:rsidR="006D2759" w:rsidRPr="001B653D">
              <w:rPr>
                <w:rFonts w:ascii="Garamond" w:hAnsi="Garamond"/>
                <w:sz w:val="20"/>
                <w:szCs w:val="20"/>
              </w:rPr>
              <w:t>az atomenergi</w:t>
            </w:r>
            <w:r w:rsidR="006D2759" w:rsidRPr="001B653D">
              <w:rPr>
                <w:rFonts w:ascii="Garamond" w:hAnsi="Garamond" w:hint="eastAsia"/>
                <w:sz w:val="20"/>
                <w:szCs w:val="20"/>
              </w:rPr>
              <w:t>á</w:t>
            </w:r>
            <w:r w:rsidR="006D2759" w:rsidRPr="001B653D">
              <w:rPr>
                <w:rFonts w:ascii="Garamond" w:hAnsi="Garamond"/>
                <w:sz w:val="20"/>
                <w:szCs w:val="20"/>
              </w:rPr>
              <w:t>r</w:t>
            </w:r>
            <w:r w:rsidR="006D2759" w:rsidRPr="001B653D">
              <w:rPr>
                <w:rFonts w:ascii="Garamond" w:hAnsi="Garamond" w:hint="eastAsia"/>
                <w:sz w:val="20"/>
                <w:szCs w:val="20"/>
              </w:rPr>
              <w:t>ó</w:t>
            </w:r>
            <w:r w:rsidR="006D2759" w:rsidRPr="001B653D">
              <w:rPr>
                <w:rFonts w:ascii="Garamond" w:hAnsi="Garamond"/>
                <w:sz w:val="20"/>
                <w:szCs w:val="20"/>
              </w:rPr>
              <w:t>l sz</w:t>
            </w:r>
            <w:r w:rsidR="006D2759" w:rsidRPr="001B653D">
              <w:rPr>
                <w:rFonts w:ascii="Garamond" w:hAnsi="Garamond" w:hint="eastAsia"/>
                <w:sz w:val="20"/>
                <w:szCs w:val="20"/>
              </w:rPr>
              <w:t>ó</w:t>
            </w:r>
            <w:r w:rsidR="006D2759" w:rsidRPr="001B653D">
              <w:rPr>
                <w:rFonts w:ascii="Garamond" w:hAnsi="Garamond"/>
                <w:sz w:val="20"/>
                <w:szCs w:val="20"/>
              </w:rPr>
              <w:t>l</w:t>
            </w:r>
            <w:r w:rsidR="006D2759" w:rsidRPr="001B653D">
              <w:rPr>
                <w:rFonts w:ascii="Garamond" w:hAnsi="Garamond" w:hint="eastAsia"/>
                <w:sz w:val="20"/>
                <w:szCs w:val="20"/>
              </w:rPr>
              <w:t>ó</w:t>
            </w:r>
            <w:r w:rsidR="006D2759" w:rsidRPr="001B653D">
              <w:rPr>
                <w:rFonts w:ascii="Garamond" w:hAnsi="Garamond"/>
                <w:sz w:val="20"/>
                <w:szCs w:val="20"/>
              </w:rPr>
              <w:t xml:space="preserve"> t</w:t>
            </w:r>
            <w:r w:rsidR="006D2759" w:rsidRPr="001B653D">
              <w:rPr>
                <w:rFonts w:ascii="Garamond" w:hAnsi="Garamond" w:hint="eastAsia"/>
                <w:sz w:val="20"/>
                <w:szCs w:val="20"/>
              </w:rPr>
              <w:t>ö</w:t>
            </w:r>
            <w:r w:rsidR="006D2759" w:rsidRPr="001B653D">
              <w:rPr>
                <w:rFonts w:ascii="Garamond" w:hAnsi="Garamond"/>
                <w:sz w:val="20"/>
                <w:szCs w:val="20"/>
              </w:rPr>
              <w:t>rv</w:t>
            </w:r>
            <w:r w:rsidR="006D2759" w:rsidRPr="001B653D">
              <w:rPr>
                <w:rFonts w:ascii="Garamond" w:hAnsi="Garamond" w:hint="eastAsia"/>
                <w:sz w:val="20"/>
                <w:szCs w:val="20"/>
              </w:rPr>
              <w:t>é</w:t>
            </w:r>
            <w:r w:rsidR="006D2759" w:rsidRPr="001B653D">
              <w:rPr>
                <w:rFonts w:ascii="Garamond" w:hAnsi="Garamond"/>
                <w:sz w:val="20"/>
                <w:szCs w:val="20"/>
              </w:rPr>
              <w:t>ny szerint kiz</w:t>
            </w:r>
            <w:r w:rsidR="006D2759" w:rsidRPr="001B653D">
              <w:rPr>
                <w:rFonts w:ascii="Garamond" w:hAnsi="Garamond" w:hint="eastAsia"/>
                <w:sz w:val="20"/>
                <w:szCs w:val="20"/>
              </w:rPr>
              <w:t>á</w:t>
            </w:r>
            <w:r w:rsidR="006D2759" w:rsidRPr="001B653D">
              <w:rPr>
                <w:rFonts w:ascii="Garamond" w:hAnsi="Garamond"/>
                <w:sz w:val="20"/>
                <w:szCs w:val="20"/>
              </w:rPr>
              <w:t>r</w:t>
            </w:r>
            <w:r w:rsidR="006D2759" w:rsidRPr="001B653D">
              <w:rPr>
                <w:rFonts w:ascii="Garamond" w:hAnsi="Garamond" w:hint="eastAsia"/>
                <w:sz w:val="20"/>
                <w:szCs w:val="20"/>
              </w:rPr>
              <w:t>ó</w:t>
            </w:r>
            <w:r w:rsidR="006D2759" w:rsidRPr="001B653D">
              <w:rPr>
                <w:rFonts w:ascii="Garamond" w:hAnsi="Garamond"/>
                <w:sz w:val="20"/>
                <w:szCs w:val="20"/>
              </w:rPr>
              <w:t>lag a radioakt</w:t>
            </w:r>
            <w:r w:rsidR="006D2759" w:rsidRPr="001B653D">
              <w:rPr>
                <w:rFonts w:ascii="Garamond" w:hAnsi="Garamond" w:hint="eastAsia"/>
                <w:sz w:val="20"/>
                <w:szCs w:val="20"/>
              </w:rPr>
              <w:t>í</w:t>
            </w:r>
            <w:r w:rsidR="006D2759" w:rsidRPr="001B653D">
              <w:rPr>
                <w:rFonts w:ascii="Garamond" w:hAnsi="Garamond"/>
                <w:sz w:val="20"/>
                <w:szCs w:val="20"/>
              </w:rPr>
              <w:t>v hullad</w:t>
            </w:r>
            <w:r w:rsidR="006D2759" w:rsidRPr="001B653D">
              <w:rPr>
                <w:rFonts w:ascii="Garamond" w:hAnsi="Garamond" w:hint="eastAsia"/>
                <w:sz w:val="20"/>
                <w:szCs w:val="20"/>
              </w:rPr>
              <w:t>é</w:t>
            </w:r>
            <w:r w:rsidR="006D2759" w:rsidRPr="001B653D">
              <w:rPr>
                <w:rFonts w:ascii="Garamond" w:hAnsi="Garamond"/>
                <w:sz w:val="20"/>
                <w:szCs w:val="20"/>
              </w:rPr>
              <w:t>k elhelyez</w:t>
            </w:r>
            <w:r w:rsidR="006D2759" w:rsidRPr="001B653D">
              <w:rPr>
                <w:rFonts w:ascii="Garamond" w:hAnsi="Garamond" w:hint="eastAsia"/>
                <w:sz w:val="20"/>
                <w:szCs w:val="20"/>
              </w:rPr>
              <w:t>é</w:t>
            </w:r>
            <w:r w:rsidR="006D2759" w:rsidRPr="001B653D">
              <w:rPr>
                <w:rFonts w:ascii="Garamond" w:hAnsi="Garamond"/>
                <w:sz w:val="20"/>
                <w:szCs w:val="20"/>
              </w:rPr>
              <w:t>s</w:t>
            </w:r>
            <w:r w:rsidR="006D2759" w:rsidRPr="001B653D">
              <w:rPr>
                <w:rFonts w:ascii="Garamond" w:hAnsi="Garamond" w:hint="eastAsia"/>
                <w:sz w:val="20"/>
                <w:szCs w:val="20"/>
              </w:rPr>
              <w:t>é</w:t>
            </w:r>
            <w:r w:rsidR="006D2759" w:rsidRPr="001B653D">
              <w:rPr>
                <w:rFonts w:ascii="Garamond" w:hAnsi="Garamond"/>
                <w:sz w:val="20"/>
                <w:szCs w:val="20"/>
              </w:rPr>
              <w:t>re, valamint a ki</w:t>
            </w:r>
            <w:r w:rsidR="006D2759" w:rsidRPr="001B653D">
              <w:rPr>
                <w:rFonts w:ascii="Garamond" w:hAnsi="Garamond" w:hint="eastAsia"/>
                <w:sz w:val="20"/>
                <w:szCs w:val="20"/>
              </w:rPr>
              <w:t>é</w:t>
            </w:r>
            <w:r w:rsidR="006D2759" w:rsidRPr="001B653D">
              <w:rPr>
                <w:rFonts w:ascii="Garamond" w:hAnsi="Garamond"/>
                <w:sz w:val="20"/>
                <w:szCs w:val="20"/>
              </w:rPr>
              <w:t>gett nukle</w:t>
            </w:r>
            <w:r w:rsidR="006D2759" w:rsidRPr="001B653D">
              <w:rPr>
                <w:rFonts w:ascii="Garamond" w:hAnsi="Garamond" w:hint="eastAsia"/>
                <w:sz w:val="20"/>
                <w:szCs w:val="20"/>
              </w:rPr>
              <w:t>á</w:t>
            </w:r>
            <w:r w:rsidR="006D2759" w:rsidRPr="001B653D">
              <w:rPr>
                <w:rFonts w:ascii="Garamond" w:hAnsi="Garamond"/>
                <w:sz w:val="20"/>
                <w:szCs w:val="20"/>
              </w:rPr>
              <w:t xml:space="preserve">ris </w:t>
            </w:r>
            <w:r w:rsidR="006D2759" w:rsidRPr="001B653D">
              <w:rPr>
                <w:rFonts w:ascii="Garamond" w:hAnsi="Garamond" w:hint="eastAsia"/>
                <w:sz w:val="20"/>
                <w:szCs w:val="20"/>
              </w:rPr>
              <w:t>ü</w:t>
            </w:r>
            <w:r w:rsidR="006D2759" w:rsidRPr="001B653D">
              <w:rPr>
                <w:rFonts w:ascii="Garamond" w:hAnsi="Garamond"/>
                <w:sz w:val="20"/>
                <w:szCs w:val="20"/>
              </w:rPr>
              <w:t>zemanyag t</w:t>
            </w:r>
            <w:r w:rsidR="006D2759" w:rsidRPr="001B653D">
              <w:rPr>
                <w:rFonts w:ascii="Garamond" w:hAnsi="Garamond" w:hint="eastAsia"/>
                <w:sz w:val="20"/>
                <w:szCs w:val="20"/>
              </w:rPr>
              <w:t>á</w:t>
            </w:r>
            <w:r w:rsidR="006D2759" w:rsidRPr="001B653D">
              <w:rPr>
                <w:rFonts w:ascii="Garamond" w:hAnsi="Garamond"/>
                <w:sz w:val="20"/>
                <w:szCs w:val="20"/>
              </w:rPr>
              <w:t>rol</w:t>
            </w:r>
            <w:r w:rsidR="006D2759" w:rsidRPr="001B653D">
              <w:rPr>
                <w:rFonts w:ascii="Garamond" w:hAnsi="Garamond" w:hint="eastAsia"/>
                <w:sz w:val="20"/>
                <w:szCs w:val="20"/>
              </w:rPr>
              <w:t>á</w:t>
            </w:r>
            <w:r w:rsidR="006D2759" w:rsidRPr="001B653D">
              <w:rPr>
                <w:rFonts w:ascii="Garamond" w:hAnsi="Garamond"/>
                <w:sz w:val="20"/>
                <w:szCs w:val="20"/>
              </w:rPr>
              <w:t>s</w:t>
            </w:r>
            <w:r w:rsidR="006D2759" w:rsidRPr="001B653D">
              <w:rPr>
                <w:rFonts w:ascii="Garamond" w:hAnsi="Garamond" w:hint="eastAsia"/>
                <w:sz w:val="20"/>
                <w:szCs w:val="20"/>
              </w:rPr>
              <w:t>á</w:t>
            </w:r>
            <w:r w:rsidR="006D2759" w:rsidRPr="001B653D">
              <w:rPr>
                <w:rFonts w:ascii="Garamond" w:hAnsi="Garamond"/>
                <w:sz w:val="20"/>
                <w:szCs w:val="20"/>
              </w:rPr>
              <w:t>ra haszn</w:t>
            </w:r>
            <w:r w:rsidR="006D2759" w:rsidRPr="001B653D">
              <w:rPr>
                <w:rFonts w:ascii="Garamond" w:hAnsi="Garamond" w:hint="eastAsia"/>
                <w:sz w:val="20"/>
                <w:szCs w:val="20"/>
              </w:rPr>
              <w:t>á</w:t>
            </w:r>
            <w:r w:rsidR="006D2759" w:rsidRPr="001B653D">
              <w:rPr>
                <w:rFonts w:ascii="Garamond" w:hAnsi="Garamond"/>
                <w:sz w:val="20"/>
                <w:szCs w:val="20"/>
              </w:rPr>
              <w:t xml:space="preserve">lt </w:t>
            </w:r>
            <w:r w:rsidR="006D2759" w:rsidRPr="001B653D">
              <w:rPr>
                <w:rFonts w:ascii="Garamond" w:hAnsi="Garamond" w:hint="eastAsia"/>
                <w:sz w:val="20"/>
                <w:szCs w:val="20"/>
              </w:rPr>
              <w:t>é</w:t>
            </w:r>
            <w:r w:rsidR="006D2759" w:rsidRPr="001B653D">
              <w:rPr>
                <w:rFonts w:ascii="Garamond" w:hAnsi="Garamond"/>
                <w:sz w:val="20"/>
                <w:szCs w:val="20"/>
              </w:rPr>
              <w:t>p</w:t>
            </w:r>
            <w:r w:rsidR="006D2759" w:rsidRPr="001B653D">
              <w:rPr>
                <w:rFonts w:ascii="Garamond" w:hAnsi="Garamond" w:hint="eastAsia"/>
                <w:sz w:val="20"/>
                <w:szCs w:val="20"/>
              </w:rPr>
              <w:t>í</w:t>
            </w:r>
            <w:r w:rsidR="006D2759" w:rsidRPr="001B653D">
              <w:rPr>
                <w:rFonts w:ascii="Garamond" w:hAnsi="Garamond"/>
                <w:sz w:val="20"/>
                <w:szCs w:val="20"/>
              </w:rPr>
              <w:t>tm</w:t>
            </w:r>
            <w:r w:rsidR="006D2759" w:rsidRPr="001B653D">
              <w:rPr>
                <w:rFonts w:ascii="Garamond" w:hAnsi="Garamond" w:hint="eastAsia"/>
                <w:sz w:val="20"/>
                <w:szCs w:val="20"/>
              </w:rPr>
              <w:t>é</w:t>
            </w:r>
            <w:r w:rsidR="006D2759" w:rsidRPr="001B653D">
              <w:rPr>
                <w:rFonts w:ascii="Garamond" w:hAnsi="Garamond"/>
                <w:sz w:val="20"/>
                <w:szCs w:val="20"/>
              </w:rPr>
              <w:t>ny</w:t>
            </w:r>
          </w:p>
          <w:p w:rsidR="006D2759" w:rsidRPr="001B653D" w:rsidRDefault="00B11214" w:rsidP="001B653D">
            <w:pPr>
              <w:numPr>
                <w:ilvl w:val="0"/>
                <w:numId w:val="72"/>
              </w:numPr>
              <w:shd w:val="clear" w:color="auto" w:fill="FFFFFF"/>
              <w:spacing w:before="100" w:beforeAutospacing="1" w:after="60"/>
              <w:ind w:left="0" w:hanging="357"/>
              <w:rPr>
                <w:rFonts w:ascii="Garamond" w:hAnsi="Garamond"/>
                <w:sz w:val="20"/>
                <w:szCs w:val="20"/>
              </w:rPr>
            </w:pPr>
            <w:r>
              <w:rPr>
                <w:rFonts w:ascii="Garamond" w:hAnsi="Garamond"/>
                <w:sz w:val="20"/>
                <w:szCs w:val="20"/>
              </w:rPr>
              <w:t xml:space="preserve">- </w:t>
            </w:r>
            <w:r w:rsidR="006D2759" w:rsidRPr="001B653D">
              <w:rPr>
                <w:rFonts w:ascii="Garamond" w:hAnsi="Garamond"/>
                <w:sz w:val="20"/>
                <w:szCs w:val="20"/>
              </w:rPr>
              <w:t>az ingatlan-nyilv</w:t>
            </w:r>
            <w:r w:rsidR="006D2759" w:rsidRPr="001B653D">
              <w:rPr>
                <w:rFonts w:ascii="Garamond" w:hAnsi="Garamond" w:hint="eastAsia"/>
                <w:sz w:val="20"/>
                <w:szCs w:val="20"/>
              </w:rPr>
              <w:t>á</w:t>
            </w:r>
            <w:r w:rsidR="006D2759" w:rsidRPr="001B653D">
              <w:rPr>
                <w:rFonts w:ascii="Garamond" w:hAnsi="Garamond"/>
                <w:sz w:val="20"/>
                <w:szCs w:val="20"/>
              </w:rPr>
              <w:t>ntart</w:t>
            </w:r>
            <w:r w:rsidR="006D2759" w:rsidRPr="001B653D">
              <w:rPr>
                <w:rFonts w:ascii="Garamond" w:hAnsi="Garamond" w:hint="eastAsia"/>
                <w:sz w:val="20"/>
                <w:szCs w:val="20"/>
              </w:rPr>
              <w:t>á</w:t>
            </w:r>
            <w:r w:rsidR="006D2759" w:rsidRPr="001B653D">
              <w:rPr>
                <w:rFonts w:ascii="Garamond" w:hAnsi="Garamond"/>
                <w:sz w:val="20"/>
                <w:szCs w:val="20"/>
              </w:rPr>
              <w:t xml:space="preserve">si </w:t>
            </w:r>
            <w:r w:rsidR="006D2759" w:rsidRPr="001B653D">
              <w:rPr>
                <w:rFonts w:ascii="Garamond" w:hAnsi="Garamond" w:hint="eastAsia"/>
                <w:sz w:val="20"/>
                <w:szCs w:val="20"/>
              </w:rPr>
              <w:t>á</w:t>
            </w:r>
            <w:r w:rsidR="006D2759" w:rsidRPr="001B653D">
              <w:rPr>
                <w:rFonts w:ascii="Garamond" w:hAnsi="Garamond"/>
                <w:sz w:val="20"/>
                <w:szCs w:val="20"/>
              </w:rPr>
              <w:t xml:space="preserve">llapot szerint </w:t>
            </w:r>
            <w:r w:rsidR="006D2759" w:rsidRPr="001B653D">
              <w:rPr>
                <w:rFonts w:ascii="Garamond" w:hAnsi="Garamond" w:hint="eastAsia"/>
                <w:sz w:val="20"/>
                <w:szCs w:val="20"/>
              </w:rPr>
              <w:t>á</w:t>
            </w:r>
            <w:r w:rsidR="006D2759" w:rsidRPr="001B653D">
              <w:rPr>
                <w:rFonts w:ascii="Garamond" w:hAnsi="Garamond"/>
                <w:sz w:val="20"/>
                <w:szCs w:val="20"/>
              </w:rPr>
              <w:t>llattart</w:t>
            </w:r>
            <w:r w:rsidR="006D2759" w:rsidRPr="001B653D">
              <w:rPr>
                <w:rFonts w:ascii="Garamond" w:hAnsi="Garamond" w:hint="eastAsia"/>
                <w:sz w:val="20"/>
                <w:szCs w:val="20"/>
              </w:rPr>
              <w:t>á</w:t>
            </w:r>
            <w:r w:rsidR="006D2759" w:rsidRPr="001B653D">
              <w:rPr>
                <w:rFonts w:ascii="Garamond" w:hAnsi="Garamond"/>
                <w:sz w:val="20"/>
                <w:szCs w:val="20"/>
              </w:rPr>
              <w:t>sra vagy n</w:t>
            </w:r>
            <w:r w:rsidR="006D2759" w:rsidRPr="001B653D">
              <w:rPr>
                <w:rFonts w:ascii="Garamond" w:hAnsi="Garamond" w:hint="eastAsia"/>
                <w:sz w:val="20"/>
                <w:szCs w:val="20"/>
              </w:rPr>
              <w:t>ö</w:t>
            </w:r>
            <w:r w:rsidR="006D2759" w:rsidRPr="001B653D">
              <w:rPr>
                <w:rFonts w:ascii="Garamond" w:hAnsi="Garamond"/>
                <w:sz w:val="20"/>
                <w:szCs w:val="20"/>
              </w:rPr>
              <w:t>v</w:t>
            </w:r>
            <w:r w:rsidR="006D2759" w:rsidRPr="001B653D">
              <w:rPr>
                <w:rFonts w:ascii="Garamond" w:hAnsi="Garamond" w:hint="eastAsia"/>
                <w:sz w:val="20"/>
                <w:szCs w:val="20"/>
              </w:rPr>
              <w:t>é</w:t>
            </w:r>
            <w:r w:rsidR="006D2759" w:rsidRPr="001B653D">
              <w:rPr>
                <w:rFonts w:ascii="Garamond" w:hAnsi="Garamond"/>
                <w:sz w:val="20"/>
                <w:szCs w:val="20"/>
              </w:rPr>
              <w:t>nytermeszt</w:t>
            </w:r>
            <w:r w:rsidR="006D2759" w:rsidRPr="001B653D">
              <w:rPr>
                <w:rFonts w:ascii="Garamond" w:hAnsi="Garamond" w:hint="eastAsia"/>
                <w:sz w:val="20"/>
                <w:szCs w:val="20"/>
              </w:rPr>
              <w:t>é</w:t>
            </w:r>
            <w:r w:rsidR="006D2759" w:rsidRPr="001B653D">
              <w:rPr>
                <w:rFonts w:ascii="Garamond" w:hAnsi="Garamond"/>
                <w:sz w:val="20"/>
                <w:szCs w:val="20"/>
              </w:rPr>
              <w:t>sre szolg</w:t>
            </w:r>
            <w:r w:rsidR="006D2759" w:rsidRPr="001B653D">
              <w:rPr>
                <w:rFonts w:ascii="Garamond" w:hAnsi="Garamond" w:hint="eastAsia"/>
                <w:sz w:val="20"/>
                <w:szCs w:val="20"/>
              </w:rPr>
              <w:t>á</w:t>
            </w:r>
            <w:r w:rsidR="006D2759" w:rsidRPr="001B653D">
              <w:rPr>
                <w:rFonts w:ascii="Garamond" w:hAnsi="Garamond"/>
                <w:sz w:val="20"/>
                <w:szCs w:val="20"/>
              </w:rPr>
              <w:t>l</w:t>
            </w:r>
            <w:r w:rsidR="006D2759" w:rsidRPr="001B653D">
              <w:rPr>
                <w:rFonts w:ascii="Garamond" w:hAnsi="Garamond" w:hint="eastAsia"/>
                <w:sz w:val="20"/>
                <w:szCs w:val="20"/>
              </w:rPr>
              <w:t>ó</w:t>
            </w:r>
            <w:r w:rsidR="006D2759" w:rsidRPr="001B653D">
              <w:rPr>
                <w:rFonts w:ascii="Garamond" w:hAnsi="Garamond"/>
                <w:sz w:val="20"/>
                <w:szCs w:val="20"/>
              </w:rPr>
              <w:t xml:space="preserve"> </w:t>
            </w:r>
            <w:r w:rsidR="006D2759" w:rsidRPr="001B653D">
              <w:rPr>
                <w:rFonts w:ascii="Garamond" w:hAnsi="Garamond" w:hint="eastAsia"/>
                <w:sz w:val="20"/>
                <w:szCs w:val="20"/>
              </w:rPr>
              <w:t>é</w:t>
            </w:r>
            <w:r w:rsidR="006D2759" w:rsidRPr="001B653D">
              <w:rPr>
                <w:rFonts w:ascii="Garamond" w:hAnsi="Garamond"/>
                <w:sz w:val="20"/>
                <w:szCs w:val="20"/>
              </w:rPr>
              <w:t>p</w:t>
            </w:r>
            <w:r w:rsidR="006D2759" w:rsidRPr="001B653D">
              <w:rPr>
                <w:rFonts w:ascii="Garamond" w:hAnsi="Garamond" w:hint="eastAsia"/>
                <w:sz w:val="20"/>
                <w:szCs w:val="20"/>
              </w:rPr>
              <w:t>í</w:t>
            </w:r>
            <w:r w:rsidR="006D2759" w:rsidRPr="001B653D">
              <w:rPr>
                <w:rFonts w:ascii="Garamond" w:hAnsi="Garamond"/>
                <w:sz w:val="20"/>
                <w:szCs w:val="20"/>
              </w:rPr>
              <w:t>tm</w:t>
            </w:r>
            <w:r w:rsidR="006D2759" w:rsidRPr="001B653D">
              <w:rPr>
                <w:rFonts w:ascii="Garamond" w:hAnsi="Garamond" w:hint="eastAsia"/>
                <w:sz w:val="20"/>
                <w:szCs w:val="20"/>
              </w:rPr>
              <w:t>é</w:t>
            </w:r>
            <w:r w:rsidR="006D2759" w:rsidRPr="001B653D">
              <w:rPr>
                <w:rFonts w:ascii="Garamond" w:hAnsi="Garamond"/>
                <w:sz w:val="20"/>
                <w:szCs w:val="20"/>
              </w:rPr>
              <w:t xml:space="preserve">ny vagy az </w:t>
            </w:r>
            <w:r w:rsidR="006D2759" w:rsidRPr="001B653D">
              <w:rPr>
                <w:rFonts w:ascii="Garamond" w:hAnsi="Garamond" w:hint="eastAsia"/>
                <w:sz w:val="20"/>
                <w:szCs w:val="20"/>
              </w:rPr>
              <w:t>á</w:t>
            </w:r>
            <w:r w:rsidR="006D2759" w:rsidRPr="001B653D">
              <w:rPr>
                <w:rFonts w:ascii="Garamond" w:hAnsi="Garamond"/>
                <w:sz w:val="20"/>
                <w:szCs w:val="20"/>
              </w:rPr>
              <w:t>llattart</w:t>
            </w:r>
            <w:r w:rsidR="006D2759" w:rsidRPr="001B653D">
              <w:rPr>
                <w:rFonts w:ascii="Garamond" w:hAnsi="Garamond" w:hint="eastAsia"/>
                <w:sz w:val="20"/>
                <w:szCs w:val="20"/>
              </w:rPr>
              <w:t>á</w:t>
            </w:r>
            <w:r w:rsidR="006D2759" w:rsidRPr="001B653D">
              <w:rPr>
                <w:rFonts w:ascii="Garamond" w:hAnsi="Garamond"/>
                <w:sz w:val="20"/>
                <w:szCs w:val="20"/>
              </w:rPr>
              <w:t>shoz, n</w:t>
            </w:r>
            <w:r w:rsidR="006D2759" w:rsidRPr="001B653D">
              <w:rPr>
                <w:rFonts w:ascii="Garamond" w:hAnsi="Garamond" w:hint="eastAsia"/>
                <w:sz w:val="20"/>
                <w:szCs w:val="20"/>
              </w:rPr>
              <w:t>ö</w:t>
            </w:r>
            <w:r w:rsidR="006D2759" w:rsidRPr="001B653D">
              <w:rPr>
                <w:rFonts w:ascii="Garamond" w:hAnsi="Garamond"/>
                <w:sz w:val="20"/>
                <w:szCs w:val="20"/>
              </w:rPr>
              <w:t>v</w:t>
            </w:r>
            <w:r w:rsidR="006D2759" w:rsidRPr="001B653D">
              <w:rPr>
                <w:rFonts w:ascii="Garamond" w:hAnsi="Garamond" w:hint="eastAsia"/>
                <w:sz w:val="20"/>
                <w:szCs w:val="20"/>
              </w:rPr>
              <w:t>é</w:t>
            </w:r>
            <w:r w:rsidR="006D2759" w:rsidRPr="001B653D">
              <w:rPr>
                <w:rFonts w:ascii="Garamond" w:hAnsi="Garamond"/>
                <w:sz w:val="20"/>
                <w:szCs w:val="20"/>
              </w:rPr>
              <w:t>nytermeszt</w:t>
            </w:r>
            <w:r w:rsidR="006D2759" w:rsidRPr="001B653D">
              <w:rPr>
                <w:rFonts w:ascii="Garamond" w:hAnsi="Garamond" w:hint="eastAsia"/>
                <w:sz w:val="20"/>
                <w:szCs w:val="20"/>
              </w:rPr>
              <w:t>é</w:t>
            </w:r>
            <w:r w:rsidR="006D2759" w:rsidRPr="001B653D">
              <w:rPr>
                <w:rFonts w:ascii="Garamond" w:hAnsi="Garamond"/>
                <w:sz w:val="20"/>
                <w:szCs w:val="20"/>
              </w:rPr>
              <w:t>shez kapcsol</w:t>
            </w:r>
            <w:r w:rsidR="006D2759" w:rsidRPr="001B653D">
              <w:rPr>
                <w:rFonts w:ascii="Garamond" w:hAnsi="Garamond" w:hint="eastAsia"/>
                <w:sz w:val="20"/>
                <w:szCs w:val="20"/>
              </w:rPr>
              <w:t>ó</w:t>
            </w:r>
            <w:r w:rsidR="006D2759" w:rsidRPr="001B653D">
              <w:rPr>
                <w:rFonts w:ascii="Garamond" w:hAnsi="Garamond"/>
                <w:sz w:val="20"/>
                <w:szCs w:val="20"/>
              </w:rPr>
              <w:t>d</w:t>
            </w:r>
            <w:r w:rsidR="006D2759" w:rsidRPr="001B653D">
              <w:rPr>
                <w:rFonts w:ascii="Garamond" w:hAnsi="Garamond" w:hint="eastAsia"/>
                <w:sz w:val="20"/>
                <w:szCs w:val="20"/>
              </w:rPr>
              <w:t>ó</w:t>
            </w:r>
            <w:r w:rsidR="006D2759" w:rsidRPr="001B653D">
              <w:rPr>
                <w:rFonts w:ascii="Garamond" w:hAnsi="Garamond"/>
                <w:sz w:val="20"/>
                <w:szCs w:val="20"/>
              </w:rPr>
              <w:t xml:space="preserve"> t</w:t>
            </w:r>
            <w:r w:rsidR="006D2759" w:rsidRPr="001B653D">
              <w:rPr>
                <w:rFonts w:ascii="Garamond" w:hAnsi="Garamond" w:hint="eastAsia"/>
                <w:sz w:val="20"/>
                <w:szCs w:val="20"/>
              </w:rPr>
              <w:t>á</w:t>
            </w:r>
            <w:r w:rsidR="006D2759" w:rsidRPr="001B653D">
              <w:rPr>
                <w:rFonts w:ascii="Garamond" w:hAnsi="Garamond"/>
                <w:sz w:val="20"/>
                <w:szCs w:val="20"/>
              </w:rPr>
              <w:t>rol</w:t>
            </w:r>
            <w:r w:rsidR="006D2759" w:rsidRPr="001B653D">
              <w:rPr>
                <w:rFonts w:ascii="Garamond" w:hAnsi="Garamond" w:hint="eastAsia"/>
                <w:sz w:val="20"/>
                <w:szCs w:val="20"/>
              </w:rPr>
              <w:t>ó</w:t>
            </w:r>
            <w:r w:rsidR="006D2759" w:rsidRPr="001B653D">
              <w:rPr>
                <w:rFonts w:ascii="Garamond" w:hAnsi="Garamond"/>
                <w:sz w:val="20"/>
                <w:szCs w:val="20"/>
              </w:rPr>
              <w:t xml:space="preserve"> </w:t>
            </w:r>
            <w:r w:rsidR="006D2759" w:rsidRPr="001B653D">
              <w:rPr>
                <w:rFonts w:ascii="Garamond" w:hAnsi="Garamond" w:hint="eastAsia"/>
                <w:sz w:val="20"/>
                <w:szCs w:val="20"/>
              </w:rPr>
              <w:t>é</w:t>
            </w:r>
            <w:r w:rsidR="006D2759" w:rsidRPr="001B653D">
              <w:rPr>
                <w:rFonts w:ascii="Garamond" w:hAnsi="Garamond"/>
                <w:sz w:val="20"/>
                <w:szCs w:val="20"/>
              </w:rPr>
              <w:t>p</w:t>
            </w:r>
            <w:r w:rsidR="006D2759" w:rsidRPr="001B653D">
              <w:rPr>
                <w:rFonts w:ascii="Garamond" w:hAnsi="Garamond" w:hint="eastAsia"/>
                <w:sz w:val="20"/>
                <w:szCs w:val="20"/>
              </w:rPr>
              <w:t>í</w:t>
            </w:r>
            <w:r w:rsidR="006D2759" w:rsidRPr="001B653D">
              <w:rPr>
                <w:rFonts w:ascii="Garamond" w:hAnsi="Garamond"/>
                <w:sz w:val="20"/>
                <w:szCs w:val="20"/>
              </w:rPr>
              <w:t>tm</w:t>
            </w:r>
            <w:r w:rsidR="006D2759" w:rsidRPr="001B653D">
              <w:rPr>
                <w:rFonts w:ascii="Garamond" w:hAnsi="Garamond" w:hint="eastAsia"/>
                <w:sz w:val="20"/>
                <w:szCs w:val="20"/>
              </w:rPr>
              <w:t>é</w:t>
            </w:r>
            <w:r w:rsidR="006D2759" w:rsidRPr="001B653D">
              <w:rPr>
                <w:rFonts w:ascii="Garamond" w:hAnsi="Garamond"/>
                <w:sz w:val="20"/>
                <w:szCs w:val="20"/>
              </w:rPr>
              <w:t>ny (pl. ist</w:t>
            </w:r>
            <w:r w:rsidR="006D2759" w:rsidRPr="001B653D">
              <w:rPr>
                <w:rFonts w:ascii="Garamond" w:hAnsi="Garamond" w:hint="eastAsia"/>
                <w:sz w:val="20"/>
                <w:szCs w:val="20"/>
              </w:rPr>
              <w:t>á</w:t>
            </w:r>
            <w:r w:rsidR="006D2759" w:rsidRPr="001B653D">
              <w:rPr>
                <w:rFonts w:ascii="Garamond" w:hAnsi="Garamond"/>
                <w:sz w:val="20"/>
                <w:szCs w:val="20"/>
              </w:rPr>
              <w:t>ll</w:t>
            </w:r>
            <w:r w:rsidR="006D2759" w:rsidRPr="001B653D">
              <w:rPr>
                <w:rFonts w:ascii="Garamond" w:hAnsi="Garamond" w:hint="eastAsia"/>
                <w:sz w:val="20"/>
                <w:szCs w:val="20"/>
              </w:rPr>
              <w:t>ó</w:t>
            </w:r>
            <w:r w:rsidR="006D2759" w:rsidRPr="001B653D">
              <w:rPr>
                <w:rFonts w:ascii="Garamond" w:hAnsi="Garamond"/>
                <w:sz w:val="20"/>
                <w:szCs w:val="20"/>
              </w:rPr>
              <w:t xml:space="preserve">, </w:t>
            </w:r>
            <w:r w:rsidR="006D2759" w:rsidRPr="001B653D">
              <w:rPr>
                <w:rFonts w:ascii="Garamond" w:hAnsi="Garamond" w:hint="eastAsia"/>
                <w:sz w:val="20"/>
                <w:szCs w:val="20"/>
              </w:rPr>
              <w:t>ü</w:t>
            </w:r>
            <w:r w:rsidR="006D2759" w:rsidRPr="001B653D">
              <w:rPr>
                <w:rFonts w:ascii="Garamond" w:hAnsi="Garamond"/>
                <w:sz w:val="20"/>
                <w:szCs w:val="20"/>
              </w:rPr>
              <w:t>vegh</w:t>
            </w:r>
            <w:r w:rsidR="006D2759" w:rsidRPr="001B653D">
              <w:rPr>
                <w:rFonts w:ascii="Garamond" w:hAnsi="Garamond" w:hint="eastAsia"/>
                <w:sz w:val="20"/>
                <w:szCs w:val="20"/>
              </w:rPr>
              <w:t>á</w:t>
            </w:r>
            <w:r w:rsidR="006D2759" w:rsidRPr="001B653D">
              <w:rPr>
                <w:rFonts w:ascii="Garamond" w:hAnsi="Garamond"/>
                <w:sz w:val="20"/>
                <w:szCs w:val="20"/>
              </w:rPr>
              <w:t>z, term</w:t>
            </w:r>
            <w:r w:rsidR="006D2759" w:rsidRPr="001B653D">
              <w:rPr>
                <w:rFonts w:ascii="Garamond" w:hAnsi="Garamond" w:hint="eastAsia"/>
                <w:sz w:val="20"/>
                <w:szCs w:val="20"/>
              </w:rPr>
              <w:t>é</w:t>
            </w:r>
            <w:r w:rsidR="006D2759" w:rsidRPr="001B653D">
              <w:rPr>
                <w:rFonts w:ascii="Garamond" w:hAnsi="Garamond"/>
                <w:sz w:val="20"/>
                <w:szCs w:val="20"/>
              </w:rPr>
              <w:t>nyt</w:t>
            </w:r>
            <w:r w:rsidR="006D2759" w:rsidRPr="001B653D">
              <w:rPr>
                <w:rFonts w:ascii="Garamond" w:hAnsi="Garamond" w:hint="eastAsia"/>
                <w:sz w:val="20"/>
                <w:szCs w:val="20"/>
              </w:rPr>
              <w:t>á</w:t>
            </w:r>
            <w:r w:rsidR="006D2759" w:rsidRPr="001B653D">
              <w:rPr>
                <w:rFonts w:ascii="Garamond" w:hAnsi="Garamond"/>
                <w:sz w:val="20"/>
                <w:szCs w:val="20"/>
              </w:rPr>
              <w:t>rol</w:t>
            </w:r>
            <w:r w:rsidR="006D2759" w:rsidRPr="001B653D">
              <w:rPr>
                <w:rFonts w:ascii="Garamond" w:hAnsi="Garamond" w:hint="eastAsia"/>
                <w:sz w:val="20"/>
                <w:szCs w:val="20"/>
              </w:rPr>
              <w:t>ó</w:t>
            </w:r>
            <w:r w:rsidR="006D2759" w:rsidRPr="001B653D">
              <w:rPr>
                <w:rFonts w:ascii="Garamond" w:hAnsi="Garamond"/>
                <w:sz w:val="20"/>
                <w:szCs w:val="20"/>
              </w:rPr>
              <w:t>, magt</w:t>
            </w:r>
            <w:r w:rsidR="006D2759" w:rsidRPr="001B653D">
              <w:rPr>
                <w:rFonts w:ascii="Garamond" w:hAnsi="Garamond" w:hint="eastAsia"/>
                <w:sz w:val="20"/>
                <w:szCs w:val="20"/>
              </w:rPr>
              <w:t>á</w:t>
            </w:r>
            <w:r w:rsidR="006D2759" w:rsidRPr="001B653D">
              <w:rPr>
                <w:rFonts w:ascii="Garamond" w:hAnsi="Garamond"/>
                <w:sz w:val="20"/>
                <w:szCs w:val="20"/>
              </w:rPr>
              <w:t>r, m</w:t>
            </w:r>
            <w:r w:rsidR="006D2759" w:rsidRPr="001B653D">
              <w:rPr>
                <w:rFonts w:ascii="Garamond" w:hAnsi="Garamond" w:hint="eastAsia"/>
                <w:sz w:val="20"/>
                <w:szCs w:val="20"/>
              </w:rPr>
              <w:t>ű</w:t>
            </w:r>
            <w:r w:rsidR="006D2759" w:rsidRPr="001B653D">
              <w:rPr>
                <w:rFonts w:ascii="Garamond" w:hAnsi="Garamond"/>
                <w:sz w:val="20"/>
                <w:szCs w:val="20"/>
              </w:rPr>
              <w:t>tr</w:t>
            </w:r>
            <w:r w:rsidR="006D2759" w:rsidRPr="001B653D">
              <w:rPr>
                <w:rFonts w:ascii="Garamond" w:hAnsi="Garamond" w:hint="eastAsia"/>
                <w:sz w:val="20"/>
                <w:szCs w:val="20"/>
              </w:rPr>
              <w:t>á</w:t>
            </w:r>
            <w:r w:rsidR="006D2759" w:rsidRPr="001B653D">
              <w:rPr>
                <w:rFonts w:ascii="Garamond" w:hAnsi="Garamond"/>
                <w:sz w:val="20"/>
                <w:szCs w:val="20"/>
              </w:rPr>
              <w:t>gyat</w:t>
            </w:r>
            <w:r w:rsidR="006D2759" w:rsidRPr="001B653D">
              <w:rPr>
                <w:rFonts w:ascii="Garamond" w:hAnsi="Garamond" w:hint="eastAsia"/>
                <w:sz w:val="20"/>
                <w:szCs w:val="20"/>
              </w:rPr>
              <w:t>á</w:t>
            </w:r>
            <w:r w:rsidR="006D2759" w:rsidRPr="001B653D">
              <w:rPr>
                <w:rFonts w:ascii="Garamond" w:hAnsi="Garamond"/>
                <w:sz w:val="20"/>
                <w:szCs w:val="20"/>
              </w:rPr>
              <w:t>rol</w:t>
            </w:r>
            <w:r w:rsidR="006D2759" w:rsidRPr="001B653D">
              <w:rPr>
                <w:rFonts w:ascii="Garamond" w:hAnsi="Garamond" w:hint="eastAsia"/>
                <w:sz w:val="20"/>
                <w:szCs w:val="20"/>
              </w:rPr>
              <w:t>ó</w:t>
            </w:r>
            <w:r w:rsidR="006D2759" w:rsidRPr="001B653D">
              <w:rPr>
                <w:rFonts w:ascii="Garamond" w:hAnsi="Garamond"/>
                <w:sz w:val="20"/>
                <w:szCs w:val="20"/>
              </w:rPr>
              <w:t>), felt</w:t>
            </w:r>
            <w:r w:rsidR="006D2759" w:rsidRPr="001B653D">
              <w:rPr>
                <w:rFonts w:ascii="Garamond" w:hAnsi="Garamond" w:hint="eastAsia"/>
                <w:sz w:val="20"/>
                <w:szCs w:val="20"/>
              </w:rPr>
              <w:t>é</w:t>
            </w:r>
            <w:r w:rsidR="006D2759" w:rsidRPr="001B653D">
              <w:rPr>
                <w:rFonts w:ascii="Garamond" w:hAnsi="Garamond"/>
                <w:sz w:val="20"/>
                <w:szCs w:val="20"/>
              </w:rPr>
              <w:t xml:space="preserve">ve, hogy az </w:t>
            </w:r>
            <w:r w:rsidR="006D2759" w:rsidRPr="001B653D">
              <w:rPr>
                <w:rFonts w:ascii="Garamond" w:hAnsi="Garamond" w:hint="eastAsia"/>
                <w:sz w:val="20"/>
                <w:szCs w:val="20"/>
              </w:rPr>
              <w:t>é</w:t>
            </w:r>
            <w:r w:rsidR="006D2759" w:rsidRPr="001B653D">
              <w:rPr>
                <w:rFonts w:ascii="Garamond" w:hAnsi="Garamond"/>
                <w:sz w:val="20"/>
                <w:szCs w:val="20"/>
              </w:rPr>
              <w:t>p</w:t>
            </w:r>
            <w:r w:rsidR="006D2759" w:rsidRPr="001B653D">
              <w:rPr>
                <w:rFonts w:ascii="Garamond" w:hAnsi="Garamond" w:hint="eastAsia"/>
                <w:sz w:val="20"/>
                <w:szCs w:val="20"/>
              </w:rPr>
              <w:t>í</w:t>
            </w:r>
            <w:r w:rsidR="006D2759" w:rsidRPr="001B653D">
              <w:rPr>
                <w:rFonts w:ascii="Garamond" w:hAnsi="Garamond"/>
                <w:sz w:val="20"/>
                <w:szCs w:val="20"/>
              </w:rPr>
              <w:t>tm</w:t>
            </w:r>
            <w:r w:rsidR="006D2759" w:rsidRPr="001B653D">
              <w:rPr>
                <w:rFonts w:ascii="Garamond" w:hAnsi="Garamond" w:hint="eastAsia"/>
                <w:sz w:val="20"/>
                <w:szCs w:val="20"/>
              </w:rPr>
              <w:t>é</w:t>
            </w:r>
            <w:r w:rsidR="006D2759" w:rsidRPr="001B653D">
              <w:rPr>
                <w:rFonts w:ascii="Garamond" w:hAnsi="Garamond"/>
                <w:sz w:val="20"/>
                <w:szCs w:val="20"/>
              </w:rPr>
              <w:t>nyt az ad</w:t>
            </w:r>
            <w:r w:rsidR="006D2759" w:rsidRPr="001B653D">
              <w:rPr>
                <w:rFonts w:ascii="Garamond" w:hAnsi="Garamond" w:hint="eastAsia"/>
                <w:sz w:val="20"/>
                <w:szCs w:val="20"/>
              </w:rPr>
              <w:t>ó</w:t>
            </w:r>
            <w:r w:rsidR="006D2759" w:rsidRPr="001B653D">
              <w:rPr>
                <w:rFonts w:ascii="Garamond" w:hAnsi="Garamond"/>
                <w:sz w:val="20"/>
                <w:szCs w:val="20"/>
              </w:rPr>
              <w:t>alany rendeltet</w:t>
            </w:r>
            <w:r w:rsidR="006D2759" w:rsidRPr="001B653D">
              <w:rPr>
                <w:rFonts w:ascii="Garamond" w:hAnsi="Garamond" w:hint="eastAsia"/>
                <w:sz w:val="20"/>
                <w:szCs w:val="20"/>
              </w:rPr>
              <w:t>é</w:t>
            </w:r>
            <w:r w:rsidR="006D2759" w:rsidRPr="001B653D">
              <w:rPr>
                <w:rFonts w:ascii="Garamond" w:hAnsi="Garamond"/>
                <w:sz w:val="20"/>
                <w:szCs w:val="20"/>
              </w:rPr>
              <w:t>sszer</w:t>
            </w:r>
            <w:r w:rsidR="006D2759" w:rsidRPr="001B653D">
              <w:rPr>
                <w:rFonts w:ascii="Garamond" w:hAnsi="Garamond" w:hint="eastAsia"/>
                <w:sz w:val="20"/>
                <w:szCs w:val="20"/>
              </w:rPr>
              <w:t>ű</w:t>
            </w:r>
            <w:r w:rsidR="006D2759" w:rsidRPr="001B653D">
              <w:rPr>
                <w:rFonts w:ascii="Garamond" w:hAnsi="Garamond"/>
                <w:sz w:val="20"/>
                <w:szCs w:val="20"/>
              </w:rPr>
              <w:t xml:space="preserve">en </w:t>
            </w:r>
            <w:r w:rsidR="006D2759" w:rsidRPr="001B653D">
              <w:rPr>
                <w:rFonts w:ascii="Garamond" w:hAnsi="Garamond" w:hint="eastAsia"/>
                <w:sz w:val="20"/>
                <w:szCs w:val="20"/>
              </w:rPr>
              <w:t>á</w:t>
            </w:r>
            <w:r w:rsidR="006D2759" w:rsidRPr="001B653D">
              <w:rPr>
                <w:rFonts w:ascii="Garamond" w:hAnsi="Garamond"/>
                <w:sz w:val="20"/>
                <w:szCs w:val="20"/>
              </w:rPr>
              <w:t>llattart</w:t>
            </w:r>
            <w:r w:rsidR="006D2759" w:rsidRPr="001B653D">
              <w:rPr>
                <w:rFonts w:ascii="Garamond" w:hAnsi="Garamond" w:hint="eastAsia"/>
                <w:sz w:val="20"/>
                <w:szCs w:val="20"/>
              </w:rPr>
              <w:t>á</w:t>
            </w:r>
            <w:r w:rsidR="006D2759" w:rsidRPr="001B653D">
              <w:rPr>
                <w:rFonts w:ascii="Garamond" w:hAnsi="Garamond"/>
                <w:sz w:val="20"/>
                <w:szCs w:val="20"/>
              </w:rPr>
              <w:t>si, n</w:t>
            </w:r>
            <w:r w:rsidR="006D2759" w:rsidRPr="001B653D">
              <w:rPr>
                <w:rFonts w:ascii="Garamond" w:hAnsi="Garamond" w:hint="eastAsia"/>
                <w:sz w:val="20"/>
                <w:szCs w:val="20"/>
              </w:rPr>
              <w:t>ö</w:t>
            </w:r>
            <w:r w:rsidR="006D2759" w:rsidRPr="001B653D">
              <w:rPr>
                <w:rFonts w:ascii="Garamond" w:hAnsi="Garamond"/>
                <w:sz w:val="20"/>
                <w:szCs w:val="20"/>
              </w:rPr>
              <w:t>v</w:t>
            </w:r>
            <w:r w:rsidR="006D2759" w:rsidRPr="001B653D">
              <w:rPr>
                <w:rFonts w:ascii="Garamond" w:hAnsi="Garamond" w:hint="eastAsia"/>
                <w:sz w:val="20"/>
                <w:szCs w:val="20"/>
              </w:rPr>
              <w:t>é</w:t>
            </w:r>
            <w:r w:rsidR="006D2759" w:rsidRPr="001B653D">
              <w:rPr>
                <w:rFonts w:ascii="Garamond" w:hAnsi="Garamond"/>
                <w:sz w:val="20"/>
                <w:szCs w:val="20"/>
              </w:rPr>
              <w:t>nytermeszt</w:t>
            </w:r>
            <w:r w:rsidR="006D2759" w:rsidRPr="001B653D">
              <w:rPr>
                <w:rFonts w:ascii="Garamond" w:hAnsi="Garamond" w:hint="eastAsia"/>
                <w:sz w:val="20"/>
                <w:szCs w:val="20"/>
              </w:rPr>
              <w:t>é</w:t>
            </w:r>
            <w:r w:rsidR="006D2759" w:rsidRPr="001B653D">
              <w:rPr>
                <w:rFonts w:ascii="Garamond" w:hAnsi="Garamond"/>
                <w:sz w:val="20"/>
                <w:szCs w:val="20"/>
              </w:rPr>
              <w:t>si tev</w:t>
            </w:r>
            <w:r w:rsidR="006D2759" w:rsidRPr="001B653D">
              <w:rPr>
                <w:rFonts w:ascii="Garamond" w:hAnsi="Garamond" w:hint="eastAsia"/>
                <w:sz w:val="20"/>
                <w:szCs w:val="20"/>
              </w:rPr>
              <w:t>é</w:t>
            </w:r>
            <w:r w:rsidR="006D2759" w:rsidRPr="001B653D">
              <w:rPr>
                <w:rFonts w:ascii="Garamond" w:hAnsi="Garamond"/>
                <w:sz w:val="20"/>
                <w:szCs w:val="20"/>
              </w:rPr>
              <w:t>kenys</w:t>
            </w:r>
            <w:r w:rsidR="006D2759" w:rsidRPr="001B653D">
              <w:rPr>
                <w:rFonts w:ascii="Garamond" w:hAnsi="Garamond" w:hint="eastAsia"/>
                <w:sz w:val="20"/>
                <w:szCs w:val="20"/>
              </w:rPr>
              <w:t>é</w:t>
            </w:r>
            <w:r w:rsidR="006D2759" w:rsidRPr="001B653D">
              <w:rPr>
                <w:rFonts w:ascii="Garamond" w:hAnsi="Garamond"/>
                <w:sz w:val="20"/>
                <w:szCs w:val="20"/>
              </w:rPr>
              <w:t>g</w:t>
            </w:r>
            <w:r w:rsidR="006D2759" w:rsidRPr="001B653D">
              <w:rPr>
                <w:rFonts w:ascii="Garamond" w:hAnsi="Garamond" w:hint="eastAsia"/>
                <w:sz w:val="20"/>
                <w:szCs w:val="20"/>
              </w:rPr>
              <w:t>é</w:t>
            </w:r>
            <w:r w:rsidR="006D2759" w:rsidRPr="001B653D">
              <w:rPr>
                <w:rFonts w:ascii="Garamond" w:hAnsi="Garamond"/>
                <w:sz w:val="20"/>
                <w:szCs w:val="20"/>
              </w:rPr>
              <w:t>hez kapcsol</w:t>
            </w:r>
            <w:r w:rsidR="006D2759" w:rsidRPr="001B653D">
              <w:rPr>
                <w:rFonts w:ascii="Garamond" w:hAnsi="Garamond" w:hint="eastAsia"/>
                <w:sz w:val="20"/>
                <w:szCs w:val="20"/>
              </w:rPr>
              <w:t>ó</w:t>
            </w:r>
            <w:r w:rsidR="006D2759" w:rsidRPr="001B653D">
              <w:rPr>
                <w:rFonts w:ascii="Garamond" w:hAnsi="Garamond"/>
                <w:sz w:val="20"/>
                <w:szCs w:val="20"/>
              </w:rPr>
              <w:t>d</w:t>
            </w:r>
            <w:r w:rsidR="006D2759" w:rsidRPr="001B653D">
              <w:rPr>
                <w:rFonts w:ascii="Garamond" w:hAnsi="Garamond" w:hint="eastAsia"/>
                <w:sz w:val="20"/>
                <w:szCs w:val="20"/>
              </w:rPr>
              <w:t>ó</w:t>
            </w:r>
            <w:r w:rsidR="006D2759" w:rsidRPr="001B653D">
              <w:rPr>
                <w:rFonts w:ascii="Garamond" w:hAnsi="Garamond"/>
                <w:sz w:val="20"/>
                <w:szCs w:val="20"/>
              </w:rPr>
              <w:t>an haszn</w:t>
            </w:r>
            <w:r w:rsidR="006D2759" w:rsidRPr="001B653D">
              <w:rPr>
                <w:rFonts w:ascii="Garamond" w:hAnsi="Garamond" w:hint="eastAsia"/>
                <w:sz w:val="20"/>
                <w:szCs w:val="20"/>
              </w:rPr>
              <w:t>á</w:t>
            </w:r>
            <w:r w:rsidR="006D2759" w:rsidRPr="001B653D">
              <w:rPr>
                <w:rFonts w:ascii="Garamond" w:hAnsi="Garamond"/>
                <w:sz w:val="20"/>
                <w:szCs w:val="20"/>
              </w:rPr>
              <w:t>lja.</w:t>
            </w:r>
          </w:p>
          <w:p w:rsidR="00B11214" w:rsidRDefault="00B11214" w:rsidP="006D2759">
            <w:pPr>
              <w:shd w:val="clear" w:color="auto" w:fill="FFFFFF"/>
              <w:rPr>
                <w:rFonts w:ascii="Garamond" w:hAnsi="Garamond"/>
                <w:b/>
                <w:sz w:val="20"/>
                <w:szCs w:val="20"/>
              </w:rPr>
            </w:pPr>
          </w:p>
          <w:p w:rsidR="006D2759" w:rsidRPr="001B653D" w:rsidRDefault="006D2759" w:rsidP="001B653D">
            <w:pPr>
              <w:shd w:val="clear" w:color="auto" w:fill="FFFFFF"/>
              <w:spacing w:after="60"/>
              <w:rPr>
                <w:rFonts w:ascii="Garamond" w:hAnsi="Garamond"/>
                <w:b/>
                <w:sz w:val="20"/>
                <w:szCs w:val="20"/>
              </w:rPr>
            </w:pPr>
            <w:r w:rsidRPr="001B653D">
              <w:rPr>
                <w:rFonts w:ascii="Garamond" w:hAnsi="Garamond" w:hint="eastAsia"/>
                <w:b/>
                <w:sz w:val="20"/>
                <w:szCs w:val="20"/>
              </w:rPr>
              <w:t>Ö</w:t>
            </w:r>
            <w:r w:rsidRPr="001B653D">
              <w:rPr>
                <w:rFonts w:ascii="Garamond" w:hAnsi="Garamond"/>
                <w:b/>
                <w:sz w:val="20"/>
                <w:szCs w:val="20"/>
              </w:rPr>
              <w:t>nkorm</w:t>
            </w:r>
            <w:r w:rsidRPr="001B653D">
              <w:rPr>
                <w:rFonts w:ascii="Garamond" w:hAnsi="Garamond" w:hint="eastAsia"/>
                <w:b/>
                <w:sz w:val="20"/>
                <w:szCs w:val="20"/>
              </w:rPr>
              <w:t>á</w:t>
            </w:r>
            <w:r w:rsidRPr="001B653D">
              <w:rPr>
                <w:rFonts w:ascii="Garamond" w:hAnsi="Garamond"/>
                <w:b/>
                <w:sz w:val="20"/>
                <w:szCs w:val="20"/>
              </w:rPr>
              <w:t>nyzati rendelet alapj</w:t>
            </w:r>
            <w:r w:rsidRPr="001B653D">
              <w:rPr>
                <w:rFonts w:ascii="Garamond" w:hAnsi="Garamond" w:hint="eastAsia"/>
                <w:b/>
                <w:sz w:val="20"/>
                <w:szCs w:val="20"/>
              </w:rPr>
              <w:t>á</w:t>
            </w:r>
            <w:r w:rsidRPr="001B653D">
              <w:rPr>
                <w:rFonts w:ascii="Garamond" w:hAnsi="Garamond"/>
                <w:b/>
                <w:sz w:val="20"/>
                <w:szCs w:val="20"/>
              </w:rPr>
              <w:t>n</w:t>
            </w:r>
          </w:p>
          <w:p w:rsidR="006D2759" w:rsidRPr="001B653D" w:rsidRDefault="00B11214" w:rsidP="001B653D">
            <w:pPr>
              <w:numPr>
                <w:ilvl w:val="0"/>
                <w:numId w:val="73"/>
              </w:numPr>
              <w:shd w:val="clear" w:color="auto" w:fill="FFFFFF"/>
              <w:spacing w:afterLines="60" w:after="144"/>
              <w:ind w:left="0" w:hanging="357"/>
              <w:rPr>
                <w:rFonts w:ascii="Garamond" w:hAnsi="Garamond"/>
                <w:sz w:val="20"/>
                <w:szCs w:val="20"/>
              </w:rPr>
            </w:pPr>
            <w:r>
              <w:rPr>
                <w:rFonts w:ascii="Garamond" w:hAnsi="Garamond"/>
                <w:sz w:val="20"/>
                <w:szCs w:val="20"/>
              </w:rPr>
              <w:t xml:space="preserve">- </w:t>
            </w:r>
            <w:r w:rsidR="006D2759" w:rsidRPr="001B653D">
              <w:rPr>
                <w:rFonts w:ascii="Garamond" w:hAnsi="Garamond"/>
                <w:sz w:val="20"/>
                <w:szCs w:val="20"/>
              </w:rPr>
              <w:t>A mag</w:t>
            </w:r>
            <w:r w:rsidR="006D2759" w:rsidRPr="001B653D">
              <w:rPr>
                <w:rFonts w:ascii="Garamond" w:hAnsi="Garamond" w:hint="eastAsia"/>
                <w:sz w:val="20"/>
                <w:szCs w:val="20"/>
              </w:rPr>
              <w:t>á</w:t>
            </w:r>
            <w:r w:rsidR="006D2759" w:rsidRPr="001B653D">
              <w:rPr>
                <w:rFonts w:ascii="Garamond" w:hAnsi="Garamond"/>
                <w:sz w:val="20"/>
                <w:szCs w:val="20"/>
              </w:rPr>
              <w:t>nszem</w:t>
            </w:r>
            <w:r w:rsidR="006D2759" w:rsidRPr="001B653D">
              <w:rPr>
                <w:rFonts w:ascii="Garamond" w:hAnsi="Garamond" w:hint="eastAsia"/>
                <w:sz w:val="20"/>
                <w:szCs w:val="20"/>
              </w:rPr>
              <w:t>é</w:t>
            </w:r>
            <w:r w:rsidR="006D2759" w:rsidRPr="001B653D">
              <w:rPr>
                <w:rFonts w:ascii="Garamond" w:hAnsi="Garamond"/>
                <w:sz w:val="20"/>
                <w:szCs w:val="20"/>
              </w:rPr>
              <w:t>ly tulajdon</w:t>
            </w:r>
            <w:r w:rsidR="006D2759" w:rsidRPr="001B653D">
              <w:rPr>
                <w:rFonts w:ascii="Garamond" w:hAnsi="Garamond" w:hint="eastAsia"/>
                <w:sz w:val="20"/>
                <w:szCs w:val="20"/>
              </w:rPr>
              <w:t>á</w:t>
            </w:r>
            <w:r w:rsidR="006D2759" w:rsidRPr="001B653D">
              <w:rPr>
                <w:rFonts w:ascii="Garamond" w:hAnsi="Garamond"/>
                <w:sz w:val="20"/>
                <w:szCs w:val="20"/>
              </w:rPr>
              <w:t xml:space="preserve">ban </w:t>
            </w:r>
            <w:r w:rsidR="006D2759" w:rsidRPr="001B653D">
              <w:rPr>
                <w:rFonts w:ascii="Garamond" w:hAnsi="Garamond" w:hint="eastAsia"/>
                <w:sz w:val="20"/>
                <w:szCs w:val="20"/>
              </w:rPr>
              <w:t>á</w:t>
            </w:r>
            <w:r w:rsidR="006D2759" w:rsidRPr="001B653D">
              <w:rPr>
                <w:rFonts w:ascii="Garamond" w:hAnsi="Garamond"/>
                <w:sz w:val="20"/>
                <w:szCs w:val="20"/>
              </w:rPr>
              <w:t>ll</w:t>
            </w:r>
            <w:r w:rsidR="006D2759" w:rsidRPr="001B653D">
              <w:rPr>
                <w:rFonts w:ascii="Garamond" w:hAnsi="Garamond" w:hint="eastAsia"/>
                <w:sz w:val="20"/>
                <w:szCs w:val="20"/>
              </w:rPr>
              <w:t>ó</w:t>
            </w:r>
            <w:r w:rsidR="006D2759" w:rsidRPr="001B653D">
              <w:rPr>
                <w:rFonts w:ascii="Garamond" w:hAnsi="Garamond"/>
                <w:sz w:val="20"/>
                <w:szCs w:val="20"/>
              </w:rPr>
              <w:t xml:space="preserve"> m</w:t>
            </w:r>
            <w:r w:rsidR="006D2759" w:rsidRPr="001B653D">
              <w:rPr>
                <w:rFonts w:ascii="Garamond" w:hAnsi="Garamond" w:hint="eastAsia"/>
                <w:sz w:val="20"/>
                <w:szCs w:val="20"/>
              </w:rPr>
              <w:t>ű</w:t>
            </w:r>
            <w:r w:rsidR="006D2759" w:rsidRPr="001B653D">
              <w:rPr>
                <w:rFonts w:ascii="Garamond" w:hAnsi="Garamond"/>
                <w:sz w:val="20"/>
                <w:szCs w:val="20"/>
              </w:rPr>
              <w:t>terem (k</w:t>
            </w:r>
            <w:r w:rsidR="006D2759" w:rsidRPr="001B653D">
              <w:rPr>
                <w:rFonts w:ascii="Garamond" w:hAnsi="Garamond" w:hint="eastAsia"/>
                <w:sz w:val="20"/>
                <w:szCs w:val="20"/>
              </w:rPr>
              <w:t>é</w:t>
            </w:r>
            <w:r w:rsidR="006D2759" w:rsidRPr="001B653D">
              <w:rPr>
                <w:rFonts w:ascii="Garamond" w:hAnsi="Garamond"/>
                <w:sz w:val="20"/>
                <w:szCs w:val="20"/>
              </w:rPr>
              <w:t>pz</w:t>
            </w:r>
            <w:r w:rsidR="006D2759" w:rsidRPr="001B653D">
              <w:rPr>
                <w:rFonts w:ascii="Garamond" w:hAnsi="Garamond" w:hint="eastAsia"/>
                <w:sz w:val="20"/>
                <w:szCs w:val="20"/>
              </w:rPr>
              <w:t>ő</w:t>
            </w:r>
            <w:r w:rsidR="006D2759" w:rsidRPr="001B653D">
              <w:rPr>
                <w:rFonts w:ascii="Garamond" w:hAnsi="Garamond"/>
                <w:sz w:val="20"/>
                <w:szCs w:val="20"/>
              </w:rPr>
              <w:t>-, ipar-</w:t>
            </w:r>
            <w:proofErr w:type="gramStart"/>
            <w:r w:rsidR="006D2759" w:rsidRPr="001B653D">
              <w:rPr>
                <w:rFonts w:ascii="Garamond" w:hAnsi="Garamond"/>
                <w:sz w:val="20"/>
                <w:szCs w:val="20"/>
              </w:rPr>
              <w:t>,fot</w:t>
            </w:r>
            <w:r w:rsidR="006D2759" w:rsidRPr="001B653D">
              <w:rPr>
                <w:rFonts w:ascii="Garamond" w:hAnsi="Garamond" w:hint="eastAsia"/>
                <w:sz w:val="20"/>
                <w:szCs w:val="20"/>
              </w:rPr>
              <w:t>ó</w:t>
            </w:r>
            <w:r w:rsidR="006D2759" w:rsidRPr="001B653D">
              <w:rPr>
                <w:rFonts w:ascii="Garamond" w:hAnsi="Garamond"/>
                <w:sz w:val="20"/>
                <w:szCs w:val="20"/>
              </w:rPr>
              <w:t>-</w:t>
            </w:r>
            <w:proofErr w:type="gramEnd"/>
            <w:r w:rsidR="006D2759" w:rsidRPr="001B653D">
              <w:rPr>
                <w:rFonts w:ascii="Garamond" w:hAnsi="Garamond"/>
                <w:sz w:val="20"/>
                <w:szCs w:val="20"/>
              </w:rPr>
              <w:t>, illetve ipari tervez</w:t>
            </w:r>
            <w:r w:rsidR="006D2759" w:rsidRPr="001B653D">
              <w:rPr>
                <w:rFonts w:ascii="Garamond" w:hAnsi="Garamond" w:hint="eastAsia"/>
                <w:sz w:val="20"/>
                <w:szCs w:val="20"/>
              </w:rPr>
              <w:t>ő</w:t>
            </w:r>
            <w:r w:rsidR="006D2759" w:rsidRPr="001B653D">
              <w:rPr>
                <w:rFonts w:ascii="Garamond" w:hAnsi="Garamond"/>
                <w:sz w:val="20"/>
                <w:szCs w:val="20"/>
              </w:rPr>
              <w:t>- m</w:t>
            </w:r>
            <w:r w:rsidR="006D2759" w:rsidRPr="001B653D">
              <w:rPr>
                <w:rFonts w:ascii="Garamond" w:hAnsi="Garamond" w:hint="eastAsia"/>
                <w:sz w:val="20"/>
                <w:szCs w:val="20"/>
              </w:rPr>
              <w:t>ű</w:t>
            </w:r>
            <w:r w:rsidR="006D2759" w:rsidRPr="001B653D">
              <w:rPr>
                <w:rFonts w:ascii="Garamond" w:hAnsi="Garamond"/>
                <w:sz w:val="20"/>
                <w:szCs w:val="20"/>
              </w:rPr>
              <w:t>v</w:t>
            </w:r>
            <w:r w:rsidR="006D2759" w:rsidRPr="001B653D">
              <w:rPr>
                <w:rFonts w:ascii="Garamond" w:hAnsi="Garamond" w:hint="eastAsia"/>
                <w:sz w:val="20"/>
                <w:szCs w:val="20"/>
              </w:rPr>
              <w:t>é</w:t>
            </w:r>
            <w:r w:rsidR="006D2759" w:rsidRPr="001B653D">
              <w:rPr>
                <w:rFonts w:ascii="Garamond" w:hAnsi="Garamond"/>
                <w:sz w:val="20"/>
                <w:szCs w:val="20"/>
              </w:rPr>
              <w:t>szeti tev</w:t>
            </w:r>
            <w:r w:rsidR="006D2759" w:rsidRPr="001B653D">
              <w:rPr>
                <w:rFonts w:ascii="Garamond" w:hAnsi="Garamond" w:hint="eastAsia"/>
                <w:sz w:val="20"/>
                <w:szCs w:val="20"/>
              </w:rPr>
              <w:t>é</w:t>
            </w:r>
            <w:r w:rsidR="006D2759" w:rsidRPr="001B653D">
              <w:rPr>
                <w:rFonts w:ascii="Garamond" w:hAnsi="Garamond"/>
                <w:sz w:val="20"/>
                <w:szCs w:val="20"/>
              </w:rPr>
              <w:t>kenys</w:t>
            </w:r>
            <w:r w:rsidR="006D2759" w:rsidRPr="001B653D">
              <w:rPr>
                <w:rFonts w:ascii="Garamond" w:hAnsi="Garamond" w:hint="eastAsia"/>
                <w:sz w:val="20"/>
                <w:szCs w:val="20"/>
              </w:rPr>
              <w:t>é</w:t>
            </w:r>
            <w:r w:rsidR="006D2759" w:rsidRPr="001B653D">
              <w:rPr>
                <w:rFonts w:ascii="Garamond" w:hAnsi="Garamond"/>
                <w:sz w:val="20"/>
                <w:szCs w:val="20"/>
              </w:rPr>
              <w:t>g c</w:t>
            </w:r>
            <w:r w:rsidR="006D2759" w:rsidRPr="001B653D">
              <w:rPr>
                <w:rFonts w:ascii="Garamond" w:hAnsi="Garamond" w:hint="eastAsia"/>
                <w:sz w:val="20"/>
                <w:szCs w:val="20"/>
              </w:rPr>
              <w:t>é</w:t>
            </w:r>
            <w:r w:rsidR="006D2759" w:rsidRPr="001B653D">
              <w:rPr>
                <w:rFonts w:ascii="Garamond" w:hAnsi="Garamond"/>
                <w:sz w:val="20"/>
                <w:szCs w:val="20"/>
              </w:rPr>
              <w:t>lj</w:t>
            </w:r>
            <w:r w:rsidR="006D2759" w:rsidRPr="001B653D">
              <w:rPr>
                <w:rFonts w:ascii="Garamond" w:hAnsi="Garamond" w:hint="eastAsia"/>
                <w:sz w:val="20"/>
                <w:szCs w:val="20"/>
              </w:rPr>
              <w:t>á</w:t>
            </w:r>
            <w:r w:rsidR="006D2759" w:rsidRPr="001B653D">
              <w:rPr>
                <w:rFonts w:ascii="Garamond" w:hAnsi="Garamond"/>
                <w:sz w:val="20"/>
                <w:szCs w:val="20"/>
              </w:rPr>
              <w:t>ra szolg</w:t>
            </w:r>
            <w:r w:rsidR="006D2759" w:rsidRPr="001B653D">
              <w:rPr>
                <w:rFonts w:ascii="Garamond" w:hAnsi="Garamond" w:hint="eastAsia"/>
                <w:sz w:val="20"/>
                <w:szCs w:val="20"/>
              </w:rPr>
              <w:t>á</w:t>
            </w:r>
            <w:r w:rsidR="006D2759" w:rsidRPr="001B653D">
              <w:rPr>
                <w:rFonts w:ascii="Garamond" w:hAnsi="Garamond"/>
                <w:sz w:val="20"/>
                <w:szCs w:val="20"/>
              </w:rPr>
              <w:t>l</w:t>
            </w:r>
            <w:r w:rsidR="006D2759" w:rsidRPr="001B653D">
              <w:rPr>
                <w:rFonts w:ascii="Garamond" w:hAnsi="Garamond" w:hint="eastAsia"/>
                <w:sz w:val="20"/>
                <w:szCs w:val="20"/>
              </w:rPr>
              <w:t>ó</w:t>
            </w:r>
            <w:r w:rsidR="006D2759" w:rsidRPr="001B653D">
              <w:rPr>
                <w:rFonts w:ascii="Garamond" w:hAnsi="Garamond"/>
                <w:sz w:val="20"/>
                <w:szCs w:val="20"/>
              </w:rPr>
              <w:t xml:space="preserve"> helyis</w:t>
            </w:r>
            <w:r w:rsidR="006D2759" w:rsidRPr="001B653D">
              <w:rPr>
                <w:rFonts w:ascii="Garamond" w:hAnsi="Garamond" w:hint="eastAsia"/>
                <w:sz w:val="20"/>
                <w:szCs w:val="20"/>
              </w:rPr>
              <w:t>é</w:t>
            </w:r>
            <w:r w:rsidR="006D2759" w:rsidRPr="001B653D">
              <w:rPr>
                <w:rFonts w:ascii="Garamond" w:hAnsi="Garamond"/>
                <w:sz w:val="20"/>
                <w:szCs w:val="20"/>
              </w:rPr>
              <w:t>g). 2018. janu</w:t>
            </w:r>
            <w:r w:rsidR="006D2759" w:rsidRPr="001B653D">
              <w:rPr>
                <w:rFonts w:ascii="Garamond" w:hAnsi="Garamond" w:hint="eastAsia"/>
                <w:sz w:val="20"/>
                <w:szCs w:val="20"/>
              </w:rPr>
              <w:t>á</w:t>
            </w:r>
            <w:r w:rsidR="006D2759" w:rsidRPr="001B653D">
              <w:rPr>
                <w:rFonts w:ascii="Garamond" w:hAnsi="Garamond"/>
                <w:sz w:val="20"/>
                <w:szCs w:val="20"/>
              </w:rPr>
              <w:t>r 1-t</w:t>
            </w:r>
            <w:r w:rsidR="006D2759" w:rsidRPr="001B653D">
              <w:rPr>
                <w:rFonts w:ascii="Garamond" w:hAnsi="Garamond" w:hint="eastAsia"/>
                <w:sz w:val="20"/>
                <w:szCs w:val="20"/>
              </w:rPr>
              <w:t>ő</w:t>
            </w:r>
            <w:r w:rsidR="006D2759" w:rsidRPr="001B653D">
              <w:rPr>
                <w:rFonts w:ascii="Garamond" w:hAnsi="Garamond"/>
                <w:sz w:val="20"/>
                <w:szCs w:val="20"/>
              </w:rPr>
              <w:t>l ez a mentess</w:t>
            </w:r>
            <w:r w:rsidR="006D2759" w:rsidRPr="001B653D">
              <w:rPr>
                <w:rFonts w:ascii="Garamond" w:hAnsi="Garamond" w:hint="eastAsia"/>
                <w:sz w:val="20"/>
                <w:szCs w:val="20"/>
              </w:rPr>
              <w:t>é</w:t>
            </w:r>
            <w:r w:rsidR="006D2759" w:rsidRPr="001B653D">
              <w:rPr>
                <w:rFonts w:ascii="Garamond" w:hAnsi="Garamond"/>
                <w:sz w:val="20"/>
                <w:szCs w:val="20"/>
              </w:rPr>
              <w:t xml:space="preserve">g csak akkor </w:t>
            </w:r>
            <w:r w:rsidR="006D2759" w:rsidRPr="001B653D">
              <w:rPr>
                <w:rFonts w:ascii="Garamond" w:hAnsi="Garamond" w:hint="eastAsia"/>
                <w:sz w:val="20"/>
                <w:szCs w:val="20"/>
              </w:rPr>
              <w:t>é</w:t>
            </w:r>
            <w:r w:rsidR="006D2759" w:rsidRPr="001B653D">
              <w:rPr>
                <w:rFonts w:ascii="Garamond" w:hAnsi="Garamond"/>
                <w:sz w:val="20"/>
                <w:szCs w:val="20"/>
              </w:rPr>
              <w:t>rv</w:t>
            </w:r>
            <w:r w:rsidR="006D2759" w:rsidRPr="001B653D">
              <w:rPr>
                <w:rFonts w:ascii="Garamond" w:hAnsi="Garamond" w:hint="eastAsia"/>
                <w:sz w:val="20"/>
                <w:szCs w:val="20"/>
              </w:rPr>
              <w:t>é</w:t>
            </w:r>
            <w:r w:rsidR="006D2759" w:rsidRPr="001B653D">
              <w:rPr>
                <w:rFonts w:ascii="Garamond" w:hAnsi="Garamond"/>
                <w:sz w:val="20"/>
                <w:szCs w:val="20"/>
              </w:rPr>
              <w:t>nyes</w:t>
            </w:r>
            <w:r w:rsidR="006D2759" w:rsidRPr="001B653D">
              <w:rPr>
                <w:rFonts w:ascii="Garamond" w:hAnsi="Garamond" w:hint="eastAsia"/>
                <w:sz w:val="20"/>
                <w:szCs w:val="20"/>
              </w:rPr>
              <w:t>í</w:t>
            </w:r>
            <w:r w:rsidR="006D2759" w:rsidRPr="001B653D">
              <w:rPr>
                <w:rFonts w:ascii="Garamond" w:hAnsi="Garamond"/>
                <w:sz w:val="20"/>
                <w:szCs w:val="20"/>
              </w:rPr>
              <w:t>thet</w:t>
            </w:r>
            <w:r w:rsidR="006D2759" w:rsidRPr="001B653D">
              <w:rPr>
                <w:rFonts w:ascii="Garamond" w:hAnsi="Garamond" w:hint="eastAsia"/>
                <w:sz w:val="20"/>
                <w:szCs w:val="20"/>
              </w:rPr>
              <w:t>ő</w:t>
            </w:r>
            <w:r w:rsidR="006D2759" w:rsidRPr="001B653D">
              <w:rPr>
                <w:rFonts w:ascii="Garamond" w:hAnsi="Garamond"/>
                <w:sz w:val="20"/>
                <w:szCs w:val="20"/>
              </w:rPr>
              <w:t>, amennyiben az ad</w:t>
            </w:r>
            <w:r w:rsidR="006D2759" w:rsidRPr="001B653D">
              <w:rPr>
                <w:rFonts w:ascii="Garamond" w:hAnsi="Garamond" w:hint="eastAsia"/>
                <w:sz w:val="20"/>
                <w:szCs w:val="20"/>
              </w:rPr>
              <w:t>ó</w:t>
            </w:r>
            <w:r w:rsidR="006D2759" w:rsidRPr="001B653D">
              <w:rPr>
                <w:rFonts w:ascii="Garamond" w:hAnsi="Garamond"/>
                <w:sz w:val="20"/>
                <w:szCs w:val="20"/>
              </w:rPr>
              <w:t>alany, vagy a Ptk. Szerinti k</w:t>
            </w:r>
            <w:r w:rsidR="006D2759" w:rsidRPr="001B653D">
              <w:rPr>
                <w:rFonts w:ascii="Garamond" w:hAnsi="Garamond" w:hint="eastAsia"/>
                <w:sz w:val="20"/>
                <w:szCs w:val="20"/>
              </w:rPr>
              <w:t>ö</w:t>
            </w:r>
            <w:r w:rsidR="006D2759" w:rsidRPr="001B653D">
              <w:rPr>
                <w:rFonts w:ascii="Garamond" w:hAnsi="Garamond"/>
                <w:sz w:val="20"/>
                <w:szCs w:val="20"/>
              </w:rPr>
              <w:t>zeli hozz</w:t>
            </w:r>
            <w:r w:rsidR="006D2759" w:rsidRPr="001B653D">
              <w:rPr>
                <w:rFonts w:ascii="Garamond" w:hAnsi="Garamond" w:hint="eastAsia"/>
                <w:sz w:val="20"/>
                <w:szCs w:val="20"/>
              </w:rPr>
              <w:t>á</w:t>
            </w:r>
            <w:r w:rsidR="006D2759" w:rsidRPr="001B653D">
              <w:rPr>
                <w:rFonts w:ascii="Garamond" w:hAnsi="Garamond"/>
                <w:sz w:val="20"/>
                <w:szCs w:val="20"/>
              </w:rPr>
              <w:t>tartoz</w:t>
            </w:r>
            <w:r w:rsidR="006D2759" w:rsidRPr="001B653D">
              <w:rPr>
                <w:rFonts w:ascii="Garamond" w:hAnsi="Garamond" w:hint="eastAsia"/>
                <w:sz w:val="20"/>
                <w:szCs w:val="20"/>
              </w:rPr>
              <w:t>ó</w:t>
            </w:r>
            <w:r w:rsidR="006D2759" w:rsidRPr="001B653D">
              <w:rPr>
                <w:rFonts w:ascii="Garamond" w:hAnsi="Garamond"/>
                <w:sz w:val="20"/>
                <w:szCs w:val="20"/>
              </w:rPr>
              <w:t>ja olyan alkot</w:t>
            </w:r>
            <w:r w:rsidR="006D2759" w:rsidRPr="001B653D">
              <w:rPr>
                <w:rFonts w:ascii="Garamond" w:hAnsi="Garamond" w:hint="eastAsia"/>
                <w:sz w:val="20"/>
                <w:szCs w:val="20"/>
              </w:rPr>
              <w:t>ó</w:t>
            </w:r>
            <w:r w:rsidR="006D2759" w:rsidRPr="001B653D">
              <w:rPr>
                <w:rFonts w:ascii="Garamond" w:hAnsi="Garamond"/>
                <w:sz w:val="20"/>
                <w:szCs w:val="20"/>
              </w:rPr>
              <w:t xml:space="preserve"> tev</w:t>
            </w:r>
            <w:r w:rsidR="006D2759" w:rsidRPr="001B653D">
              <w:rPr>
                <w:rFonts w:ascii="Garamond" w:hAnsi="Garamond" w:hint="eastAsia"/>
                <w:sz w:val="20"/>
                <w:szCs w:val="20"/>
              </w:rPr>
              <w:t>é</w:t>
            </w:r>
            <w:r w:rsidR="006D2759" w:rsidRPr="001B653D">
              <w:rPr>
                <w:rFonts w:ascii="Garamond" w:hAnsi="Garamond"/>
                <w:sz w:val="20"/>
                <w:szCs w:val="20"/>
              </w:rPr>
              <w:t>kenys</w:t>
            </w:r>
            <w:r w:rsidR="006D2759" w:rsidRPr="001B653D">
              <w:rPr>
                <w:rFonts w:ascii="Garamond" w:hAnsi="Garamond" w:hint="eastAsia"/>
                <w:sz w:val="20"/>
                <w:szCs w:val="20"/>
              </w:rPr>
              <w:t>é</w:t>
            </w:r>
            <w:r w:rsidR="006D2759" w:rsidRPr="001B653D">
              <w:rPr>
                <w:rFonts w:ascii="Garamond" w:hAnsi="Garamond"/>
                <w:sz w:val="20"/>
                <w:szCs w:val="20"/>
              </w:rPr>
              <w:t>get v</w:t>
            </w:r>
            <w:r w:rsidR="006D2759" w:rsidRPr="001B653D">
              <w:rPr>
                <w:rFonts w:ascii="Garamond" w:hAnsi="Garamond" w:hint="eastAsia"/>
                <w:sz w:val="20"/>
                <w:szCs w:val="20"/>
              </w:rPr>
              <w:t>é</w:t>
            </w:r>
            <w:r w:rsidR="006D2759" w:rsidRPr="001B653D">
              <w:rPr>
                <w:rFonts w:ascii="Garamond" w:hAnsi="Garamond"/>
                <w:sz w:val="20"/>
                <w:szCs w:val="20"/>
              </w:rPr>
              <w:t>gez, melyet a k</w:t>
            </w:r>
            <w:r w:rsidR="006D2759" w:rsidRPr="001B653D">
              <w:rPr>
                <w:rFonts w:ascii="Garamond" w:hAnsi="Garamond" w:hint="eastAsia"/>
                <w:sz w:val="20"/>
                <w:szCs w:val="20"/>
              </w:rPr>
              <w:t>é</w:t>
            </w:r>
            <w:r w:rsidR="006D2759" w:rsidRPr="001B653D">
              <w:rPr>
                <w:rFonts w:ascii="Garamond" w:hAnsi="Garamond"/>
                <w:sz w:val="20"/>
                <w:szCs w:val="20"/>
              </w:rPr>
              <w:t>pvisel</w:t>
            </w:r>
            <w:r w:rsidR="006D2759" w:rsidRPr="001B653D">
              <w:rPr>
                <w:rFonts w:ascii="Garamond" w:hAnsi="Garamond" w:hint="eastAsia"/>
                <w:sz w:val="20"/>
                <w:szCs w:val="20"/>
              </w:rPr>
              <w:t>ő</w:t>
            </w:r>
            <w:r w:rsidR="006D2759" w:rsidRPr="001B653D">
              <w:rPr>
                <w:rFonts w:ascii="Garamond" w:hAnsi="Garamond"/>
                <w:sz w:val="20"/>
                <w:szCs w:val="20"/>
              </w:rPr>
              <w:t xml:space="preserve"> test</w:t>
            </w:r>
            <w:r w:rsidR="006D2759" w:rsidRPr="001B653D">
              <w:rPr>
                <w:rFonts w:ascii="Garamond" w:hAnsi="Garamond" w:hint="eastAsia"/>
                <w:sz w:val="20"/>
                <w:szCs w:val="20"/>
              </w:rPr>
              <w:t>ü</w:t>
            </w:r>
            <w:r w:rsidR="006D2759" w:rsidRPr="001B653D">
              <w:rPr>
                <w:rFonts w:ascii="Garamond" w:hAnsi="Garamond"/>
                <w:sz w:val="20"/>
                <w:szCs w:val="20"/>
              </w:rPr>
              <w:t>let Oktat</w:t>
            </w:r>
            <w:r w:rsidR="006D2759" w:rsidRPr="001B653D">
              <w:rPr>
                <w:rFonts w:ascii="Garamond" w:hAnsi="Garamond" w:hint="eastAsia"/>
                <w:sz w:val="20"/>
                <w:szCs w:val="20"/>
              </w:rPr>
              <w:t>á</w:t>
            </w:r>
            <w:r w:rsidR="006D2759" w:rsidRPr="001B653D">
              <w:rPr>
                <w:rFonts w:ascii="Garamond" w:hAnsi="Garamond"/>
                <w:sz w:val="20"/>
                <w:szCs w:val="20"/>
              </w:rPr>
              <w:t xml:space="preserve">si </w:t>
            </w:r>
            <w:r w:rsidR="006D2759" w:rsidRPr="001B653D">
              <w:rPr>
                <w:rFonts w:ascii="Garamond" w:hAnsi="Garamond" w:hint="eastAsia"/>
                <w:sz w:val="20"/>
                <w:szCs w:val="20"/>
              </w:rPr>
              <w:t>é</w:t>
            </w:r>
            <w:r w:rsidR="006D2759" w:rsidRPr="001B653D">
              <w:rPr>
                <w:rFonts w:ascii="Garamond" w:hAnsi="Garamond"/>
                <w:sz w:val="20"/>
                <w:szCs w:val="20"/>
              </w:rPr>
              <w:t>s Kultur</w:t>
            </w:r>
            <w:r w:rsidR="006D2759" w:rsidRPr="001B653D">
              <w:rPr>
                <w:rFonts w:ascii="Garamond" w:hAnsi="Garamond" w:hint="eastAsia"/>
                <w:sz w:val="20"/>
                <w:szCs w:val="20"/>
              </w:rPr>
              <w:t>á</w:t>
            </w:r>
            <w:r w:rsidR="006D2759" w:rsidRPr="001B653D">
              <w:rPr>
                <w:rFonts w:ascii="Garamond" w:hAnsi="Garamond"/>
                <w:sz w:val="20"/>
                <w:szCs w:val="20"/>
              </w:rPr>
              <w:t>lis Bizotts</w:t>
            </w:r>
            <w:r w:rsidR="006D2759" w:rsidRPr="001B653D">
              <w:rPr>
                <w:rFonts w:ascii="Garamond" w:hAnsi="Garamond" w:hint="eastAsia"/>
                <w:sz w:val="20"/>
                <w:szCs w:val="20"/>
              </w:rPr>
              <w:t>á</w:t>
            </w:r>
            <w:r w:rsidR="006D2759" w:rsidRPr="001B653D">
              <w:rPr>
                <w:rFonts w:ascii="Garamond" w:hAnsi="Garamond"/>
                <w:sz w:val="20"/>
                <w:szCs w:val="20"/>
              </w:rPr>
              <w:t>ga m</w:t>
            </w:r>
            <w:r w:rsidR="006D2759" w:rsidRPr="001B653D">
              <w:rPr>
                <w:rFonts w:ascii="Garamond" w:hAnsi="Garamond" w:hint="eastAsia"/>
                <w:sz w:val="20"/>
                <w:szCs w:val="20"/>
              </w:rPr>
              <w:t>ű</w:t>
            </w:r>
            <w:r w:rsidR="006D2759" w:rsidRPr="001B653D">
              <w:rPr>
                <w:rFonts w:ascii="Garamond" w:hAnsi="Garamond"/>
                <w:sz w:val="20"/>
                <w:szCs w:val="20"/>
              </w:rPr>
              <w:t>v</w:t>
            </w:r>
            <w:r w:rsidR="006D2759" w:rsidRPr="001B653D">
              <w:rPr>
                <w:rFonts w:ascii="Garamond" w:hAnsi="Garamond" w:hint="eastAsia"/>
                <w:sz w:val="20"/>
                <w:szCs w:val="20"/>
              </w:rPr>
              <w:t>é</w:t>
            </w:r>
            <w:r w:rsidR="006D2759" w:rsidRPr="001B653D">
              <w:rPr>
                <w:rFonts w:ascii="Garamond" w:hAnsi="Garamond"/>
                <w:sz w:val="20"/>
                <w:szCs w:val="20"/>
              </w:rPr>
              <w:t xml:space="preserve">szeti </w:t>
            </w:r>
            <w:r w:rsidR="006D2759" w:rsidRPr="001B653D">
              <w:rPr>
                <w:rFonts w:ascii="Garamond" w:hAnsi="Garamond" w:hint="eastAsia"/>
                <w:sz w:val="20"/>
                <w:szCs w:val="20"/>
              </w:rPr>
              <w:t>é</w:t>
            </w:r>
            <w:r w:rsidR="006D2759" w:rsidRPr="001B653D">
              <w:rPr>
                <w:rFonts w:ascii="Garamond" w:hAnsi="Garamond"/>
                <w:sz w:val="20"/>
                <w:szCs w:val="20"/>
              </w:rPr>
              <w:t>s kultur</w:t>
            </w:r>
            <w:r w:rsidR="006D2759" w:rsidRPr="001B653D">
              <w:rPr>
                <w:rFonts w:ascii="Garamond" w:hAnsi="Garamond" w:hint="eastAsia"/>
                <w:sz w:val="20"/>
                <w:szCs w:val="20"/>
              </w:rPr>
              <w:t>á</w:t>
            </w:r>
            <w:r w:rsidR="006D2759" w:rsidRPr="001B653D">
              <w:rPr>
                <w:rFonts w:ascii="Garamond" w:hAnsi="Garamond"/>
                <w:sz w:val="20"/>
                <w:szCs w:val="20"/>
              </w:rPr>
              <w:t>lis szempontb</w:t>
            </w:r>
            <w:r w:rsidR="006D2759" w:rsidRPr="001B653D">
              <w:rPr>
                <w:rFonts w:ascii="Garamond" w:hAnsi="Garamond" w:hint="eastAsia"/>
                <w:sz w:val="20"/>
                <w:szCs w:val="20"/>
              </w:rPr>
              <w:t>ó</w:t>
            </w:r>
            <w:r w:rsidR="006D2759" w:rsidRPr="001B653D">
              <w:rPr>
                <w:rFonts w:ascii="Garamond" w:hAnsi="Garamond"/>
                <w:sz w:val="20"/>
                <w:szCs w:val="20"/>
              </w:rPr>
              <w:t>l kiemelked</w:t>
            </w:r>
            <w:r w:rsidR="006D2759" w:rsidRPr="001B653D">
              <w:rPr>
                <w:rFonts w:ascii="Garamond" w:hAnsi="Garamond" w:hint="eastAsia"/>
                <w:sz w:val="20"/>
                <w:szCs w:val="20"/>
              </w:rPr>
              <w:t>ő</w:t>
            </w:r>
            <w:r w:rsidR="006D2759" w:rsidRPr="001B653D">
              <w:rPr>
                <w:rFonts w:ascii="Garamond" w:hAnsi="Garamond"/>
                <w:sz w:val="20"/>
                <w:szCs w:val="20"/>
              </w:rPr>
              <w:t xml:space="preserve">nek </w:t>
            </w:r>
            <w:r w:rsidR="006D2759" w:rsidRPr="001B653D">
              <w:rPr>
                <w:rFonts w:ascii="Garamond" w:hAnsi="Garamond" w:hint="eastAsia"/>
                <w:sz w:val="20"/>
                <w:szCs w:val="20"/>
              </w:rPr>
              <w:t>í</w:t>
            </w:r>
            <w:r w:rsidR="006D2759" w:rsidRPr="001B653D">
              <w:rPr>
                <w:rFonts w:ascii="Garamond" w:hAnsi="Garamond"/>
                <w:sz w:val="20"/>
                <w:szCs w:val="20"/>
              </w:rPr>
              <w:t>t</w:t>
            </w:r>
            <w:r w:rsidR="006D2759" w:rsidRPr="001B653D">
              <w:rPr>
                <w:rFonts w:ascii="Garamond" w:hAnsi="Garamond" w:hint="eastAsia"/>
                <w:sz w:val="20"/>
                <w:szCs w:val="20"/>
              </w:rPr>
              <w:t>é</w:t>
            </w:r>
            <w:r w:rsidR="006D2759" w:rsidRPr="001B653D">
              <w:rPr>
                <w:rFonts w:ascii="Garamond" w:hAnsi="Garamond"/>
                <w:sz w:val="20"/>
                <w:szCs w:val="20"/>
              </w:rPr>
              <w:t xml:space="preserve">l </w:t>
            </w:r>
            <w:r w:rsidR="006D2759" w:rsidRPr="001B653D">
              <w:rPr>
                <w:rFonts w:ascii="Garamond" w:hAnsi="Garamond" w:hint="eastAsia"/>
                <w:sz w:val="20"/>
                <w:szCs w:val="20"/>
              </w:rPr>
              <w:t>é</w:t>
            </w:r>
            <w:r w:rsidR="006D2759" w:rsidRPr="001B653D">
              <w:rPr>
                <w:rFonts w:ascii="Garamond" w:hAnsi="Garamond"/>
                <w:sz w:val="20"/>
                <w:szCs w:val="20"/>
              </w:rPr>
              <w:t>s e tev</w:t>
            </w:r>
            <w:r w:rsidR="006D2759" w:rsidRPr="001B653D">
              <w:rPr>
                <w:rFonts w:ascii="Garamond" w:hAnsi="Garamond" w:hint="eastAsia"/>
                <w:sz w:val="20"/>
                <w:szCs w:val="20"/>
              </w:rPr>
              <w:t>é</w:t>
            </w:r>
            <w:r w:rsidR="006D2759" w:rsidRPr="001B653D">
              <w:rPr>
                <w:rFonts w:ascii="Garamond" w:hAnsi="Garamond"/>
                <w:sz w:val="20"/>
                <w:szCs w:val="20"/>
              </w:rPr>
              <w:t>kenys</w:t>
            </w:r>
            <w:r w:rsidR="006D2759" w:rsidRPr="001B653D">
              <w:rPr>
                <w:rFonts w:ascii="Garamond" w:hAnsi="Garamond" w:hint="eastAsia"/>
                <w:sz w:val="20"/>
                <w:szCs w:val="20"/>
              </w:rPr>
              <w:t>é</w:t>
            </w:r>
            <w:r w:rsidR="006D2759" w:rsidRPr="001B653D">
              <w:rPr>
                <w:rFonts w:ascii="Garamond" w:hAnsi="Garamond"/>
                <w:sz w:val="20"/>
                <w:szCs w:val="20"/>
              </w:rPr>
              <w:t>g az ad</w:t>
            </w:r>
            <w:r w:rsidR="006D2759" w:rsidRPr="001B653D">
              <w:rPr>
                <w:rFonts w:ascii="Garamond" w:hAnsi="Garamond" w:hint="eastAsia"/>
                <w:sz w:val="20"/>
                <w:szCs w:val="20"/>
              </w:rPr>
              <w:t>ó</w:t>
            </w:r>
            <w:r w:rsidR="006D2759" w:rsidRPr="001B653D">
              <w:rPr>
                <w:rFonts w:ascii="Garamond" w:hAnsi="Garamond"/>
                <w:sz w:val="20"/>
                <w:szCs w:val="20"/>
              </w:rPr>
              <w:t>z</w:t>
            </w:r>
            <w:r w:rsidR="006D2759" w:rsidRPr="001B653D">
              <w:rPr>
                <w:rFonts w:ascii="Garamond" w:hAnsi="Garamond" w:hint="eastAsia"/>
                <w:sz w:val="20"/>
                <w:szCs w:val="20"/>
              </w:rPr>
              <w:t>ó</w:t>
            </w:r>
            <w:r w:rsidR="006D2759" w:rsidRPr="001B653D">
              <w:rPr>
                <w:rFonts w:ascii="Garamond" w:hAnsi="Garamond"/>
                <w:sz w:val="20"/>
                <w:szCs w:val="20"/>
              </w:rPr>
              <w:t xml:space="preserve"> vagy k</w:t>
            </w:r>
            <w:r w:rsidR="006D2759" w:rsidRPr="001B653D">
              <w:rPr>
                <w:rFonts w:ascii="Garamond" w:hAnsi="Garamond" w:hint="eastAsia"/>
                <w:sz w:val="20"/>
                <w:szCs w:val="20"/>
              </w:rPr>
              <w:t>ö</w:t>
            </w:r>
            <w:r w:rsidR="006D2759" w:rsidRPr="001B653D">
              <w:rPr>
                <w:rFonts w:ascii="Garamond" w:hAnsi="Garamond"/>
                <w:sz w:val="20"/>
                <w:szCs w:val="20"/>
              </w:rPr>
              <w:t>zeli hozz</w:t>
            </w:r>
            <w:r w:rsidR="006D2759" w:rsidRPr="001B653D">
              <w:rPr>
                <w:rFonts w:ascii="Garamond" w:hAnsi="Garamond" w:hint="eastAsia"/>
                <w:sz w:val="20"/>
                <w:szCs w:val="20"/>
              </w:rPr>
              <w:t>á</w:t>
            </w:r>
            <w:r w:rsidR="006D2759" w:rsidRPr="001B653D">
              <w:rPr>
                <w:rFonts w:ascii="Garamond" w:hAnsi="Garamond"/>
                <w:sz w:val="20"/>
                <w:szCs w:val="20"/>
              </w:rPr>
              <w:t>tartoz</w:t>
            </w:r>
            <w:r w:rsidR="006D2759" w:rsidRPr="001B653D">
              <w:rPr>
                <w:rFonts w:ascii="Garamond" w:hAnsi="Garamond" w:hint="eastAsia"/>
                <w:sz w:val="20"/>
                <w:szCs w:val="20"/>
              </w:rPr>
              <w:t>ó</w:t>
            </w:r>
            <w:r w:rsidR="006D2759" w:rsidRPr="001B653D">
              <w:rPr>
                <w:rFonts w:ascii="Garamond" w:hAnsi="Garamond"/>
                <w:sz w:val="20"/>
                <w:szCs w:val="20"/>
              </w:rPr>
              <w:t>j</w:t>
            </w:r>
            <w:r w:rsidR="006D2759" w:rsidRPr="001B653D">
              <w:rPr>
                <w:rFonts w:ascii="Garamond" w:hAnsi="Garamond" w:hint="eastAsia"/>
                <w:sz w:val="20"/>
                <w:szCs w:val="20"/>
              </w:rPr>
              <w:t>á</w:t>
            </w:r>
            <w:r w:rsidR="006D2759" w:rsidRPr="001B653D">
              <w:rPr>
                <w:rFonts w:ascii="Garamond" w:hAnsi="Garamond"/>
                <w:sz w:val="20"/>
                <w:szCs w:val="20"/>
              </w:rPr>
              <w:t>nak a meg</w:t>
            </w:r>
            <w:r w:rsidR="006D2759" w:rsidRPr="001B653D">
              <w:rPr>
                <w:rFonts w:ascii="Garamond" w:hAnsi="Garamond" w:hint="eastAsia"/>
                <w:sz w:val="20"/>
                <w:szCs w:val="20"/>
              </w:rPr>
              <w:t>é</w:t>
            </w:r>
            <w:r w:rsidR="006D2759" w:rsidRPr="001B653D">
              <w:rPr>
                <w:rFonts w:ascii="Garamond" w:hAnsi="Garamond"/>
                <w:sz w:val="20"/>
                <w:szCs w:val="20"/>
              </w:rPr>
              <w:t>lhet</w:t>
            </w:r>
            <w:r w:rsidR="006D2759" w:rsidRPr="001B653D">
              <w:rPr>
                <w:rFonts w:ascii="Garamond" w:hAnsi="Garamond" w:hint="eastAsia"/>
                <w:sz w:val="20"/>
                <w:szCs w:val="20"/>
              </w:rPr>
              <w:t>é</w:t>
            </w:r>
            <w:r w:rsidR="006D2759" w:rsidRPr="001B653D">
              <w:rPr>
                <w:rFonts w:ascii="Garamond" w:hAnsi="Garamond"/>
                <w:sz w:val="20"/>
                <w:szCs w:val="20"/>
              </w:rPr>
              <w:t>s</w:t>
            </w:r>
            <w:r w:rsidR="006D2759" w:rsidRPr="001B653D">
              <w:rPr>
                <w:rFonts w:ascii="Garamond" w:hAnsi="Garamond" w:hint="eastAsia"/>
                <w:sz w:val="20"/>
                <w:szCs w:val="20"/>
              </w:rPr>
              <w:t>é</w:t>
            </w:r>
            <w:r w:rsidR="006D2759" w:rsidRPr="001B653D">
              <w:rPr>
                <w:rFonts w:ascii="Garamond" w:hAnsi="Garamond"/>
                <w:sz w:val="20"/>
                <w:szCs w:val="20"/>
              </w:rPr>
              <w:t>t szolg</w:t>
            </w:r>
            <w:r w:rsidR="006D2759" w:rsidRPr="001B653D">
              <w:rPr>
                <w:rFonts w:ascii="Garamond" w:hAnsi="Garamond" w:hint="eastAsia"/>
                <w:sz w:val="20"/>
                <w:szCs w:val="20"/>
              </w:rPr>
              <w:t>á</w:t>
            </w:r>
            <w:r w:rsidR="006D2759" w:rsidRPr="001B653D">
              <w:rPr>
                <w:rFonts w:ascii="Garamond" w:hAnsi="Garamond"/>
                <w:sz w:val="20"/>
                <w:szCs w:val="20"/>
              </w:rPr>
              <w:t>lja.</w:t>
            </w:r>
          </w:p>
          <w:p w:rsidR="006D2759" w:rsidRPr="001B653D" w:rsidRDefault="00B11214" w:rsidP="001B653D">
            <w:pPr>
              <w:numPr>
                <w:ilvl w:val="0"/>
                <w:numId w:val="73"/>
              </w:numPr>
              <w:shd w:val="clear" w:color="auto" w:fill="FFFFFF"/>
              <w:spacing w:before="100" w:beforeAutospacing="1" w:afterLines="60" w:after="144"/>
              <w:ind w:left="0" w:hanging="357"/>
              <w:rPr>
                <w:rFonts w:ascii="Garamond" w:hAnsi="Garamond"/>
                <w:sz w:val="20"/>
                <w:szCs w:val="20"/>
              </w:rPr>
            </w:pPr>
            <w:r>
              <w:rPr>
                <w:rFonts w:ascii="Garamond" w:hAnsi="Garamond"/>
                <w:sz w:val="20"/>
                <w:szCs w:val="20"/>
              </w:rPr>
              <w:t xml:space="preserve">- </w:t>
            </w:r>
            <w:r w:rsidR="006D2759" w:rsidRPr="001B653D">
              <w:rPr>
                <w:rFonts w:ascii="Garamond" w:hAnsi="Garamond"/>
                <w:sz w:val="20"/>
                <w:szCs w:val="20"/>
              </w:rPr>
              <w:t>A mag</w:t>
            </w:r>
            <w:r w:rsidR="006D2759" w:rsidRPr="001B653D">
              <w:rPr>
                <w:rFonts w:ascii="Garamond" w:hAnsi="Garamond" w:hint="eastAsia"/>
                <w:sz w:val="20"/>
                <w:szCs w:val="20"/>
              </w:rPr>
              <w:t>á</w:t>
            </w:r>
            <w:r w:rsidR="006D2759" w:rsidRPr="001B653D">
              <w:rPr>
                <w:rFonts w:ascii="Garamond" w:hAnsi="Garamond"/>
                <w:sz w:val="20"/>
                <w:szCs w:val="20"/>
              </w:rPr>
              <w:t>nszem</w:t>
            </w:r>
            <w:r w:rsidR="006D2759" w:rsidRPr="001B653D">
              <w:rPr>
                <w:rFonts w:ascii="Garamond" w:hAnsi="Garamond" w:hint="eastAsia"/>
                <w:sz w:val="20"/>
                <w:szCs w:val="20"/>
              </w:rPr>
              <w:t>é</w:t>
            </w:r>
            <w:r w:rsidR="006D2759" w:rsidRPr="001B653D">
              <w:rPr>
                <w:rFonts w:ascii="Garamond" w:hAnsi="Garamond"/>
                <w:sz w:val="20"/>
                <w:szCs w:val="20"/>
              </w:rPr>
              <w:t>ly tulajdon</w:t>
            </w:r>
            <w:r w:rsidR="006D2759" w:rsidRPr="001B653D">
              <w:rPr>
                <w:rFonts w:ascii="Garamond" w:hAnsi="Garamond" w:hint="eastAsia"/>
                <w:sz w:val="20"/>
                <w:szCs w:val="20"/>
              </w:rPr>
              <w:t>á</w:t>
            </w:r>
            <w:r w:rsidR="006D2759" w:rsidRPr="001B653D">
              <w:rPr>
                <w:rFonts w:ascii="Garamond" w:hAnsi="Garamond"/>
                <w:sz w:val="20"/>
                <w:szCs w:val="20"/>
              </w:rPr>
              <w:t xml:space="preserve">ban </w:t>
            </w:r>
            <w:r w:rsidR="006D2759" w:rsidRPr="001B653D">
              <w:rPr>
                <w:rFonts w:ascii="Garamond" w:hAnsi="Garamond" w:hint="eastAsia"/>
                <w:sz w:val="20"/>
                <w:szCs w:val="20"/>
              </w:rPr>
              <w:t>á</w:t>
            </w:r>
            <w:r w:rsidR="006D2759" w:rsidRPr="001B653D">
              <w:rPr>
                <w:rFonts w:ascii="Garamond" w:hAnsi="Garamond"/>
                <w:sz w:val="20"/>
                <w:szCs w:val="20"/>
              </w:rPr>
              <w:t>ll</w:t>
            </w:r>
            <w:r w:rsidR="006D2759" w:rsidRPr="001B653D">
              <w:rPr>
                <w:rFonts w:ascii="Garamond" w:hAnsi="Garamond" w:hint="eastAsia"/>
                <w:sz w:val="20"/>
                <w:szCs w:val="20"/>
              </w:rPr>
              <w:t>ó</w:t>
            </w:r>
            <w:r w:rsidR="006D2759" w:rsidRPr="001B653D">
              <w:rPr>
                <w:rFonts w:ascii="Garamond" w:hAnsi="Garamond"/>
                <w:sz w:val="20"/>
                <w:szCs w:val="20"/>
              </w:rPr>
              <w:t xml:space="preserve"> g</w:t>
            </w:r>
            <w:r w:rsidR="006D2759" w:rsidRPr="001B653D">
              <w:rPr>
                <w:rFonts w:ascii="Garamond" w:hAnsi="Garamond" w:hint="eastAsia"/>
                <w:sz w:val="20"/>
                <w:szCs w:val="20"/>
              </w:rPr>
              <w:t>é</w:t>
            </w:r>
            <w:r w:rsidR="006D2759" w:rsidRPr="001B653D">
              <w:rPr>
                <w:rFonts w:ascii="Garamond" w:hAnsi="Garamond"/>
                <w:sz w:val="20"/>
                <w:szCs w:val="20"/>
              </w:rPr>
              <w:t>pj</w:t>
            </w:r>
            <w:r w:rsidR="006D2759" w:rsidRPr="001B653D">
              <w:rPr>
                <w:rFonts w:ascii="Garamond" w:hAnsi="Garamond" w:hint="eastAsia"/>
                <w:sz w:val="20"/>
                <w:szCs w:val="20"/>
              </w:rPr>
              <w:t>á</w:t>
            </w:r>
            <w:r w:rsidR="006D2759" w:rsidRPr="001B653D">
              <w:rPr>
                <w:rFonts w:ascii="Garamond" w:hAnsi="Garamond"/>
                <w:sz w:val="20"/>
                <w:szCs w:val="20"/>
              </w:rPr>
              <w:t>rm</w:t>
            </w:r>
            <w:r w:rsidR="006D2759" w:rsidRPr="001B653D">
              <w:rPr>
                <w:rFonts w:ascii="Garamond" w:hAnsi="Garamond" w:hint="eastAsia"/>
                <w:sz w:val="20"/>
                <w:szCs w:val="20"/>
              </w:rPr>
              <w:t>ű</w:t>
            </w:r>
            <w:r w:rsidR="006D2759" w:rsidRPr="001B653D">
              <w:rPr>
                <w:rFonts w:ascii="Garamond" w:hAnsi="Garamond"/>
                <w:sz w:val="20"/>
                <w:szCs w:val="20"/>
              </w:rPr>
              <w:t>t</w:t>
            </w:r>
            <w:r w:rsidR="006D2759" w:rsidRPr="001B653D">
              <w:rPr>
                <w:rFonts w:ascii="Garamond" w:hAnsi="Garamond" w:hint="eastAsia"/>
                <w:sz w:val="20"/>
                <w:szCs w:val="20"/>
              </w:rPr>
              <w:t>á</w:t>
            </w:r>
            <w:r w:rsidR="006D2759" w:rsidRPr="001B653D">
              <w:rPr>
                <w:rFonts w:ascii="Garamond" w:hAnsi="Garamond"/>
                <w:sz w:val="20"/>
                <w:szCs w:val="20"/>
              </w:rPr>
              <w:t>rol</w:t>
            </w:r>
            <w:r w:rsidR="006D2759" w:rsidRPr="001B653D">
              <w:rPr>
                <w:rFonts w:ascii="Garamond" w:hAnsi="Garamond" w:hint="eastAsia"/>
                <w:sz w:val="20"/>
                <w:szCs w:val="20"/>
              </w:rPr>
              <w:t>ó</w:t>
            </w:r>
            <w:r w:rsidR="006D2759" w:rsidRPr="001B653D">
              <w:rPr>
                <w:rFonts w:ascii="Garamond" w:hAnsi="Garamond"/>
                <w:sz w:val="20"/>
                <w:szCs w:val="20"/>
              </w:rPr>
              <w:t>, ha azt az ad</w:t>
            </w:r>
            <w:r w:rsidR="006D2759" w:rsidRPr="001B653D">
              <w:rPr>
                <w:rFonts w:ascii="Garamond" w:hAnsi="Garamond" w:hint="eastAsia"/>
                <w:sz w:val="20"/>
                <w:szCs w:val="20"/>
              </w:rPr>
              <w:t>ó</w:t>
            </w:r>
            <w:r w:rsidR="006D2759" w:rsidRPr="001B653D">
              <w:rPr>
                <w:rFonts w:ascii="Garamond" w:hAnsi="Garamond"/>
                <w:sz w:val="20"/>
                <w:szCs w:val="20"/>
              </w:rPr>
              <w:t>alany vagy a vele k</w:t>
            </w:r>
            <w:r w:rsidR="006D2759" w:rsidRPr="001B653D">
              <w:rPr>
                <w:rFonts w:ascii="Garamond" w:hAnsi="Garamond" w:hint="eastAsia"/>
                <w:sz w:val="20"/>
                <w:szCs w:val="20"/>
              </w:rPr>
              <w:t>ö</w:t>
            </w:r>
            <w:r w:rsidR="006D2759" w:rsidRPr="001B653D">
              <w:rPr>
                <w:rFonts w:ascii="Garamond" w:hAnsi="Garamond"/>
                <w:sz w:val="20"/>
                <w:szCs w:val="20"/>
              </w:rPr>
              <w:t>z</w:t>
            </w:r>
            <w:r w:rsidR="006D2759" w:rsidRPr="001B653D">
              <w:rPr>
                <w:rFonts w:ascii="Garamond" w:hAnsi="Garamond" w:hint="eastAsia"/>
                <w:sz w:val="20"/>
                <w:szCs w:val="20"/>
              </w:rPr>
              <w:t>ö</w:t>
            </w:r>
            <w:r w:rsidR="006D2759" w:rsidRPr="001B653D">
              <w:rPr>
                <w:rFonts w:ascii="Garamond" w:hAnsi="Garamond"/>
                <w:sz w:val="20"/>
                <w:szCs w:val="20"/>
              </w:rPr>
              <w:t>s h</w:t>
            </w:r>
            <w:r w:rsidR="006D2759" w:rsidRPr="001B653D">
              <w:rPr>
                <w:rFonts w:ascii="Garamond" w:hAnsi="Garamond" w:hint="eastAsia"/>
                <w:sz w:val="20"/>
                <w:szCs w:val="20"/>
              </w:rPr>
              <w:t>á</w:t>
            </w:r>
            <w:r w:rsidR="006D2759" w:rsidRPr="001B653D">
              <w:rPr>
                <w:rFonts w:ascii="Garamond" w:hAnsi="Garamond"/>
                <w:sz w:val="20"/>
                <w:szCs w:val="20"/>
              </w:rPr>
              <w:t>ztart</w:t>
            </w:r>
            <w:r w:rsidR="006D2759" w:rsidRPr="001B653D">
              <w:rPr>
                <w:rFonts w:ascii="Garamond" w:hAnsi="Garamond" w:hint="eastAsia"/>
                <w:sz w:val="20"/>
                <w:szCs w:val="20"/>
              </w:rPr>
              <w:t>á</w:t>
            </w:r>
            <w:r w:rsidR="006D2759" w:rsidRPr="001B653D">
              <w:rPr>
                <w:rFonts w:ascii="Garamond" w:hAnsi="Garamond"/>
                <w:sz w:val="20"/>
                <w:szCs w:val="20"/>
              </w:rPr>
              <w:t xml:space="preserve">sban </w:t>
            </w:r>
            <w:r w:rsidR="006D2759" w:rsidRPr="001B653D">
              <w:rPr>
                <w:rFonts w:ascii="Garamond" w:hAnsi="Garamond" w:hint="eastAsia"/>
                <w:sz w:val="20"/>
                <w:szCs w:val="20"/>
              </w:rPr>
              <w:t>é</w:t>
            </w:r>
            <w:r w:rsidR="006D2759" w:rsidRPr="001B653D">
              <w:rPr>
                <w:rFonts w:ascii="Garamond" w:hAnsi="Garamond"/>
                <w:sz w:val="20"/>
                <w:szCs w:val="20"/>
              </w:rPr>
              <w:t>l</w:t>
            </w:r>
            <w:r w:rsidR="006D2759" w:rsidRPr="001B653D">
              <w:rPr>
                <w:rFonts w:ascii="Garamond" w:hAnsi="Garamond" w:hint="eastAsia"/>
                <w:sz w:val="20"/>
                <w:szCs w:val="20"/>
              </w:rPr>
              <w:t>ő</w:t>
            </w:r>
            <w:r w:rsidR="006D2759" w:rsidRPr="001B653D">
              <w:rPr>
                <w:rFonts w:ascii="Garamond" w:hAnsi="Garamond"/>
                <w:sz w:val="20"/>
                <w:szCs w:val="20"/>
              </w:rPr>
              <w:t xml:space="preserve"> k</w:t>
            </w:r>
            <w:r w:rsidR="006D2759" w:rsidRPr="001B653D">
              <w:rPr>
                <w:rFonts w:ascii="Garamond" w:hAnsi="Garamond" w:hint="eastAsia"/>
                <w:sz w:val="20"/>
                <w:szCs w:val="20"/>
              </w:rPr>
              <w:t>ö</w:t>
            </w:r>
            <w:r w:rsidR="006D2759" w:rsidRPr="001B653D">
              <w:rPr>
                <w:rFonts w:ascii="Garamond" w:hAnsi="Garamond"/>
                <w:sz w:val="20"/>
                <w:szCs w:val="20"/>
              </w:rPr>
              <w:t>zeli hozz</w:t>
            </w:r>
            <w:r w:rsidR="006D2759" w:rsidRPr="001B653D">
              <w:rPr>
                <w:rFonts w:ascii="Garamond" w:hAnsi="Garamond" w:hint="eastAsia"/>
                <w:sz w:val="20"/>
                <w:szCs w:val="20"/>
              </w:rPr>
              <w:t>á</w:t>
            </w:r>
            <w:r w:rsidR="006D2759" w:rsidRPr="001B653D">
              <w:rPr>
                <w:rFonts w:ascii="Garamond" w:hAnsi="Garamond"/>
                <w:sz w:val="20"/>
                <w:szCs w:val="20"/>
              </w:rPr>
              <w:t>tartoz</w:t>
            </w:r>
            <w:r w:rsidR="006D2759" w:rsidRPr="001B653D">
              <w:rPr>
                <w:rFonts w:ascii="Garamond" w:hAnsi="Garamond" w:hint="eastAsia"/>
                <w:sz w:val="20"/>
                <w:szCs w:val="20"/>
              </w:rPr>
              <w:t>ó</w:t>
            </w:r>
            <w:r w:rsidR="006D2759" w:rsidRPr="001B653D">
              <w:rPr>
                <w:rFonts w:ascii="Garamond" w:hAnsi="Garamond"/>
                <w:sz w:val="20"/>
                <w:szCs w:val="20"/>
              </w:rPr>
              <w:t>ja g</w:t>
            </w:r>
            <w:r w:rsidR="006D2759" w:rsidRPr="001B653D">
              <w:rPr>
                <w:rFonts w:ascii="Garamond" w:hAnsi="Garamond" w:hint="eastAsia"/>
                <w:sz w:val="20"/>
                <w:szCs w:val="20"/>
              </w:rPr>
              <w:t>é</w:t>
            </w:r>
            <w:r w:rsidR="006D2759" w:rsidRPr="001B653D">
              <w:rPr>
                <w:rFonts w:ascii="Garamond" w:hAnsi="Garamond"/>
                <w:sz w:val="20"/>
                <w:szCs w:val="20"/>
              </w:rPr>
              <w:t>pj</w:t>
            </w:r>
            <w:r w:rsidR="006D2759" w:rsidRPr="001B653D">
              <w:rPr>
                <w:rFonts w:ascii="Garamond" w:hAnsi="Garamond" w:hint="eastAsia"/>
                <w:sz w:val="20"/>
                <w:szCs w:val="20"/>
              </w:rPr>
              <w:t>á</w:t>
            </w:r>
            <w:r w:rsidR="006D2759" w:rsidRPr="001B653D">
              <w:rPr>
                <w:rFonts w:ascii="Garamond" w:hAnsi="Garamond"/>
                <w:sz w:val="20"/>
                <w:szCs w:val="20"/>
              </w:rPr>
              <w:t>rm</w:t>
            </w:r>
            <w:r w:rsidR="006D2759" w:rsidRPr="001B653D">
              <w:rPr>
                <w:rFonts w:ascii="Garamond" w:hAnsi="Garamond" w:hint="eastAsia"/>
                <w:sz w:val="20"/>
                <w:szCs w:val="20"/>
              </w:rPr>
              <w:t>ű</w:t>
            </w:r>
            <w:r w:rsidR="006D2759" w:rsidRPr="001B653D">
              <w:rPr>
                <w:rFonts w:ascii="Garamond" w:hAnsi="Garamond"/>
                <w:sz w:val="20"/>
                <w:szCs w:val="20"/>
              </w:rPr>
              <w:t>ad</w:t>
            </w:r>
            <w:r w:rsidR="006D2759" w:rsidRPr="001B653D">
              <w:rPr>
                <w:rFonts w:ascii="Garamond" w:hAnsi="Garamond" w:hint="eastAsia"/>
                <w:sz w:val="20"/>
                <w:szCs w:val="20"/>
              </w:rPr>
              <w:t>ó</w:t>
            </w:r>
            <w:r w:rsidR="006D2759" w:rsidRPr="001B653D">
              <w:rPr>
                <w:rFonts w:ascii="Garamond" w:hAnsi="Garamond"/>
                <w:sz w:val="20"/>
                <w:szCs w:val="20"/>
              </w:rPr>
              <w:t xml:space="preserve"> al</w:t>
            </w:r>
            <w:r w:rsidR="006D2759" w:rsidRPr="001B653D">
              <w:rPr>
                <w:rFonts w:ascii="Garamond" w:hAnsi="Garamond" w:hint="eastAsia"/>
                <w:sz w:val="20"/>
                <w:szCs w:val="20"/>
              </w:rPr>
              <w:t>ó</w:t>
            </w:r>
            <w:r w:rsidR="006D2759" w:rsidRPr="001B653D">
              <w:rPr>
                <w:rFonts w:ascii="Garamond" w:hAnsi="Garamond"/>
                <w:sz w:val="20"/>
                <w:szCs w:val="20"/>
              </w:rPr>
              <w:t>l s</w:t>
            </w:r>
            <w:r w:rsidR="006D2759" w:rsidRPr="001B653D">
              <w:rPr>
                <w:rFonts w:ascii="Garamond" w:hAnsi="Garamond" w:hint="eastAsia"/>
                <w:sz w:val="20"/>
                <w:szCs w:val="20"/>
              </w:rPr>
              <w:t>ú</w:t>
            </w:r>
            <w:r w:rsidR="006D2759" w:rsidRPr="001B653D">
              <w:rPr>
                <w:rFonts w:ascii="Garamond" w:hAnsi="Garamond"/>
                <w:sz w:val="20"/>
                <w:szCs w:val="20"/>
              </w:rPr>
              <w:t>lyos mozg</w:t>
            </w:r>
            <w:r w:rsidR="006D2759" w:rsidRPr="001B653D">
              <w:rPr>
                <w:rFonts w:ascii="Garamond" w:hAnsi="Garamond" w:hint="eastAsia"/>
                <w:sz w:val="20"/>
                <w:szCs w:val="20"/>
              </w:rPr>
              <w:t>á</w:t>
            </w:r>
            <w:r w:rsidR="006D2759" w:rsidRPr="001B653D">
              <w:rPr>
                <w:rFonts w:ascii="Garamond" w:hAnsi="Garamond"/>
                <w:sz w:val="20"/>
                <w:szCs w:val="20"/>
              </w:rPr>
              <w:t>skorl</w:t>
            </w:r>
            <w:r w:rsidR="006D2759" w:rsidRPr="001B653D">
              <w:rPr>
                <w:rFonts w:ascii="Garamond" w:hAnsi="Garamond" w:hint="eastAsia"/>
                <w:sz w:val="20"/>
                <w:szCs w:val="20"/>
              </w:rPr>
              <w:t>á</w:t>
            </w:r>
            <w:r w:rsidR="006D2759" w:rsidRPr="001B653D">
              <w:rPr>
                <w:rFonts w:ascii="Garamond" w:hAnsi="Garamond"/>
                <w:sz w:val="20"/>
                <w:szCs w:val="20"/>
              </w:rPr>
              <w:t>tozotts</w:t>
            </w:r>
            <w:r w:rsidR="006D2759" w:rsidRPr="001B653D">
              <w:rPr>
                <w:rFonts w:ascii="Garamond" w:hAnsi="Garamond" w:hint="eastAsia"/>
                <w:sz w:val="20"/>
                <w:szCs w:val="20"/>
              </w:rPr>
              <w:t>á</w:t>
            </w:r>
            <w:r w:rsidR="006D2759" w:rsidRPr="001B653D">
              <w:rPr>
                <w:rFonts w:ascii="Garamond" w:hAnsi="Garamond"/>
                <w:sz w:val="20"/>
                <w:szCs w:val="20"/>
              </w:rPr>
              <w:t>g miatt mentes j</w:t>
            </w:r>
            <w:r w:rsidR="006D2759" w:rsidRPr="001B653D">
              <w:rPr>
                <w:rFonts w:ascii="Garamond" w:hAnsi="Garamond" w:hint="eastAsia"/>
                <w:sz w:val="20"/>
                <w:szCs w:val="20"/>
              </w:rPr>
              <w:t>á</w:t>
            </w:r>
            <w:r w:rsidR="006D2759" w:rsidRPr="001B653D">
              <w:rPr>
                <w:rFonts w:ascii="Garamond" w:hAnsi="Garamond"/>
                <w:sz w:val="20"/>
                <w:szCs w:val="20"/>
              </w:rPr>
              <w:t>rm</w:t>
            </w:r>
            <w:r w:rsidR="006D2759" w:rsidRPr="001B653D">
              <w:rPr>
                <w:rFonts w:ascii="Garamond" w:hAnsi="Garamond" w:hint="eastAsia"/>
                <w:sz w:val="20"/>
                <w:szCs w:val="20"/>
              </w:rPr>
              <w:t>ű</w:t>
            </w:r>
            <w:r w:rsidR="006D2759" w:rsidRPr="001B653D">
              <w:rPr>
                <w:rFonts w:ascii="Garamond" w:hAnsi="Garamond"/>
                <w:sz w:val="20"/>
                <w:szCs w:val="20"/>
              </w:rPr>
              <w:t>v</w:t>
            </w:r>
            <w:r w:rsidR="006D2759" w:rsidRPr="001B653D">
              <w:rPr>
                <w:rFonts w:ascii="Garamond" w:hAnsi="Garamond" w:hint="eastAsia"/>
                <w:sz w:val="20"/>
                <w:szCs w:val="20"/>
              </w:rPr>
              <w:t>é</w:t>
            </w:r>
            <w:r w:rsidR="006D2759" w:rsidRPr="001B653D">
              <w:rPr>
                <w:rFonts w:ascii="Garamond" w:hAnsi="Garamond"/>
                <w:sz w:val="20"/>
                <w:szCs w:val="20"/>
              </w:rPr>
              <w:t>nek t</w:t>
            </w:r>
            <w:r w:rsidR="006D2759" w:rsidRPr="001B653D">
              <w:rPr>
                <w:rFonts w:ascii="Garamond" w:hAnsi="Garamond" w:hint="eastAsia"/>
                <w:sz w:val="20"/>
                <w:szCs w:val="20"/>
              </w:rPr>
              <w:t>á</w:t>
            </w:r>
            <w:r w:rsidR="006D2759" w:rsidRPr="001B653D">
              <w:rPr>
                <w:rFonts w:ascii="Garamond" w:hAnsi="Garamond"/>
                <w:sz w:val="20"/>
                <w:szCs w:val="20"/>
              </w:rPr>
              <w:t>rol</w:t>
            </w:r>
            <w:r w:rsidR="006D2759" w:rsidRPr="001B653D">
              <w:rPr>
                <w:rFonts w:ascii="Garamond" w:hAnsi="Garamond" w:hint="eastAsia"/>
                <w:sz w:val="20"/>
                <w:szCs w:val="20"/>
              </w:rPr>
              <w:t>á</w:t>
            </w:r>
            <w:r w:rsidR="006D2759" w:rsidRPr="001B653D">
              <w:rPr>
                <w:rFonts w:ascii="Garamond" w:hAnsi="Garamond"/>
                <w:sz w:val="20"/>
                <w:szCs w:val="20"/>
              </w:rPr>
              <w:t>s</w:t>
            </w:r>
            <w:r w:rsidR="006D2759" w:rsidRPr="001B653D">
              <w:rPr>
                <w:rFonts w:ascii="Garamond" w:hAnsi="Garamond" w:hint="eastAsia"/>
                <w:sz w:val="20"/>
                <w:szCs w:val="20"/>
              </w:rPr>
              <w:t>á</w:t>
            </w:r>
            <w:r w:rsidR="006D2759" w:rsidRPr="001B653D">
              <w:rPr>
                <w:rFonts w:ascii="Garamond" w:hAnsi="Garamond"/>
                <w:sz w:val="20"/>
                <w:szCs w:val="20"/>
              </w:rPr>
              <w:t>ra haszn</w:t>
            </w:r>
            <w:r w:rsidR="006D2759" w:rsidRPr="001B653D">
              <w:rPr>
                <w:rFonts w:ascii="Garamond" w:hAnsi="Garamond" w:hint="eastAsia"/>
                <w:sz w:val="20"/>
                <w:szCs w:val="20"/>
              </w:rPr>
              <w:t>á</w:t>
            </w:r>
            <w:r w:rsidR="006D2759" w:rsidRPr="001B653D">
              <w:rPr>
                <w:rFonts w:ascii="Garamond" w:hAnsi="Garamond"/>
                <w:sz w:val="20"/>
                <w:szCs w:val="20"/>
              </w:rPr>
              <w:t>lja.</w:t>
            </w:r>
          </w:p>
          <w:p w:rsidR="006D2759" w:rsidRPr="001B653D" w:rsidRDefault="00B11214" w:rsidP="001B653D">
            <w:pPr>
              <w:numPr>
                <w:ilvl w:val="0"/>
                <w:numId w:val="73"/>
              </w:numPr>
              <w:shd w:val="clear" w:color="auto" w:fill="FFFFFF"/>
              <w:spacing w:before="100" w:beforeAutospacing="1" w:afterLines="60" w:after="144"/>
              <w:ind w:left="0"/>
              <w:rPr>
                <w:rFonts w:ascii="Garamond" w:hAnsi="Garamond"/>
                <w:sz w:val="20"/>
                <w:szCs w:val="20"/>
              </w:rPr>
            </w:pPr>
            <w:r>
              <w:rPr>
                <w:rFonts w:ascii="Garamond" w:hAnsi="Garamond"/>
                <w:sz w:val="20"/>
                <w:szCs w:val="20"/>
              </w:rPr>
              <w:t xml:space="preserve">- </w:t>
            </w:r>
            <w:r w:rsidR="006D2759" w:rsidRPr="001B653D">
              <w:rPr>
                <w:rFonts w:ascii="Garamond" w:hAnsi="Garamond"/>
                <w:sz w:val="20"/>
                <w:szCs w:val="20"/>
              </w:rPr>
              <w:t xml:space="preserve">Mentes az </w:t>
            </w:r>
            <w:r w:rsidR="006D2759" w:rsidRPr="001B653D">
              <w:rPr>
                <w:rFonts w:ascii="Garamond" w:hAnsi="Garamond" w:hint="eastAsia"/>
                <w:sz w:val="20"/>
                <w:szCs w:val="20"/>
              </w:rPr>
              <w:t>é</w:t>
            </w:r>
            <w:r w:rsidR="006D2759" w:rsidRPr="001B653D">
              <w:rPr>
                <w:rFonts w:ascii="Garamond" w:hAnsi="Garamond"/>
                <w:sz w:val="20"/>
                <w:szCs w:val="20"/>
              </w:rPr>
              <w:t>p</w:t>
            </w:r>
            <w:r w:rsidR="006D2759" w:rsidRPr="001B653D">
              <w:rPr>
                <w:rFonts w:ascii="Garamond" w:hAnsi="Garamond" w:hint="eastAsia"/>
                <w:sz w:val="20"/>
                <w:szCs w:val="20"/>
              </w:rPr>
              <w:t>í</w:t>
            </w:r>
            <w:r w:rsidR="006D2759" w:rsidRPr="001B653D">
              <w:rPr>
                <w:rFonts w:ascii="Garamond" w:hAnsi="Garamond"/>
                <w:sz w:val="20"/>
                <w:szCs w:val="20"/>
              </w:rPr>
              <w:t>tm</w:t>
            </w:r>
            <w:r w:rsidR="006D2759" w:rsidRPr="001B653D">
              <w:rPr>
                <w:rFonts w:ascii="Garamond" w:hAnsi="Garamond" w:hint="eastAsia"/>
                <w:sz w:val="20"/>
                <w:szCs w:val="20"/>
              </w:rPr>
              <w:t>é</w:t>
            </w:r>
            <w:r w:rsidR="006D2759" w:rsidRPr="001B653D">
              <w:rPr>
                <w:rFonts w:ascii="Garamond" w:hAnsi="Garamond"/>
                <w:sz w:val="20"/>
                <w:szCs w:val="20"/>
              </w:rPr>
              <w:t>nyad</w:t>
            </w:r>
            <w:r w:rsidR="006D2759" w:rsidRPr="001B653D">
              <w:rPr>
                <w:rFonts w:ascii="Garamond" w:hAnsi="Garamond" w:hint="eastAsia"/>
                <w:sz w:val="20"/>
                <w:szCs w:val="20"/>
              </w:rPr>
              <w:t>ó</w:t>
            </w:r>
            <w:r w:rsidR="006D2759" w:rsidRPr="001B653D">
              <w:rPr>
                <w:rFonts w:ascii="Garamond" w:hAnsi="Garamond"/>
                <w:sz w:val="20"/>
                <w:szCs w:val="20"/>
              </w:rPr>
              <w:t xml:space="preserve"> al</w:t>
            </w:r>
            <w:r w:rsidR="006D2759" w:rsidRPr="001B653D">
              <w:rPr>
                <w:rFonts w:ascii="Garamond" w:hAnsi="Garamond" w:hint="eastAsia"/>
                <w:sz w:val="20"/>
                <w:szCs w:val="20"/>
              </w:rPr>
              <w:t>ó</w:t>
            </w:r>
            <w:r w:rsidR="006D2759" w:rsidRPr="001B653D">
              <w:rPr>
                <w:rFonts w:ascii="Garamond" w:hAnsi="Garamond"/>
                <w:sz w:val="20"/>
                <w:szCs w:val="20"/>
              </w:rPr>
              <w:t>l a t</w:t>
            </w:r>
            <w:r w:rsidR="006D2759" w:rsidRPr="001B653D">
              <w:rPr>
                <w:rFonts w:ascii="Garamond" w:hAnsi="Garamond" w:hint="eastAsia"/>
                <w:sz w:val="20"/>
                <w:szCs w:val="20"/>
              </w:rPr>
              <w:t>á</w:t>
            </w:r>
            <w:r w:rsidR="006D2759" w:rsidRPr="001B653D">
              <w:rPr>
                <w:rFonts w:ascii="Garamond" w:hAnsi="Garamond"/>
                <w:sz w:val="20"/>
                <w:szCs w:val="20"/>
              </w:rPr>
              <w:t>rsash</w:t>
            </w:r>
            <w:r w:rsidR="006D2759" w:rsidRPr="001B653D">
              <w:rPr>
                <w:rFonts w:ascii="Garamond" w:hAnsi="Garamond" w:hint="eastAsia"/>
                <w:sz w:val="20"/>
                <w:szCs w:val="20"/>
              </w:rPr>
              <w:t>á</w:t>
            </w:r>
            <w:r w:rsidR="006D2759" w:rsidRPr="001B653D">
              <w:rPr>
                <w:rFonts w:ascii="Garamond" w:hAnsi="Garamond"/>
                <w:sz w:val="20"/>
                <w:szCs w:val="20"/>
              </w:rPr>
              <w:t>zi k</w:t>
            </w:r>
            <w:r w:rsidR="006D2759" w:rsidRPr="001B653D">
              <w:rPr>
                <w:rFonts w:ascii="Garamond" w:hAnsi="Garamond" w:hint="eastAsia"/>
                <w:sz w:val="20"/>
                <w:szCs w:val="20"/>
              </w:rPr>
              <w:t>ö</w:t>
            </w:r>
            <w:r w:rsidR="006D2759" w:rsidRPr="001B653D">
              <w:rPr>
                <w:rFonts w:ascii="Garamond" w:hAnsi="Garamond"/>
                <w:sz w:val="20"/>
                <w:szCs w:val="20"/>
              </w:rPr>
              <w:t>z</w:t>
            </w:r>
            <w:r w:rsidR="006D2759" w:rsidRPr="001B653D">
              <w:rPr>
                <w:rFonts w:ascii="Garamond" w:hAnsi="Garamond" w:hint="eastAsia"/>
                <w:sz w:val="20"/>
                <w:szCs w:val="20"/>
              </w:rPr>
              <w:t>ö</w:t>
            </w:r>
            <w:r w:rsidR="006D2759" w:rsidRPr="001B653D">
              <w:rPr>
                <w:rFonts w:ascii="Garamond" w:hAnsi="Garamond"/>
                <w:sz w:val="20"/>
                <w:szCs w:val="20"/>
              </w:rPr>
              <w:t>ss</w:t>
            </w:r>
            <w:r w:rsidR="006D2759" w:rsidRPr="001B653D">
              <w:rPr>
                <w:rFonts w:ascii="Garamond" w:hAnsi="Garamond" w:hint="eastAsia"/>
                <w:sz w:val="20"/>
                <w:szCs w:val="20"/>
              </w:rPr>
              <w:t>é</w:t>
            </w:r>
            <w:r w:rsidR="006D2759" w:rsidRPr="001B653D">
              <w:rPr>
                <w:rFonts w:ascii="Garamond" w:hAnsi="Garamond"/>
                <w:sz w:val="20"/>
                <w:szCs w:val="20"/>
              </w:rPr>
              <w:t>g k</w:t>
            </w:r>
            <w:r w:rsidR="006D2759" w:rsidRPr="001B653D">
              <w:rPr>
                <w:rFonts w:ascii="Garamond" w:hAnsi="Garamond" w:hint="eastAsia"/>
                <w:sz w:val="20"/>
                <w:szCs w:val="20"/>
              </w:rPr>
              <w:t>ö</w:t>
            </w:r>
            <w:r w:rsidR="006D2759" w:rsidRPr="001B653D">
              <w:rPr>
                <w:rFonts w:ascii="Garamond" w:hAnsi="Garamond"/>
                <w:sz w:val="20"/>
                <w:szCs w:val="20"/>
              </w:rPr>
              <w:t>z</w:t>
            </w:r>
            <w:r w:rsidR="006D2759" w:rsidRPr="001B653D">
              <w:rPr>
                <w:rFonts w:ascii="Garamond" w:hAnsi="Garamond" w:hint="eastAsia"/>
                <w:sz w:val="20"/>
                <w:szCs w:val="20"/>
              </w:rPr>
              <w:t>ö</w:t>
            </w:r>
            <w:r w:rsidR="006D2759" w:rsidRPr="001B653D">
              <w:rPr>
                <w:rFonts w:ascii="Garamond" w:hAnsi="Garamond"/>
                <w:sz w:val="20"/>
                <w:szCs w:val="20"/>
              </w:rPr>
              <w:t>s tulajdon</w:t>
            </w:r>
            <w:r w:rsidR="006D2759" w:rsidRPr="001B653D">
              <w:rPr>
                <w:rFonts w:ascii="Garamond" w:hAnsi="Garamond" w:hint="eastAsia"/>
                <w:sz w:val="20"/>
                <w:szCs w:val="20"/>
              </w:rPr>
              <w:t>á</w:t>
            </w:r>
            <w:r w:rsidR="006D2759" w:rsidRPr="001B653D">
              <w:rPr>
                <w:rFonts w:ascii="Garamond" w:hAnsi="Garamond"/>
                <w:sz w:val="20"/>
                <w:szCs w:val="20"/>
              </w:rPr>
              <w:t>ban l</w:t>
            </w:r>
            <w:r w:rsidR="006D2759" w:rsidRPr="001B653D">
              <w:rPr>
                <w:rFonts w:ascii="Garamond" w:hAnsi="Garamond" w:hint="eastAsia"/>
                <w:sz w:val="20"/>
                <w:szCs w:val="20"/>
              </w:rPr>
              <w:t>é</w:t>
            </w:r>
            <w:r w:rsidR="006D2759" w:rsidRPr="001B653D">
              <w:rPr>
                <w:rFonts w:ascii="Garamond" w:hAnsi="Garamond"/>
                <w:sz w:val="20"/>
                <w:szCs w:val="20"/>
              </w:rPr>
              <w:t>v</w:t>
            </w:r>
            <w:r w:rsidR="006D2759" w:rsidRPr="001B653D">
              <w:rPr>
                <w:rFonts w:ascii="Garamond" w:hAnsi="Garamond" w:hint="eastAsia"/>
                <w:sz w:val="20"/>
                <w:szCs w:val="20"/>
              </w:rPr>
              <w:t>ő</w:t>
            </w:r>
            <w:r w:rsidR="006D2759" w:rsidRPr="001B653D">
              <w:rPr>
                <w:rFonts w:ascii="Garamond" w:hAnsi="Garamond"/>
                <w:sz w:val="20"/>
                <w:szCs w:val="20"/>
              </w:rPr>
              <w:t xml:space="preserve"> helyis</w:t>
            </w:r>
            <w:r w:rsidR="006D2759" w:rsidRPr="001B653D">
              <w:rPr>
                <w:rFonts w:ascii="Garamond" w:hAnsi="Garamond" w:hint="eastAsia"/>
                <w:sz w:val="20"/>
                <w:szCs w:val="20"/>
              </w:rPr>
              <w:t>é</w:t>
            </w:r>
            <w:r w:rsidR="006D2759" w:rsidRPr="001B653D">
              <w:rPr>
                <w:rFonts w:ascii="Garamond" w:hAnsi="Garamond"/>
                <w:sz w:val="20"/>
                <w:szCs w:val="20"/>
              </w:rPr>
              <w:t>gek k</w:t>
            </w:r>
            <w:r w:rsidR="006D2759" w:rsidRPr="001B653D">
              <w:rPr>
                <w:rFonts w:ascii="Garamond" w:hAnsi="Garamond" w:hint="eastAsia"/>
                <w:sz w:val="20"/>
                <w:szCs w:val="20"/>
              </w:rPr>
              <w:t>ö</w:t>
            </w:r>
            <w:r w:rsidR="006D2759" w:rsidRPr="001B653D">
              <w:rPr>
                <w:rFonts w:ascii="Garamond" w:hAnsi="Garamond"/>
                <w:sz w:val="20"/>
                <w:szCs w:val="20"/>
              </w:rPr>
              <w:t>z</w:t>
            </w:r>
            <w:r w:rsidR="006D2759" w:rsidRPr="001B653D">
              <w:rPr>
                <w:rFonts w:ascii="Garamond" w:hAnsi="Garamond" w:hint="eastAsia"/>
                <w:sz w:val="20"/>
                <w:szCs w:val="20"/>
              </w:rPr>
              <w:t>ü</w:t>
            </w:r>
            <w:r w:rsidR="006D2759" w:rsidRPr="001B653D">
              <w:rPr>
                <w:rFonts w:ascii="Garamond" w:hAnsi="Garamond"/>
                <w:sz w:val="20"/>
                <w:szCs w:val="20"/>
              </w:rPr>
              <w:t>l a lak</w:t>
            </w:r>
            <w:r w:rsidR="006D2759" w:rsidRPr="001B653D">
              <w:rPr>
                <w:rFonts w:ascii="Garamond" w:hAnsi="Garamond" w:hint="eastAsia"/>
                <w:sz w:val="20"/>
                <w:szCs w:val="20"/>
              </w:rPr>
              <w:t>á</w:t>
            </w:r>
            <w:r w:rsidR="006D2759" w:rsidRPr="001B653D">
              <w:rPr>
                <w:rFonts w:ascii="Garamond" w:hAnsi="Garamond"/>
                <w:sz w:val="20"/>
                <w:szCs w:val="20"/>
              </w:rPr>
              <w:t>sok megk</w:t>
            </w:r>
            <w:r w:rsidR="006D2759" w:rsidRPr="001B653D">
              <w:rPr>
                <w:rFonts w:ascii="Garamond" w:hAnsi="Garamond" w:hint="eastAsia"/>
                <w:sz w:val="20"/>
                <w:szCs w:val="20"/>
              </w:rPr>
              <w:t>ö</w:t>
            </w:r>
            <w:r w:rsidR="006D2759" w:rsidRPr="001B653D">
              <w:rPr>
                <w:rFonts w:ascii="Garamond" w:hAnsi="Garamond"/>
                <w:sz w:val="20"/>
                <w:szCs w:val="20"/>
              </w:rPr>
              <w:t>zel</w:t>
            </w:r>
            <w:r w:rsidR="006D2759" w:rsidRPr="001B653D">
              <w:rPr>
                <w:rFonts w:ascii="Garamond" w:hAnsi="Garamond" w:hint="eastAsia"/>
                <w:sz w:val="20"/>
                <w:szCs w:val="20"/>
              </w:rPr>
              <w:t>í</w:t>
            </w:r>
            <w:r w:rsidR="006D2759" w:rsidRPr="001B653D">
              <w:rPr>
                <w:rFonts w:ascii="Garamond" w:hAnsi="Garamond"/>
                <w:sz w:val="20"/>
                <w:szCs w:val="20"/>
              </w:rPr>
              <w:t>t</w:t>
            </w:r>
            <w:r w:rsidR="006D2759" w:rsidRPr="001B653D">
              <w:rPr>
                <w:rFonts w:ascii="Garamond" w:hAnsi="Garamond" w:hint="eastAsia"/>
                <w:sz w:val="20"/>
                <w:szCs w:val="20"/>
              </w:rPr>
              <w:t>é</w:t>
            </w:r>
            <w:r w:rsidR="006D2759" w:rsidRPr="001B653D">
              <w:rPr>
                <w:rFonts w:ascii="Garamond" w:hAnsi="Garamond"/>
                <w:sz w:val="20"/>
                <w:szCs w:val="20"/>
              </w:rPr>
              <w:t>s</w:t>
            </w:r>
            <w:r w:rsidR="006D2759" w:rsidRPr="001B653D">
              <w:rPr>
                <w:rFonts w:ascii="Garamond" w:hAnsi="Garamond" w:hint="eastAsia"/>
                <w:sz w:val="20"/>
                <w:szCs w:val="20"/>
              </w:rPr>
              <w:t>é</w:t>
            </w:r>
            <w:r w:rsidR="006D2759" w:rsidRPr="001B653D">
              <w:rPr>
                <w:rFonts w:ascii="Garamond" w:hAnsi="Garamond"/>
                <w:sz w:val="20"/>
                <w:szCs w:val="20"/>
              </w:rPr>
              <w:t>t szolg</w:t>
            </w:r>
            <w:r w:rsidR="006D2759" w:rsidRPr="001B653D">
              <w:rPr>
                <w:rFonts w:ascii="Garamond" w:hAnsi="Garamond" w:hint="eastAsia"/>
                <w:sz w:val="20"/>
                <w:szCs w:val="20"/>
              </w:rPr>
              <w:t>á</w:t>
            </w:r>
            <w:r w:rsidR="006D2759" w:rsidRPr="001B653D">
              <w:rPr>
                <w:rFonts w:ascii="Garamond" w:hAnsi="Garamond"/>
                <w:sz w:val="20"/>
                <w:szCs w:val="20"/>
              </w:rPr>
              <w:t>l</w:t>
            </w:r>
            <w:r w:rsidR="006D2759" w:rsidRPr="001B653D">
              <w:rPr>
                <w:rFonts w:ascii="Garamond" w:hAnsi="Garamond" w:hint="eastAsia"/>
                <w:sz w:val="20"/>
                <w:szCs w:val="20"/>
              </w:rPr>
              <w:t>ó</w:t>
            </w:r>
            <w:r w:rsidR="006D2759" w:rsidRPr="001B653D">
              <w:rPr>
                <w:rFonts w:ascii="Garamond" w:hAnsi="Garamond"/>
                <w:sz w:val="20"/>
                <w:szCs w:val="20"/>
              </w:rPr>
              <w:t xml:space="preserve"> k</w:t>
            </w:r>
            <w:r w:rsidR="006D2759" w:rsidRPr="001B653D">
              <w:rPr>
                <w:rFonts w:ascii="Garamond" w:hAnsi="Garamond" w:hint="eastAsia"/>
                <w:sz w:val="20"/>
                <w:szCs w:val="20"/>
              </w:rPr>
              <w:t>ö</w:t>
            </w:r>
            <w:r w:rsidR="006D2759" w:rsidRPr="001B653D">
              <w:rPr>
                <w:rFonts w:ascii="Garamond" w:hAnsi="Garamond"/>
                <w:sz w:val="20"/>
                <w:szCs w:val="20"/>
              </w:rPr>
              <w:t>zleked</w:t>
            </w:r>
            <w:r w:rsidR="006D2759" w:rsidRPr="001B653D">
              <w:rPr>
                <w:rFonts w:ascii="Garamond" w:hAnsi="Garamond" w:hint="eastAsia"/>
                <w:sz w:val="20"/>
                <w:szCs w:val="20"/>
              </w:rPr>
              <w:t>ő</w:t>
            </w:r>
            <w:r w:rsidR="006D2759" w:rsidRPr="001B653D">
              <w:rPr>
                <w:rFonts w:ascii="Garamond" w:hAnsi="Garamond"/>
                <w:sz w:val="20"/>
                <w:szCs w:val="20"/>
              </w:rPr>
              <w:t>; a k</w:t>
            </w:r>
            <w:r w:rsidR="006D2759" w:rsidRPr="001B653D">
              <w:rPr>
                <w:rFonts w:ascii="Garamond" w:hAnsi="Garamond" w:hint="eastAsia"/>
                <w:sz w:val="20"/>
                <w:szCs w:val="20"/>
              </w:rPr>
              <w:t>ö</w:t>
            </w:r>
            <w:r w:rsidR="006D2759" w:rsidRPr="001B653D">
              <w:rPr>
                <w:rFonts w:ascii="Garamond" w:hAnsi="Garamond"/>
                <w:sz w:val="20"/>
                <w:szCs w:val="20"/>
              </w:rPr>
              <w:t>zponti f</w:t>
            </w:r>
            <w:r w:rsidR="006D2759" w:rsidRPr="001B653D">
              <w:rPr>
                <w:rFonts w:ascii="Garamond" w:hAnsi="Garamond" w:hint="eastAsia"/>
                <w:sz w:val="20"/>
                <w:szCs w:val="20"/>
              </w:rPr>
              <w:t>ű</w:t>
            </w:r>
            <w:r w:rsidR="006D2759" w:rsidRPr="001B653D">
              <w:rPr>
                <w:rFonts w:ascii="Garamond" w:hAnsi="Garamond"/>
                <w:sz w:val="20"/>
                <w:szCs w:val="20"/>
              </w:rPr>
              <w:t>t</w:t>
            </w:r>
            <w:r w:rsidR="006D2759" w:rsidRPr="001B653D">
              <w:rPr>
                <w:rFonts w:ascii="Garamond" w:hAnsi="Garamond" w:hint="eastAsia"/>
                <w:sz w:val="20"/>
                <w:szCs w:val="20"/>
              </w:rPr>
              <w:t>é</w:t>
            </w:r>
            <w:r w:rsidR="006D2759" w:rsidRPr="001B653D">
              <w:rPr>
                <w:rFonts w:ascii="Garamond" w:hAnsi="Garamond"/>
                <w:sz w:val="20"/>
                <w:szCs w:val="20"/>
              </w:rPr>
              <w:t>s</w:t>
            </w:r>
            <w:r w:rsidR="006D2759" w:rsidRPr="001B653D">
              <w:rPr>
                <w:rFonts w:ascii="Garamond" w:hAnsi="Garamond" w:hint="eastAsia"/>
                <w:sz w:val="20"/>
                <w:szCs w:val="20"/>
              </w:rPr>
              <w:t>é</w:t>
            </w:r>
            <w:r w:rsidR="006D2759" w:rsidRPr="001B653D">
              <w:rPr>
                <w:rFonts w:ascii="Garamond" w:hAnsi="Garamond"/>
                <w:sz w:val="20"/>
                <w:szCs w:val="20"/>
              </w:rPr>
              <w:t>re haszn</w:t>
            </w:r>
            <w:r w:rsidR="006D2759" w:rsidRPr="001B653D">
              <w:rPr>
                <w:rFonts w:ascii="Garamond" w:hAnsi="Garamond" w:hint="eastAsia"/>
                <w:sz w:val="20"/>
                <w:szCs w:val="20"/>
              </w:rPr>
              <w:t>á</w:t>
            </w:r>
            <w:r w:rsidR="006D2759" w:rsidRPr="001B653D">
              <w:rPr>
                <w:rFonts w:ascii="Garamond" w:hAnsi="Garamond"/>
                <w:sz w:val="20"/>
                <w:szCs w:val="20"/>
              </w:rPr>
              <w:t>lt f</w:t>
            </w:r>
            <w:r w:rsidR="006D2759" w:rsidRPr="001B653D">
              <w:rPr>
                <w:rFonts w:ascii="Garamond" w:hAnsi="Garamond" w:hint="eastAsia"/>
                <w:sz w:val="20"/>
                <w:szCs w:val="20"/>
              </w:rPr>
              <w:t>ű</w:t>
            </w:r>
            <w:r w:rsidR="006D2759" w:rsidRPr="001B653D">
              <w:rPr>
                <w:rFonts w:ascii="Garamond" w:hAnsi="Garamond"/>
                <w:sz w:val="20"/>
                <w:szCs w:val="20"/>
              </w:rPr>
              <w:t>t</w:t>
            </w:r>
            <w:r w:rsidR="006D2759" w:rsidRPr="001B653D">
              <w:rPr>
                <w:rFonts w:ascii="Garamond" w:hAnsi="Garamond" w:hint="eastAsia"/>
                <w:sz w:val="20"/>
                <w:szCs w:val="20"/>
              </w:rPr>
              <w:t>ő</w:t>
            </w:r>
            <w:r w:rsidR="006D2759" w:rsidRPr="001B653D">
              <w:rPr>
                <w:rFonts w:ascii="Garamond" w:hAnsi="Garamond"/>
                <w:sz w:val="20"/>
                <w:szCs w:val="20"/>
              </w:rPr>
              <w:t>berendez</w:t>
            </w:r>
            <w:r w:rsidR="006D2759" w:rsidRPr="001B653D">
              <w:rPr>
                <w:rFonts w:ascii="Garamond" w:hAnsi="Garamond" w:hint="eastAsia"/>
                <w:sz w:val="20"/>
                <w:szCs w:val="20"/>
              </w:rPr>
              <w:t>é</w:t>
            </w:r>
            <w:r w:rsidR="006D2759" w:rsidRPr="001B653D">
              <w:rPr>
                <w:rFonts w:ascii="Garamond" w:hAnsi="Garamond"/>
                <w:sz w:val="20"/>
                <w:szCs w:val="20"/>
              </w:rPr>
              <w:t>s elhelyez</w:t>
            </w:r>
            <w:r w:rsidR="006D2759" w:rsidRPr="001B653D">
              <w:rPr>
                <w:rFonts w:ascii="Garamond" w:hAnsi="Garamond" w:hint="eastAsia"/>
                <w:sz w:val="20"/>
                <w:szCs w:val="20"/>
              </w:rPr>
              <w:t>é</w:t>
            </w:r>
            <w:r w:rsidR="006D2759" w:rsidRPr="001B653D">
              <w:rPr>
                <w:rFonts w:ascii="Garamond" w:hAnsi="Garamond"/>
                <w:sz w:val="20"/>
                <w:szCs w:val="20"/>
              </w:rPr>
              <w:t>s</w:t>
            </w:r>
            <w:r w:rsidR="006D2759" w:rsidRPr="001B653D">
              <w:rPr>
                <w:rFonts w:ascii="Garamond" w:hAnsi="Garamond" w:hint="eastAsia"/>
                <w:sz w:val="20"/>
                <w:szCs w:val="20"/>
              </w:rPr>
              <w:t>é</w:t>
            </w:r>
            <w:r w:rsidR="006D2759" w:rsidRPr="001B653D">
              <w:rPr>
                <w:rFonts w:ascii="Garamond" w:hAnsi="Garamond"/>
                <w:sz w:val="20"/>
                <w:szCs w:val="20"/>
              </w:rPr>
              <w:t>re szolg</w:t>
            </w:r>
            <w:r w:rsidR="006D2759" w:rsidRPr="001B653D">
              <w:rPr>
                <w:rFonts w:ascii="Garamond" w:hAnsi="Garamond" w:hint="eastAsia"/>
                <w:sz w:val="20"/>
                <w:szCs w:val="20"/>
              </w:rPr>
              <w:t>á</w:t>
            </w:r>
            <w:r w:rsidR="006D2759" w:rsidRPr="001B653D">
              <w:rPr>
                <w:rFonts w:ascii="Garamond" w:hAnsi="Garamond"/>
                <w:sz w:val="20"/>
                <w:szCs w:val="20"/>
              </w:rPr>
              <w:t>l</w:t>
            </w:r>
            <w:r w:rsidR="006D2759" w:rsidRPr="001B653D">
              <w:rPr>
                <w:rFonts w:ascii="Garamond" w:hAnsi="Garamond" w:hint="eastAsia"/>
                <w:sz w:val="20"/>
                <w:szCs w:val="20"/>
              </w:rPr>
              <w:t>ó</w:t>
            </w:r>
            <w:r w:rsidR="006D2759" w:rsidRPr="001B653D">
              <w:rPr>
                <w:rFonts w:ascii="Garamond" w:hAnsi="Garamond"/>
                <w:sz w:val="20"/>
                <w:szCs w:val="20"/>
              </w:rPr>
              <w:t xml:space="preserve"> helyis</w:t>
            </w:r>
            <w:r w:rsidR="006D2759" w:rsidRPr="001B653D">
              <w:rPr>
                <w:rFonts w:ascii="Garamond" w:hAnsi="Garamond" w:hint="eastAsia"/>
                <w:sz w:val="20"/>
                <w:szCs w:val="20"/>
              </w:rPr>
              <w:t>é</w:t>
            </w:r>
            <w:r w:rsidR="006D2759" w:rsidRPr="001B653D">
              <w:rPr>
                <w:rFonts w:ascii="Garamond" w:hAnsi="Garamond"/>
                <w:sz w:val="20"/>
                <w:szCs w:val="20"/>
              </w:rPr>
              <w:t>gben a berendez</w:t>
            </w:r>
            <w:r w:rsidR="006D2759" w:rsidRPr="001B653D">
              <w:rPr>
                <w:rFonts w:ascii="Garamond" w:hAnsi="Garamond" w:hint="eastAsia"/>
                <w:sz w:val="20"/>
                <w:szCs w:val="20"/>
              </w:rPr>
              <w:t>é</w:t>
            </w:r>
            <w:r w:rsidR="006D2759" w:rsidRPr="001B653D">
              <w:rPr>
                <w:rFonts w:ascii="Garamond" w:hAnsi="Garamond"/>
                <w:sz w:val="20"/>
                <w:szCs w:val="20"/>
              </w:rPr>
              <w:t>s rendeltet</w:t>
            </w:r>
            <w:r w:rsidR="006D2759" w:rsidRPr="001B653D">
              <w:rPr>
                <w:rFonts w:ascii="Garamond" w:hAnsi="Garamond" w:hint="eastAsia"/>
                <w:sz w:val="20"/>
                <w:szCs w:val="20"/>
              </w:rPr>
              <w:t>é</w:t>
            </w:r>
            <w:r w:rsidR="006D2759" w:rsidRPr="001B653D">
              <w:rPr>
                <w:rFonts w:ascii="Garamond" w:hAnsi="Garamond"/>
                <w:sz w:val="20"/>
                <w:szCs w:val="20"/>
              </w:rPr>
              <w:t>sszer</w:t>
            </w:r>
            <w:r w:rsidR="006D2759" w:rsidRPr="001B653D">
              <w:rPr>
                <w:rFonts w:ascii="Garamond" w:hAnsi="Garamond" w:hint="eastAsia"/>
                <w:sz w:val="20"/>
                <w:szCs w:val="20"/>
              </w:rPr>
              <w:t>ű</w:t>
            </w:r>
            <w:r w:rsidR="006D2759" w:rsidRPr="001B653D">
              <w:rPr>
                <w:rFonts w:ascii="Garamond" w:hAnsi="Garamond"/>
                <w:sz w:val="20"/>
                <w:szCs w:val="20"/>
              </w:rPr>
              <w:t xml:space="preserve"> haszn</w:t>
            </w:r>
            <w:r w:rsidR="006D2759" w:rsidRPr="001B653D">
              <w:rPr>
                <w:rFonts w:ascii="Garamond" w:hAnsi="Garamond" w:hint="eastAsia"/>
                <w:sz w:val="20"/>
                <w:szCs w:val="20"/>
              </w:rPr>
              <w:t>á</w:t>
            </w:r>
            <w:r w:rsidR="006D2759" w:rsidRPr="001B653D">
              <w:rPr>
                <w:rFonts w:ascii="Garamond" w:hAnsi="Garamond"/>
                <w:sz w:val="20"/>
                <w:szCs w:val="20"/>
              </w:rPr>
              <w:t>lat</w:t>
            </w:r>
            <w:r w:rsidR="006D2759" w:rsidRPr="001B653D">
              <w:rPr>
                <w:rFonts w:ascii="Garamond" w:hAnsi="Garamond" w:hint="eastAsia"/>
                <w:sz w:val="20"/>
                <w:szCs w:val="20"/>
              </w:rPr>
              <w:t>á</w:t>
            </w:r>
            <w:r w:rsidR="006D2759" w:rsidRPr="001B653D">
              <w:rPr>
                <w:rFonts w:ascii="Garamond" w:hAnsi="Garamond"/>
                <w:sz w:val="20"/>
                <w:szCs w:val="20"/>
              </w:rPr>
              <w:t>hoz sz</w:t>
            </w:r>
            <w:r w:rsidR="006D2759" w:rsidRPr="001B653D">
              <w:rPr>
                <w:rFonts w:ascii="Garamond" w:hAnsi="Garamond" w:hint="eastAsia"/>
                <w:sz w:val="20"/>
                <w:szCs w:val="20"/>
              </w:rPr>
              <w:t>ü</w:t>
            </w:r>
            <w:r w:rsidR="006D2759" w:rsidRPr="001B653D">
              <w:rPr>
                <w:rFonts w:ascii="Garamond" w:hAnsi="Garamond"/>
                <w:sz w:val="20"/>
                <w:szCs w:val="20"/>
              </w:rPr>
              <w:t>ks</w:t>
            </w:r>
            <w:r w:rsidR="006D2759" w:rsidRPr="001B653D">
              <w:rPr>
                <w:rFonts w:ascii="Garamond" w:hAnsi="Garamond" w:hint="eastAsia"/>
                <w:sz w:val="20"/>
                <w:szCs w:val="20"/>
              </w:rPr>
              <w:t>é</w:t>
            </w:r>
            <w:r w:rsidR="006D2759" w:rsidRPr="001B653D">
              <w:rPr>
                <w:rFonts w:ascii="Garamond" w:hAnsi="Garamond"/>
                <w:sz w:val="20"/>
                <w:szCs w:val="20"/>
              </w:rPr>
              <w:t>ges ter</w:t>
            </w:r>
            <w:r w:rsidR="006D2759" w:rsidRPr="001B653D">
              <w:rPr>
                <w:rFonts w:ascii="Garamond" w:hAnsi="Garamond" w:hint="eastAsia"/>
                <w:sz w:val="20"/>
                <w:szCs w:val="20"/>
              </w:rPr>
              <w:t>ü</w:t>
            </w:r>
            <w:r w:rsidR="006D2759" w:rsidRPr="001B653D">
              <w:rPr>
                <w:rFonts w:ascii="Garamond" w:hAnsi="Garamond"/>
                <w:sz w:val="20"/>
                <w:szCs w:val="20"/>
              </w:rPr>
              <w:t>let; a kiz</w:t>
            </w:r>
            <w:r w:rsidR="006D2759" w:rsidRPr="001B653D">
              <w:rPr>
                <w:rFonts w:ascii="Garamond" w:hAnsi="Garamond" w:hint="eastAsia"/>
                <w:sz w:val="20"/>
                <w:szCs w:val="20"/>
              </w:rPr>
              <w:t>á</w:t>
            </w:r>
            <w:r w:rsidR="006D2759" w:rsidRPr="001B653D">
              <w:rPr>
                <w:rFonts w:ascii="Garamond" w:hAnsi="Garamond"/>
                <w:sz w:val="20"/>
                <w:szCs w:val="20"/>
              </w:rPr>
              <w:t>r</w:t>
            </w:r>
            <w:r w:rsidR="006D2759" w:rsidRPr="001B653D">
              <w:rPr>
                <w:rFonts w:ascii="Garamond" w:hAnsi="Garamond" w:hint="eastAsia"/>
                <w:sz w:val="20"/>
                <w:szCs w:val="20"/>
              </w:rPr>
              <w:t>ó</w:t>
            </w:r>
            <w:r w:rsidR="006D2759" w:rsidRPr="001B653D">
              <w:rPr>
                <w:rFonts w:ascii="Garamond" w:hAnsi="Garamond"/>
                <w:sz w:val="20"/>
                <w:szCs w:val="20"/>
              </w:rPr>
              <w:t>lag t</w:t>
            </w:r>
            <w:r w:rsidR="006D2759" w:rsidRPr="001B653D">
              <w:rPr>
                <w:rFonts w:ascii="Garamond" w:hAnsi="Garamond" w:hint="eastAsia"/>
                <w:sz w:val="20"/>
                <w:szCs w:val="20"/>
              </w:rPr>
              <w:t>ü</w:t>
            </w:r>
            <w:r w:rsidR="006D2759" w:rsidRPr="001B653D">
              <w:rPr>
                <w:rFonts w:ascii="Garamond" w:hAnsi="Garamond"/>
                <w:sz w:val="20"/>
                <w:szCs w:val="20"/>
              </w:rPr>
              <w:t>zel</w:t>
            </w:r>
            <w:r w:rsidR="006D2759" w:rsidRPr="001B653D">
              <w:rPr>
                <w:rFonts w:ascii="Garamond" w:hAnsi="Garamond" w:hint="eastAsia"/>
                <w:sz w:val="20"/>
                <w:szCs w:val="20"/>
              </w:rPr>
              <w:t>ő</w:t>
            </w:r>
            <w:r w:rsidR="006D2759" w:rsidRPr="001B653D">
              <w:rPr>
                <w:rFonts w:ascii="Garamond" w:hAnsi="Garamond"/>
                <w:sz w:val="20"/>
                <w:szCs w:val="20"/>
              </w:rPr>
              <w:t>anyag t</w:t>
            </w:r>
            <w:r w:rsidR="006D2759" w:rsidRPr="001B653D">
              <w:rPr>
                <w:rFonts w:ascii="Garamond" w:hAnsi="Garamond" w:hint="eastAsia"/>
                <w:sz w:val="20"/>
                <w:szCs w:val="20"/>
              </w:rPr>
              <w:t>á</w:t>
            </w:r>
            <w:r w:rsidR="006D2759" w:rsidRPr="001B653D">
              <w:rPr>
                <w:rFonts w:ascii="Garamond" w:hAnsi="Garamond"/>
                <w:sz w:val="20"/>
                <w:szCs w:val="20"/>
              </w:rPr>
              <w:t>rol</w:t>
            </w:r>
            <w:r w:rsidR="006D2759" w:rsidRPr="001B653D">
              <w:rPr>
                <w:rFonts w:ascii="Garamond" w:hAnsi="Garamond" w:hint="eastAsia"/>
                <w:sz w:val="20"/>
                <w:szCs w:val="20"/>
              </w:rPr>
              <w:t>á</w:t>
            </w:r>
            <w:r w:rsidR="006D2759" w:rsidRPr="001B653D">
              <w:rPr>
                <w:rFonts w:ascii="Garamond" w:hAnsi="Garamond"/>
                <w:sz w:val="20"/>
                <w:szCs w:val="20"/>
              </w:rPr>
              <w:t>s</w:t>
            </w:r>
            <w:r w:rsidR="006D2759" w:rsidRPr="001B653D">
              <w:rPr>
                <w:rFonts w:ascii="Garamond" w:hAnsi="Garamond" w:hint="eastAsia"/>
                <w:sz w:val="20"/>
                <w:szCs w:val="20"/>
              </w:rPr>
              <w:t>á</w:t>
            </w:r>
            <w:r w:rsidR="006D2759" w:rsidRPr="001B653D">
              <w:rPr>
                <w:rFonts w:ascii="Garamond" w:hAnsi="Garamond"/>
                <w:sz w:val="20"/>
                <w:szCs w:val="20"/>
              </w:rPr>
              <w:t>ra haszn</w:t>
            </w:r>
            <w:r w:rsidR="006D2759" w:rsidRPr="001B653D">
              <w:rPr>
                <w:rFonts w:ascii="Garamond" w:hAnsi="Garamond" w:hint="eastAsia"/>
                <w:sz w:val="20"/>
                <w:szCs w:val="20"/>
              </w:rPr>
              <w:t>á</w:t>
            </w:r>
            <w:r w:rsidR="006D2759" w:rsidRPr="001B653D">
              <w:rPr>
                <w:rFonts w:ascii="Garamond" w:hAnsi="Garamond"/>
                <w:sz w:val="20"/>
                <w:szCs w:val="20"/>
              </w:rPr>
              <w:t>lt helyis</w:t>
            </w:r>
            <w:r w:rsidR="006D2759" w:rsidRPr="001B653D">
              <w:rPr>
                <w:rFonts w:ascii="Garamond" w:hAnsi="Garamond" w:hint="eastAsia"/>
                <w:sz w:val="20"/>
                <w:szCs w:val="20"/>
              </w:rPr>
              <w:t>é</w:t>
            </w:r>
            <w:r w:rsidR="006D2759" w:rsidRPr="001B653D">
              <w:rPr>
                <w:rFonts w:ascii="Garamond" w:hAnsi="Garamond"/>
                <w:sz w:val="20"/>
                <w:szCs w:val="20"/>
              </w:rPr>
              <w:t>g; a padl</w:t>
            </w:r>
            <w:r w:rsidR="006D2759" w:rsidRPr="001B653D">
              <w:rPr>
                <w:rFonts w:ascii="Garamond" w:hAnsi="Garamond" w:hint="eastAsia"/>
                <w:sz w:val="20"/>
                <w:szCs w:val="20"/>
              </w:rPr>
              <w:t>á</w:t>
            </w:r>
            <w:r w:rsidR="006D2759" w:rsidRPr="001B653D">
              <w:rPr>
                <w:rFonts w:ascii="Garamond" w:hAnsi="Garamond"/>
                <w:sz w:val="20"/>
                <w:szCs w:val="20"/>
              </w:rPr>
              <w:t>s azon r</w:t>
            </w:r>
            <w:r w:rsidR="006D2759" w:rsidRPr="001B653D">
              <w:rPr>
                <w:rFonts w:ascii="Garamond" w:hAnsi="Garamond" w:hint="eastAsia"/>
                <w:sz w:val="20"/>
                <w:szCs w:val="20"/>
              </w:rPr>
              <w:t>é</w:t>
            </w:r>
            <w:r w:rsidR="006D2759" w:rsidRPr="001B653D">
              <w:rPr>
                <w:rFonts w:ascii="Garamond" w:hAnsi="Garamond"/>
                <w:sz w:val="20"/>
                <w:szCs w:val="20"/>
              </w:rPr>
              <w:t>sze, amely huzamos emberi tart</w:t>
            </w:r>
            <w:r w:rsidR="006D2759" w:rsidRPr="001B653D">
              <w:rPr>
                <w:rFonts w:ascii="Garamond" w:hAnsi="Garamond" w:hint="eastAsia"/>
                <w:sz w:val="20"/>
                <w:szCs w:val="20"/>
              </w:rPr>
              <w:t>ó</w:t>
            </w:r>
            <w:r w:rsidR="006D2759" w:rsidRPr="001B653D">
              <w:rPr>
                <w:rFonts w:ascii="Garamond" w:hAnsi="Garamond"/>
                <w:sz w:val="20"/>
                <w:szCs w:val="20"/>
              </w:rPr>
              <w:t>zkod</w:t>
            </w:r>
            <w:r w:rsidR="006D2759" w:rsidRPr="001B653D">
              <w:rPr>
                <w:rFonts w:ascii="Garamond" w:hAnsi="Garamond" w:hint="eastAsia"/>
                <w:sz w:val="20"/>
                <w:szCs w:val="20"/>
              </w:rPr>
              <w:t>á</w:t>
            </w:r>
            <w:r w:rsidR="006D2759" w:rsidRPr="001B653D">
              <w:rPr>
                <w:rFonts w:ascii="Garamond" w:hAnsi="Garamond"/>
                <w:sz w:val="20"/>
                <w:szCs w:val="20"/>
              </w:rPr>
              <w:t>sra r</w:t>
            </w:r>
            <w:r w:rsidR="006D2759" w:rsidRPr="001B653D">
              <w:rPr>
                <w:rFonts w:ascii="Garamond" w:hAnsi="Garamond" w:hint="eastAsia"/>
                <w:sz w:val="20"/>
                <w:szCs w:val="20"/>
              </w:rPr>
              <w:t>é</w:t>
            </w:r>
            <w:r w:rsidR="006D2759" w:rsidRPr="001B653D">
              <w:rPr>
                <w:rFonts w:ascii="Garamond" w:hAnsi="Garamond"/>
                <w:sz w:val="20"/>
                <w:szCs w:val="20"/>
              </w:rPr>
              <w:t xml:space="preserve">szben </w:t>
            </w:r>
            <w:r w:rsidR="006D2759" w:rsidRPr="001B653D">
              <w:rPr>
                <w:rFonts w:ascii="Garamond" w:hAnsi="Garamond" w:hint="eastAsia"/>
                <w:sz w:val="20"/>
                <w:szCs w:val="20"/>
              </w:rPr>
              <w:t>é</w:t>
            </w:r>
            <w:r w:rsidR="006D2759" w:rsidRPr="001B653D">
              <w:rPr>
                <w:rFonts w:ascii="Garamond" w:hAnsi="Garamond"/>
                <w:sz w:val="20"/>
                <w:szCs w:val="20"/>
              </w:rPr>
              <w:t>s id</w:t>
            </w:r>
            <w:r w:rsidR="006D2759" w:rsidRPr="001B653D">
              <w:rPr>
                <w:rFonts w:ascii="Garamond" w:hAnsi="Garamond" w:hint="eastAsia"/>
                <w:sz w:val="20"/>
                <w:szCs w:val="20"/>
              </w:rPr>
              <w:t>ő</w:t>
            </w:r>
            <w:r w:rsidR="006D2759" w:rsidRPr="001B653D">
              <w:rPr>
                <w:rFonts w:ascii="Garamond" w:hAnsi="Garamond"/>
                <w:sz w:val="20"/>
                <w:szCs w:val="20"/>
              </w:rPr>
              <w:t xml:space="preserve">legesen sem alkalmas </w:t>
            </w:r>
            <w:r w:rsidR="006D2759" w:rsidRPr="001B653D">
              <w:rPr>
                <w:rFonts w:ascii="Garamond" w:hAnsi="Garamond" w:hint="eastAsia"/>
                <w:sz w:val="20"/>
                <w:szCs w:val="20"/>
              </w:rPr>
              <w:t>é</w:t>
            </w:r>
            <w:r w:rsidR="006D2759" w:rsidRPr="001B653D">
              <w:rPr>
                <w:rFonts w:ascii="Garamond" w:hAnsi="Garamond"/>
                <w:sz w:val="20"/>
                <w:szCs w:val="20"/>
              </w:rPr>
              <w:t>s ez</w:t>
            </w:r>
            <w:r w:rsidR="006D2759" w:rsidRPr="001B653D">
              <w:rPr>
                <w:rFonts w:ascii="Garamond" w:hAnsi="Garamond" w:hint="eastAsia"/>
                <w:sz w:val="20"/>
                <w:szCs w:val="20"/>
              </w:rPr>
              <w:t>é</w:t>
            </w:r>
            <w:r w:rsidR="006D2759" w:rsidRPr="001B653D">
              <w:rPr>
                <w:rFonts w:ascii="Garamond" w:hAnsi="Garamond"/>
                <w:sz w:val="20"/>
                <w:szCs w:val="20"/>
              </w:rPr>
              <w:t>rt haszn</w:t>
            </w:r>
            <w:r w:rsidR="006D2759" w:rsidRPr="001B653D">
              <w:rPr>
                <w:rFonts w:ascii="Garamond" w:hAnsi="Garamond" w:hint="eastAsia"/>
                <w:sz w:val="20"/>
                <w:szCs w:val="20"/>
              </w:rPr>
              <w:t>á</w:t>
            </w:r>
            <w:r w:rsidR="006D2759" w:rsidRPr="001B653D">
              <w:rPr>
                <w:rFonts w:ascii="Garamond" w:hAnsi="Garamond"/>
                <w:sz w:val="20"/>
                <w:szCs w:val="20"/>
              </w:rPr>
              <w:t>laton k</w:t>
            </w:r>
            <w:r w:rsidR="006D2759" w:rsidRPr="001B653D">
              <w:rPr>
                <w:rFonts w:ascii="Garamond" w:hAnsi="Garamond" w:hint="eastAsia"/>
                <w:sz w:val="20"/>
                <w:szCs w:val="20"/>
              </w:rPr>
              <w:t>í</w:t>
            </w:r>
            <w:r w:rsidR="006D2759" w:rsidRPr="001B653D">
              <w:rPr>
                <w:rFonts w:ascii="Garamond" w:hAnsi="Garamond"/>
                <w:sz w:val="20"/>
                <w:szCs w:val="20"/>
              </w:rPr>
              <w:t>v</w:t>
            </w:r>
            <w:r w:rsidR="006D2759" w:rsidRPr="001B653D">
              <w:rPr>
                <w:rFonts w:ascii="Garamond" w:hAnsi="Garamond" w:hint="eastAsia"/>
                <w:sz w:val="20"/>
                <w:szCs w:val="20"/>
              </w:rPr>
              <w:t>ü</w:t>
            </w:r>
            <w:r w:rsidR="006D2759" w:rsidRPr="001B653D">
              <w:rPr>
                <w:rFonts w:ascii="Garamond" w:hAnsi="Garamond"/>
                <w:sz w:val="20"/>
                <w:szCs w:val="20"/>
              </w:rPr>
              <w:t xml:space="preserve">l </w:t>
            </w:r>
            <w:r w:rsidR="006D2759" w:rsidRPr="001B653D">
              <w:rPr>
                <w:rFonts w:ascii="Garamond" w:hAnsi="Garamond" w:hint="eastAsia"/>
                <w:sz w:val="20"/>
                <w:szCs w:val="20"/>
              </w:rPr>
              <w:t>á</w:t>
            </w:r>
            <w:r w:rsidR="006D2759" w:rsidRPr="001B653D">
              <w:rPr>
                <w:rFonts w:ascii="Garamond" w:hAnsi="Garamond"/>
                <w:sz w:val="20"/>
                <w:szCs w:val="20"/>
              </w:rPr>
              <w:t>ll; a l</w:t>
            </w:r>
            <w:r w:rsidR="006D2759" w:rsidRPr="001B653D">
              <w:rPr>
                <w:rFonts w:ascii="Garamond" w:hAnsi="Garamond" w:hint="eastAsia"/>
                <w:sz w:val="20"/>
                <w:szCs w:val="20"/>
              </w:rPr>
              <w:t>é</w:t>
            </w:r>
            <w:r w:rsidR="006D2759" w:rsidRPr="001B653D">
              <w:rPr>
                <w:rFonts w:ascii="Garamond" w:hAnsi="Garamond"/>
                <w:sz w:val="20"/>
                <w:szCs w:val="20"/>
              </w:rPr>
              <w:t>gv</w:t>
            </w:r>
            <w:r w:rsidR="006D2759" w:rsidRPr="001B653D">
              <w:rPr>
                <w:rFonts w:ascii="Garamond" w:hAnsi="Garamond" w:hint="eastAsia"/>
                <w:sz w:val="20"/>
                <w:szCs w:val="20"/>
              </w:rPr>
              <w:t>é</w:t>
            </w:r>
            <w:r w:rsidR="006D2759" w:rsidRPr="001B653D">
              <w:rPr>
                <w:rFonts w:ascii="Garamond" w:hAnsi="Garamond"/>
                <w:sz w:val="20"/>
                <w:szCs w:val="20"/>
              </w:rPr>
              <w:t xml:space="preserve">delmi </w:t>
            </w:r>
            <w:r w:rsidR="006D2759" w:rsidRPr="001B653D">
              <w:rPr>
                <w:rFonts w:ascii="Garamond" w:hAnsi="Garamond" w:hint="eastAsia"/>
                <w:sz w:val="20"/>
                <w:szCs w:val="20"/>
              </w:rPr>
              <w:t>ó</w:t>
            </w:r>
            <w:r w:rsidR="006D2759" w:rsidRPr="001B653D">
              <w:rPr>
                <w:rFonts w:ascii="Garamond" w:hAnsi="Garamond"/>
                <w:sz w:val="20"/>
                <w:szCs w:val="20"/>
              </w:rPr>
              <w:t>v</w:t>
            </w:r>
            <w:r w:rsidR="006D2759" w:rsidRPr="001B653D">
              <w:rPr>
                <w:rFonts w:ascii="Garamond" w:hAnsi="Garamond" w:hint="eastAsia"/>
                <w:sz w:val="20"/>
                <w:szCs w:val="20"/>
              </w:rPr>
              <w:t>ó</w:t>
            </w:r>
            <w:r w:rsidR="006D2759" w:rsidRPr="001B653D">
              <w:rPr>
                <w:rFonts w:ascii="Garamond" w:hAnsi="Garamond"/>
                <w:sz w:val="20"/>
                <w:szCs w:val="20"/>
              </w:rPr>
              <w:t>hely; a hullad</w:t>
            </w:r>
            <w:r w:rsidR="006D2759" w:rsidRPr="001B653D">
              <w:rPr>
                <w:rFonts w:ascii="Garamond" w:hAnsi="Garamond" w:hint="eastAsia"/>
                <w:sz w:val="20"/>
                <w:szCs w:val="20"/>
              </w:rPr>
              <w:t>é</w:t>
            </w:r>
            <w:r w:rsidR="006D2759" w:rsidRPr="001B653D">
              <w:rPr>
                <w:rFonts w:ascii="Garamond" w:hAnsi="Garamond"/>
                <w:sz w:val="20"/>
                <w:szCs w:val="20"/>
              </w:rPr>
              <w:t>kgy</w:t>
            </w:r>
            <w:r w:rsidR="006D2759" w:rsidRPr="001B653D">
              <w:rPr>
                <w:rFonts w:ascii="Garamond" w:hAnsi="Garamond" w:hint="eastAsia"/>
                <w:sz w:val="20"/>
                <w:szCs w:val="20"/>
              </w:rPr>
              <w:t>ű</w:t>
            </w:r>
            <w:r w:rsidR="006D2759" w:rsidRPr="001B653D">
              <w:rPr>
                <w:rFonts w:ascii="Garamond" w:hAnsi="Garamond"/>
                <w:sz w:val="20"/>
                <w:szCs w:val="20"/>
              </w:rPr>
              <w:t>jt</w:t>
            </w:r>
            <w:r w:rsidR="006D2759" w:rsidRPr="001B653D">
              <w:rPr>
                <w:rFonts w:ascii="Garamond" w:hAnsi="Garamond" w:hint="eastAsia"/>
                <w:sz w:val="20"/>
                <w:szCs w:val="20"/>
              </w:rPr>
              <w:t>ő</w:t>
            </w:r>
            <w:r w:rsidR="006D2759" w:rsidRPr="001B653D">
              <w:rPr>
                <w:rFonts w:ascii="Garamond" w:hAnsi="Garamond"/>
                <w:sz w:val="20"/>
                <w:szCs w:val="20"/>
              </w:rPr>
              <w:t xml:space="preserve"> ed</w:t>
            </w:r>
            <w:r w:rsidR="006D2759" w:rsidRPr="001B653D">
              <w:rPr>
                <w:rFonts w:ascii="Garamond" w:hAnsi="Garamond" w:hint="eastAsia"/>
                <w:sz w:val="20"/>
                <w:szCs w:val="20"/>
              </w:rPr>
              <w:t>é</w:t>
            </w:r>
            <w:r w:rsidR="006D2759" w:rsidRPr="001B653D">
              <w:rPr>
                <w:rFonts w:ascii="Garamond" w:hAnsi="Garamond"/>
                <w:sz w:val="20"/>
                <w:szCs w:val="20"/>
              </w:rPr>
              <w:t>nyek elhelyez</w:t>
            </w:r>
            <w:r w:rsidR="006D2759" w:rsidRPr="001B653D">
              <w:rPr>
                <w:rFonts w:ascii="Garamond" w:hAnsi="Garamond" w:hint="eastAsia"/>
                <w:sz w:val="20"/>
                <w:szCs w:val="20"/>
              </w:rPr>
              <w:t>é</w:t>
            </w:r>
            <w:r w:rsidR="006D2759" w:rsidRPr="001B653D">
              <w:rPr>
                <w:rFonts w:ascii="Garamond" w:hAnsi="Garamond"/>
                <w:sz w:val="20"/>
                <w:szCs w:val="20"/>
              </w:rPr>
              <w:t>s</w:t>
            </w:r>
            <w:r w:rsidR="006D2759" w:rsidRPr="001B653D">
              <w:rPr>
                <w:rFonts w:ascii="Garamond" w:hAnsi="Garamond" w:hint="eastAsia"/>
                <w:sz w:val="20"/>
                <w:szCs w:val="20"/>
              </w:rPr>
              <w:t>é</w:t>
            </w:r>
            <w:r w:rsidR="006D2759" w:rsidRPr="001B653D">
              <w:rPr>
                <w:rFonts w:ascii="Garamond" w:hAnsi="Garamond"/>
                <w:sz w:val="20"/>
                <w:szCs w:val="20"/>
              </w:rPr>
              <w:t>re szolg</w:t>
            </w:r>
            <w:r w:rsidR="006D2759" w:rsidRPr="001B653D">
              <w:rPr>
                <w:rFonts w:ascii="Garamond" w:hAnsi="Garamond" w:hint="eastAsia"/>
                <w:sz w:val="20"/>
                <w:szCs w:val="20"/>
              </w:rPr>
              <w:t>á</w:t>
            </w:r>
            <w:r w:rsidR="006D2759" w:rsidRPr="001B653D">
              <w:rPr>
                <w:rFonts w:ascii="Garamond" w:hAnsi="Garamond"/>
                <w:sz w:val="20"/>
                <w:szCs w:val="20"/>
              </w:rPr>
              <w:t>l</w:t>
            </w:r>
            <w:r w:rsidR="006D2759" w:rsidRPr="001B653D">
              <w:rPr>
                <w:rFonts w:ascii="Garamond" w:hAnsi="Garamond" w:hint="eastAsia"/>
                <w:sz w:val="20"/>
                <w:szCs w:val="20"/>
              </w:rPr>
              <w:t>ó</w:t>
            </w:r>
            <w:r w:rsidR="006D2759" w:rsidRPr="001B653D">
              <w:rPr>
                <w:rFonts w:ascii="Garamond" w:hAnsi="Garamond"/>
                <w:sz w:val="20"/>
                <w:szCs w:val="20"/>
              </w:rPr>
              <w:t xml:space="preserve"> helyis</w:t>
            </w:r>
            <w:r w:rsidR="006D2759" w:rsidRPr="001B653D">
              <w:rPr>
                <w:rFonts w:ascii="Garamond" w:hAnsi="Garamond" w:hint="eastAsia"/>
                <w:sz w:val="20"/>
                <w:szCs w:val="20"/>
              </w:rPr>
              <w:t>é</w:t>
            </w:r>
            <w:r w:rsidR="006D2759" w:rsidRPr="001B653D">
              <w:rPr>
                <w:rFonts w:ascii="Garamond" w:hAnsi="Garamond"/>
                <w:sz w:val="20"/>
                <w:szCs w:val="20"/>
              </w:rPr>
              <w:t>g (szem</w:t>
            </w:r>
            <w:r w:rsidR="006D2759" w:rsidRPr="001B653D">
              <w:rPr>
                <w:rFonts w:ascii="Garamond" w:hAnsi="Garamond" w:hint="eastAsia"/>
                <w:sz w:val="20"/>
                <w:szCs w:val="20"/>
              </w:rPr>
              <w:t>é</w:t>
            </w:r>
            <w:r w:rsidR="006D2759" w:rsidRPr="001B653D">
              <w:rPr>
                <w:rFonts w:ascii="Garamond" w:hAnsi="Garamond"/>
                <w:sz w:val="20"/>
                <w:szCs w:val="20"/>
              </w:rPr>
              <w:t>tt</w:t>
            </w:r>
            <w:r w:rsidR="006D2759" w:rsidRPr="001B653D">
              <w:rPr>
                <w:rFonts w:ascii="Garamond" w:hAnsi="Garamond" w:hint="eastAsia"/>
                <w:sz w:val="20"/>
                <w:szCs w:val="20"/>
              </w:rPr>
              <w:t>á</w:t>
            </w:r>
            <w:r w:rsidR="006D2759" w:rsidRPr="001B653D">
              <w:rPr>
                <w:rFonts w:ascii="Garamond" w:hAnsi="Garamond"/>
                <w:sz w:val="20"/>
                <w:szCs w:val="20"/>
              </w:rPr>
              <w:t>rol</w:t>
            </w:r>
            <w:r w:rsidR="006D2759" w:rsidRPr="001B653D">
              <w:rPr>
                <w:rFonts w:ascii="Garamond" w:hAnsi="Garamond" w:hint="eastAsia"/>
                <w:sz w:val="20"/>
                <w:szCs w:val="20"/>
              </w:rPr>
              <w:t>ó</w:t>
            </w:r>
            <w:r w:rsidR="006D2759" w:rsidRPr="001B653D">
              <w:rPr>
                <w:rFonts w:ascii="Garamond" w:hAnsi="Garamond"/>
                <w:sz w:val="20"/>
                <w:szCs w:val="20"/>
              </w:rPr>
              <w:t>). A mentess</w:t>
            </w:r>
            <w:r w:rsidR="006D2759" w:rsidRPr="001B653D">
              <w:rPr>
                <w:rFonts w:ascii="Garamond" w:hAnsi="Garamond" w:hint="eastAsia"/>
                <w:sz w:val="20"/>
                <w:szCs w:val="20"/>
              </w:rPr>
              <w:t>é</w:t>
            </w:r>
            <w:r w:rsidR="006D2759" w:rsidRPr="001B653D">
              <w:rPr>
                <w:rFonts w:ascii="Garamond" w:hAnsi="Garamond"/>
                <w:sz w:val="20"/>
                <w:szCs w:val="20"/>
              </w:rPr>
              <w:t>g nem illeti meg az ad</w:t>
            </w:r>
            <w:r w:rsidR="006D2759" w:rsidRPr="001B653D">
              <w:rPr>
                <w:rFonts w:ascii="Garamond" w:hAnsi="Garamond" w:hint="eastAsia"/>
                <w:sz w:val="20"/>
                <w:szCs w:val="20"/>
              </w:rPr>
              <w:t>ó</w:t>
            </w:r>
            <w:r w:rsidR="006D2759" w:rsidRPr="001B653D">
              <w:rPr>
                <w:rFonts w:ascii="Garamond" w:hAnsi="Garamond"/>
                <w:sz w:val="20"/>
                <w:szCs w:val="20"/>
              </w:rPr>
              <w:t>alanyt a g</w:t>
            </w:r>
            <w:r w:rsidR="006D2759" w:rsidRPr="001B653D">
              <w:rPr>
                <w:rFonts w:ascii="Garamond" w:hAnsi="Garamond" w:hint="eastAsia"/>
                <w:sz w:val="20"/>
                <w:szCs w:val="20"/>
              </w:rPr>
              <w:t>é</w:t>
            </w:r>
            <w:r w:rsidR="006D2759" w:rsidRPr="001B653D">
              <w:rPr>
                <w:rFonts w:ascii="Garamond" w:hAnsi="Garamond"/>
                <w:sz w:val="20"/>
                <w:szCs w:val="20"/>
              </w:rPr>
              <w:t>pj</w:t>
            </w:r>
            <w:r w:rsidR="006D2759" w:rsidRPr="001B653D">
              <w:rPr>
                <w:rFonts w:ascii="Garamond" w:hAnsi="Garamond" w:hint="eastAsia"/>
                <w:sz w:val="20"/>
                <w:szCs w:val="20"/>
              </w:rPr>
              <w:t>á</w:t>
            </w:r>
            <w:r w:rsidR="006D2759" w:rsidRPr="001B653D">
              <w:rPr>
                <w:rFonts w:ascii="Garamond" w:hAnsi="Garamond"/>
                <w:sz w:val="20"/>
                <w:szCs w:val="20"/>
              </w:rPr>
              <w:t>rm</w:t>
            </w:r>
            <w:r w:rsidR="006D2759" w:rsidRPr="001B653D">
              <w:rPr>
                <w:rFonts w:ascii="Garamond" w:hAnsi="Garamond" w:hint="eastAsia"/>
                <w:sz w:val="20"/>
                <w:szCs w:val="20"/>
              </w:rPr>
              <w:t>ű</w:t>
            </w:r>
            <w:r w:rsidR="006D2759" w:rsidRPr="001B653D">
              <w:rPr>
                <w:rFonts w:ascii="Garamond" w:hAnsi="Garamond"/>
                <w:sz w:val="20"/>
                <w:szCs w:val="20"/>
              </w:rPr>
              <w:t xml:space="preserve"> elhelyez</w:t>
            </w:r>
            <w:r w:rsidR="006D2759" w:rsidRPr="001B653D">
              <w:rPr>
                <w:rFonts w:ascii="Garamond" w:hAnsi="Garamond" w:hint="eastAsia"/>
                <w:sz w:val="20"/>
                <w:szCs w:val="20"/>
              </w:rPr>
              <w:t>é</w:t>
            </w:r>
            <w:r w:rsidR="006D2759" w:rsidRPr="001B653D">
              <w:rPr>
                <w:rFonts w:ascii="Garamond" w:hAnsi="Garamond"/>
                <w:sz w:val="20"/>
                <w:szCs w:val="20"/>
              </w:rPr>
              <w:t>s</w:t>
            </w:r>
            <w:r w:rsidR="006D2759" w:rsidRPr="001B653D">
              <w:rPr>
                <w:rFonts w:ascii="Garamond" w:hAnsi="Garamond" w:hint="eastAsia"/>
                <w:sz w:val="20"/>
                <w:szCs w:val="20"/>
              </w:rPr>
              <w:t>é</w:t>
            </w:r>
            <w:r w:rsidR="006D2759" w:rsidRPr="001B653D">
              <w:rPr>
                <w:rFonts w:ascii="Garamond" w:hAnsi="Garamond"/>
                <w:sz w:val="20"/>
                <w:szCs w:val="20"/>
              </w:rPr>
              <w:t>re szolg</w:t>
            </w:r>
            <w:r w:rsidR="006D2759" w:rsidRPr="001B653D">
              <w:rPr>
                <w:rFonts w:ascii="Garamond" w:hAnsi="Garamond" w:hint="eastAsia"/>
                <w:sz w:val="20"/>
                <w:szCs w:val="20"/>
              </w:rPr>
              <w:t>á</w:t>
            </w:r>
            <w:r w:rsidR="006D2759" w:rsidRPr="001B653D">
              <w:rPr>
                <w:rFonts w:ascii="Garamond" w:hAnsi="Garamond"/>
                <w:sz w:val="20"/>
                <w:szCs w:val="20"/>
              </w:rPr>
              <w:t>l</w:t>
            </w:r>
            <w:r w:rsidR="006D2759" w:rsidRPr="001B653D">
              <w:rPr>
                <w:rFonts w:ascii="Garamond" w:hAnsi="Garamond" w:hint="eastAsia"/>
                <w:sz w:val="20"/>
                <w:szCs w:val="20"/>
              </w:rPr>
              <w:t>ó</w:t>
            </w:r>
            <w:r w:rsidR="006D2759" w:rsidRPr="001B653D">
              <w:rPr>
                <w:rFonts w:ascii="Garamond" w:hAnsi="Garamond"/>
                <w:sz w:val="20"/>
                <w:szCs w:val="20"/>
              </w:rPr>
              <w:t>, az ellenszolg</w:t>
            </w:r>
            <w:r w:rsidR="006D2759" w:rsidRPr="001B653D">
              <w:rPr>
                <w:rFonts w:ascii="Garamond" w:hAnsi="Garamond" w:hint="eastAsia"/>
                <w:sz w:val="20"/>
                <w:szCs w:val="20"/>
              </w:rPr>
              <w:t>á</w:t>
            </w:r>
            <w:r w:rsidR="006D2759" w:rsidRPr="001B653D">
              <w:rPr>
                <w:rFonts w:ascii="Garamond" w:hAnsi="Garamond"/>
                <w:sz w:val="20"/>
                <w:szCs w:val="20"/>
              </w:rPr>
              <w:t>ltat</w:t>
            </w:r>
            <w:r w:rsidR="006D2759" w:rsidRPr="001B653D">
              <w:rPr>
                <w:rFonts w:ascii="Garamond" w:hAnsi="Garamond" w:hint="eastAsia"/>
                <w:sz w:val="20"/>
                <w:szCs w:val="20"/>
              </w:rPr>
              <w:t>á</w:t>
            </w:r>
            <w:r w:rsidR="006D2759" w:rsidRPr="001B653D">
              <w:rPr>
                <w:rFonts w:ascii="Garamond" w:hAnsi="Garamond"/>
                <w:sz w:val="20"/>
                <w:szCs w:val="20"/>
              </w:rPr>
              <w:t>s fej</w:t>
            </w:r>
            <w:r w:rsidR="006D2759" w:rsidRPr="001B653D">
              <w:rPr>
                <w:rFonts w:ascii="Garamond" w:hAnsi="Garamond" w:hint="eastAsia"/>
                <w:sz w:val="20"/>
                <w:szCs w:val="20"/>
              </w:rPr>
              <w:t>é</w:t>
            </w:r>
            <w:r w:rsidR="006D2759" w:rsidRPr="001B653D">
              <w:rPr>
                <w:rFonts w:ascii="Garamond" w:hAnsi="Garamond"/>
                <w:sz w:val="20"/>
                <w:szCs w:val="20"/>
              </w:rPr>
              <w:t>ben hasznos</w:t>
            </w:r>
            <w:r w:rsidR="006D2759" w:rsidRPr="001B653D">
              <w:rPr>
                <w:rFonts w:ascii="Garamond" w:hAnsi="Garamond" w:hint="eastAsia"/>
                <w:sz w:val="20"/>
                <w:szCs w:val="20"/>
              </w:rPr>
              <w:t>í</w:t>
            </w:r>
            <w:r w:rsidR="006D2759" w:rsidRPr="001B653D">
              <w:rPr>
                <w:rFonts w:ascii="Garamond" w:hAnsi="Garamond"/>
                <w:sz w:val="20"/>
                <w:szCs w:val="20"/>
              </w:rPr>
              <w:t>tott helyis</w:t>
            </w:r>
            <w:r w:rsidR="006D2759" w:rsidRPr="001B653D">
              <w:rPr>
                <w:rFonts w:ascii="Garamond" w:hAnsi="Garamond" w:hint="eastAsia"/>
                <w:sz w:val="20"/>
                <w:szCs w:val="20"/>
              </w:rPr>
              <w:t>é</w:t>
            </w:r>
            <w:r w:rsidR="006D2759" w:rsidRPr="001B653D">
              <w:rPr>
                <w:rFonts w:ascii="Garamond" w:hAnsi="Garamond"/>
                <w:sz w:val="20"/>
                <w:szCs w:val="20"/>
              </w:rPr>
              <w:t xml:space="preserve">g, valamint az </w:t>
            </w:r>
            <w:r w:rsidR="006D2759" w:rsidRPr="001B653D">
              <w:rPr>
                <w:rFonts w:ascii="Garamond" w:hAnsi="Garamond" w:hint="eastAsia"/>
                <w:sz w:val="20"/>
                <w:szCs w:val="20"/>
              </w:rPr>
              <w:t>ü</w:t>
            </w:r>
            <w:r w:rsidR="006D2759" w:rsidRPr="001B653D">
              <w:rPr>
                <w:rFonts w:ascii="Garamond" w:hAnsi="Garamond"/>
                <w:sz w:val="20"/>
                <w:szCs w:val="20"/>
              </w:rPr>
              <w:t>zleti c</w:t>
            </w:r>
            <w:r w:rsidR="006D2759" w:rsidRPr="001B653D">
              <w:rPr>
                <w:rFonts w:ascii="Garamond" w:hAnsi="Garamond" w:hint="eastAsia"/>
                <w:sz w:val="20"/>
                <w:szCs w:val="20"/>
              </w:rPr>
              <w:t>é</w:t>
            </w:r>
            <w:r w:rsidR="006D2759" w:rsidRPr="001B653D">
              <w:rPr>
                <w:rFonts w:ascii="Garamond" w:hAnsi="Garamond"/>
                <w:sz w:val="20"/>
                <w:szCs w:val="20"/>
              </w:rPr>
              <w:t>lt szolg</w:t>
            </w:r>
            <w:r w:rsidR="006D2759" w:rsidRPr="001B653D">
              <w:rPr>
                <w:rFonts w:ascii="Garamond" w:hAnsi="Garamond" w:hint="eastAsia"/>
                <w:sz w:val="20"/>
                <w:szCs w:val="20"/>
              </w:rPr>
              <w:t>á</w:t>
            </w:r>
            <w:r w:rsidR="006D2759" w:rsidRPr="001B653D">
              <w:rPr>
                <w:rFonts w:ascii="Garamond" w:hAnsi="Garamond"/>
                <w:sz w:val="20"/>
                <w:szCs w:val="20"/>
              </w:rPr>
              <w:t>l</w:t>
            </w:r>
            <w:r w:rsidR="006D2759" w:rsidRPr="001B653D">
              <w:rPr>
                <w:rFonts w:ascii="Garamond" w:hAnsi="Garamond" w:hint="eastAsia"/>
                <w:sz w:val="20"/>
                <w:szCs w:val="20"/>
              </w:rPr>
              <w:t>ó</w:t>
            </w:r>
            <w:r w:rsidR="006D2759" w:rsidRPr="001B653D">
              <w:rPr>
                <w:rFonts w:ascii="Garamond" w:hAnsi="Garamond"/>
                <w:sz w:val="20"/>
                <w:szCs w:val="20"/>
              </w:rPr>
              <w:t xml:space="preserve"> </w:t>
            </w:r>
            <w:r w:rsidR="006D2759" w:rsidRPr="001B653D">
              <w:rPr>
                <w:rFonts w:ascii="Garamond" w:hAnsi="Garamond" w:hint="eastAsia"/>
                <w:sz w:val="20"/>
                <w:szCs w:val="20"/>
              </w:rPr>
              <w:t>é</w:t>
            </w:r>
            <w:r w:rsidR="006D2759" w:rsidRPr="001B653D">
              <w:rPr>
                <w:rFonts w:ascii="Garamond" w:hAnsi="Garamond"/>
                <w:sz w:val="20"/>
                <w:szCs w:val="20"/>
              </w:rPr>
              <w:t>p</w:t>
            </w:r>
            <w:r w:rsidR="006D2759" w:rsidRPr="001B653D">
              <w:rPr>
                <w:rFonts w:ascii="Garamond" w:hAnsi="Garamond" w:hint="eastAsia"/>
                <w:sz w:val="20"/>
                <w:szCs w:val="20"/>
              </w:rPr>
              <w:t>ü</w:t>
            </w:r>
            <w:r w:rsidR="006D2759" w:rsidRPr="001B653D">
              <w:rPr>
                <w:rFonts w:ascii="Garamond" w:hAnsi="Garamond"/>
                <w:sz w:val="20"/>
                <w:szCs w:val="20"/>
              </w:rPr>
              <w:t xml:space="preserve">let, </w:t>
            </w:r>
            <w:r w:rsidR="006D2759" w:rsidRPr="001B653D">
              <w:rPr>
                <w:rFonts w:ascii="Garamond" w:hAnsi="Garamond" w:hint="eastAsia"/>
                <w:sz w:val="20"/>
                <w:szCs w:val="20"/>
              </w:rPr>
              <w:t>é</w:t>
            </w:r>
            <w:r w:rsidR="006D2759" w:rsidRPr="001B653D">
              <w:rPr>
                <w:rFonts w:ascii="Garamond" w:hAnsi="Garamond"/>
                <w:sz w:val="20"/>
                <w:szCs w:val="20"/>
              </w:rPr>
              <w:t>p</w:t>
            </w:r>
            <w:r w:rsidR="006D2759" w:rsidRPr="001B653D">
              <w:rPr>
                <w:rFonts w:ascii="Garamond" w:hAnsi="Garamond" w:hint="eastAsia"/>
                <w:sz w:val="20"/>
                <w:szCs w:val="20"/>
              </w:rPr>
              <w:t>ü</w:t>
            </w:r>
            <w:r w:rsidR="006D2759" w:rsidRPr="001B653D">
              <w:rPr>
                <w:rFonts w:ascii="Garamond" w:hAnsi="Garamond"/>
                <w:sz w:val="20"/>
                <w:szCs w:val="20"/>
              </w:rPr>
              <w:t>letr</w:t>
            </w:r>
            <w:r w:rsidR="006D2759" w:rsidRPr="001B653D">
              <w:rPr>
                <w:rFonts w:ascii="Garamond" w:hAnsi="Garamond" w:hint="eastAsia"/>
                <w:sz w:val="20"/>
                <w:szCs w:val="20"/>
              </w:rPr>
              <w:t>é</w:t>
            </w:r>
            <w:r w:rsidR="006D2759" w:rsidRPr="001B653D">
              <w:rPr>
                <w:rFonts w:ascii="Garamond" w:hAnsi="Garamond"/>
                <w:sz w:val="20"/>
                <w:szCs w:val="20"/>
              </w:rPr>
              <w:t>sz ut</w:t>
            </w:r>
            <w:r w:rsidR="006D2759" w:rsidRPr="001B653D">
              <w:rPr>
                <w:rFonts w:ascii="Garamond" w:hAnsi="Garamond" w:hint="eastAsia"/>
                <w:sz w:val="20"/>
                <w:szCs w:val="20"/>
              </w:rPr>
              <w:t>á</w:t>
            </w:r>
            <w:r w:rsidR="006D2759" w:rsidRPr="001B653D">
              <w:rPr>
                <w:rFonts w:ascii="Garamond" w:hAnsi="Garamond"/>
                <w:sz w:val="20"/>
                <w:szCs w:val="20"/>
              </w:rPr>
              <w:t>n</w:t>
            </w:r>
          </w:p>
          <w:p w:rsidR="00B11214" w:rsidRPr="001B653D" w:rsidRDefault="00B11214" w:rsidP="001B653D">
            <w:pPr>
              <w:pStyle w:val="Listaszerbekezds"/>
              <w:numPr>
                <w:ilvl w:val="0"/>
                <w:numId w:val="75"/>
              </w:numPr>
              <w:spacing w:before="0" w:after="60" w:line="240" w:lineRule="auto"/>
              <w:ind w:left="34" w:hanging="119"/>
              <w:rPr>
                <w:rFonts w:ascii="Garamond" w:hAnsi="Garamond"/>
              </w:rPr>
            </w:pPr>
            <w:r>
              <w:rPr>
                <w:rFonts w:ascii="Garamond" w:hAnsi="Garamond"/>
                <w:b/>
              </w:rPr>
              <w:t>KEDVEZMÉNYEK</w:t>
            </w:r>
            <w:proofErr w:type="gramStart"/>
            <w:r>
              <w:rPr>
                <w:rFonts w:ascii="Garamond" w:hAnsi="Garamond"/>
                <w:b/>
              </w:rPr>
              <w:t>:</w:t>
            </w:r>
            <w:r w:rsidR="003C4A70" w:rsidRPr="001B653D">
              <w:rPr>
                <w:rFonts w:ascii="Garamond" w:eastAsiaTheme="minorHAnsi" w:hAnsi="Garamond"/>
              </w:rPr>
              <w:t>A</w:t>
            </w:r>
            <w:proofErr w:type="gramEnd"/>
            <w:r w:rsidR="003C4A70" w:rsidRPr="001B653D">
              <w:rPr>
                <w:rFonts w:ascii="Garamond" w:eastAsiaTheme="minorHAnsi" w:hAnsi="Garamond"/>
              </w:rPr>
              <w:t xml:space="preserve"> magánszemély adóalanyt a nem lakás céljára szolgáló építmény után 5%-</w:t>
            </w:r>
            <w:proofErr w:type="spellStart"/>
            <w:r w:rsidR="003C4A70" w:rsidRPr="001B653D">
              <w:rPr>
                <w:rFonts w:ascii="Garamond" w:eastAsiaTheme="minorHAnsi" w:hAnsi="Garamond"/>
              </w:rPr>
              <w:t>os</w:t>
            </w:r>
            <w:proofErr w:type="spellEnd"/>
            <w:r w:rsidR="003C4A70" w:rsidRPr="001B653D">
              <w:rPr>
                <w:rFonts w:ascii="Garamond" w:eastAsiaTheme="minorHAnsi" w:hAnsi="Garamond"/>
              </w:rPr>
              <w:t xml:space="preserve"> adókedvezmény illeti meg. </w:t>
            </w:r>
          </w:p>
          <w:p w:rsidR="00B11214" w:rsidRDefault="003C4A70" w:rsidP="001B653D">
            <w:pPr>
              <w:pStyle w:val="Listaszerbekezds"/>
              <w:numPr>
                <w:ilvl w:val="0"/>
                <w:numId w:val="75"/>
              </w:numPr>
              <w:spacing w:after="60" w:line="240" w:lineRule="auto"/>
              <w:ind w:left="34" w:hanging="119"/>
              <w:rPr>
                <w:rFonts w:ascii="Garamond" w:hAnsi="Garamond"/>
              </w:rPr>
            </w:pPr>
            <w:r w:rsidRPr="001B653D">
              <w:rPr>
                <w:rFonts w:ascii="Garamond" w:hAnsi="Garamond"/>
              </w:rPr>
              <w:t>A társasházi közösség közös tulajdonában álló tároló helyiségek után – kivéve a mosókonyhát, szárító helyiséget, kerti tárolót, vasalószobát - az adóalanyt 75 %-</w:t>
            </w:r>
            <w:proofErr w:type="spellStart"/>
            <w:r w:rsidRPr="001B653D">
              <w:rPr>
                <w:rFonts w:ascii="Garamond" w:hAnsi="Garamond"/>
              </w:rPr>
              <w:t>os</w:t>
            </w:r>
            <w:proofErr w:type="spellEnd"/>
            <w:r w:rsidRPr="001B653D">
              <w:rPr>
                <w:rFonts w:ascii="Garamond" w:hAnsi="Garamond"/>
              </w:rPr>
              <w:t xml:space="preserve"> adókedvezmény illeti meg. </w:t>
            </w:r>
            <w:r w:rsidR="00B11214" w:rsidRPr="001B653D">
              <w:rPr>
                <w:rFonts w:ascii="Garamond" w:hAnsi="Garamond"/>
              </w:rPr>
              <w:t>A kedvezm</w:t>
            </w:r>
            <w:r w:rsidR="00B11214" w:rsidRPr="001B653D">
              <w:rPr>
                <w:rFonts w:ascii="Garamond" w:hAnsi="Garamond" w:hint="eastAsia"/>
              </w:rPr>
              <w:t>é</w:t>
            </w:r>
            <w:r w:rsidR="00B11214" w:rsidRPr="001B653D">
              <w:rPr>
                <w:rFonts w:ascii="Garamond" w:hAnsi="Garamond"/>
              </w:rPr>
              <w:t>ny nem illeti meg az ad</w:t>
            </w:r>
            <w:r w:rsidR="00B11214" w:rsidRPr="001B653D">
              <w:rPr>
                <w:rFonts w:ascii="Garamond" w:hAnsi="Garamond" w:hint="eastAsia"/>
              </w:rPr>
              <w:t>ó</w:t>
            </w:r>
            <w:r w:rsidR="00B11214" w:rsidRPr="001B653D">
              <w:rPr>
                <w:rFonts w:ascii="Garamond" w:hAnsi="Garamond"/>
              </w:rPr>
              <w:t>alanyt a g</w:t>
            </w:r>
            <w:r w:rsidR="00B11214" w:rsidRPr="001B653D">
              <w:rPr>
                <w:rFonts w:ascii="Garamond" w:hAnsi="Garamond" w:hint="eastAsia"/>
              </w:rPr>
              <w:t>é</w:t>
            </w:r>
            <w:r w:rsidR="00B11214" w:rsidRPr="001B653D">
              <w:rPr>
                <w:rFonts w:ascii="Garamond" w:hAnsi="Garamond"/>
              </w:rPr>
              <w:t>pj</w:t>
            </w:r>
            <w:r w:rsidR="00B11214" w:rsidRPr="001B653D">
              <w:rPr>
                <w:rFonts w:ascii="Garamond" w:hAnsi="Garamond" w:hint="eastAsia"/>
              </w:rPr>
              <w:t>á</w:t>
            </w:r>
            <w:r w:rsidR="00B11214" w:rsidRPr="001B653D">
              <w:rPr>
                <w:rFonts w:ascii="Garamond" w:hAnsi="Garamond"/>
              </w:rPr>
              <w:t>rm</w:t>
            </w:r>
            <w:r w:rsidR="00B11214" w:rsidRPr="001B653D">
              <w:rPr>
                <w:rFonts w:ascii="Garamond" w:hAnsi="Garamond" w:hint="eastAsia"/>
              </w:rPr>
              <w:t>ű</w:t>
            </w:r>
            <w:r w:rsidR="00B11214" w:rsidRPr="001B653D">
              <w:rPr>
                <w:rFonts w:ascii="Garamond" w:hAnsi="Garamond"/>
              </w:rPr>
              <w:t xml:space="preserve"> elhelyez</w:t>
            </w:r>
            <w:r w:rsidR="00B11214" w:rsidRPr="001B653D">
              <w:rPr>
                <w:rFonts w:ascii="Garamond" w:hAnsi="Garamond" w:hint="eastAsia"/>
              </w:rPr>
              <w:t>é</w:t>
            </w:r>
            <w:r w:rsidR="00B11214" w:rsidRPr="001B653D">
              <w:rPr>
                <w:rFonts w:ascii="Garamond" w:hAnsi="Garamond"/>
              </w:rPr>
              <w:t>s</w:t>
            </w:r>
            <w:r w:rsidR="00B11214" w:rsidRPr="001B653D">
              <w:rPr>
                <w:rFonts w:ascii="Garamond" w:hAnsi="Garamond" w:hint="eastAsia"/>
              </w:rPr>
              <w:t>é</w:t>
            </w:r>
            <w:r w:rsidR="00B11214" w:rsidRPr="001B653D">
              <w:rPr>
                <w:rFonts w:ascii="Garamond" w:hAnsi="Garamond"/>
              </w:rPr>
              <w:t>re szolg</w:t>
            </w:r>
            <w:r w:rsidR="00B11214" w:rsidRPr="001B653D">
              <w:rPr>
                <w:rFonts w:ascii="Garamond" w:hAnsi="Garamond" w:hint="eastAsia"/>
              </w:rPr>
              <w:t>á</w:t>
            </w:r>
            <w:r w:rsidR="00B11214" w:rsidRPr="001B653D">
              <w:rPr>
                <w:rFonts w:ascii="Garamond" w:hAnsi="Garamond"/>
              </w:rPr>
              <w:t>l</w:t>
            </w:r>
            <w:r w:rsidR="00B11214" w:rsidRPr="001B653D">
              <w:rPr>
                <w:rFonts w:ascii="Garamond" w:hAnsi="Garamond" w:hint="eastAsia"/>
              </w:rPr>
              <w:t>ó</w:t>
            </w:r>
            <w:r w:rsidR="00B11214" w:rsidRPr="001B653D">
              <w:rPr>
                <w:rFonts w:ascii="Garamond" w:hAnsi="Garamond"/>
              </w:rPr>
              <w:t>, az ellenszolg</w:t>
            </w:r>
            <w:r w:rsidR="00B11214" w:rsidRPr="001B653D">
              <w:rPr>
                <w:rFonts w:ascii="Garamond" w:hAnsi="Garamond" w:hint="eastAsia"/>
              </w:rPr>
              <w:t>á</w:t>
            </w:r>
            <w:r w:rsidR="00B11214" w:rsidRPr="001B653D">
              <w:rPr>
                <w:rFonts w:ascii="Garamond" w:hAnsi="Garamond"/>
              </w:rPr>
              <w:t>ltat</w:t>
            </w:r>
            <w:r w:rsidR="00B11214" w:rsidRPr="001B653D">
              <w:rPr>
                <w:rFonts w:ascii="Garamond" w:hAnsi="Garamond" w:hint="eastAsia"/>
              </w:rPr>
              <w:t>á</w:t>
            </w:r>
            <w:r w:rsidR="00B11214" w:rsidRPr="001B653D">
              <w:rPr>
                <w:rFonts w:ascii="Garamond" w:hAnsi="Garamond"/>
              </w:rPr>
              <w:t>s fej</w:t>
            </w:r>
            <w:r w:rsidR="00B11214" w:rsidRPr="001B653D">
              <w:rPr>
                <w:rFonts w:ascii="Garamond" w:hAnsi="Garamond" w:hint="eastAsia"/>
              </w:rPr>
              <w:t>é</w:t>
            </w:r>
            <w:r w:rsidR="00B11214" w:rsidRPr="001B653D">
              <w:rPr>
                <w:rFonts w:ascii="Garamond" w:hAnsi="Garamond"/>
              </w:rPr>
              <w:t>ben hasznos</w:t>
            </w:r>
            <w:r w:rsidR="00B11214" w:rsidRPr="001B653D">
              <w:rPr>
                <w:rFonts w:ascii="Garamond" w:hAnsi="Garamond" w:hint="eastAsia"/>
              </w:rPr>
              <w:t>í</w:t>
            </w:r>
            <w:r w:rsidR="00B11214" w:rsidRPr="001B653D">
              <w:rPr>
                <w:rFonts w:ascii="Garamond" w:hAnsi="Garamond"/>
              </w:rPr>
              <w:t>tott helyis</w:t>
            </w:r>
            <w:r w:rsidR="00B11214" w:rsidRPr="001B653D">
              <w:rPr>
                <w:rFonts w:ascii="Garamond" w:hAnsi="Garamond" w:hint="eastAsia"/>
              </w:rPr>
              <w:t>é</w:t>
            </w:r>
            <w:r w:rsidR="00B11214" w:rsidRPr="001B653D">
              <w:rPr>
                <w:rFonts w:ascii="Garamond" w:hAnsi="Garamond"/>
              </w:rPr>
              <w:t xml:space="preserve">g, valamint az </w:t>
            </w:r>
            <w:r w:rsidR="00B11214" w:rsidRPr="001B653D">
              <w:rPr>
                <w:rFonts w:ascii="Garamond" w:hAnsi="Garamond" w:hint="eastAsia"/>
              </w:rPr>
              <w:t>ü</w:t>
            </w:r>
            <w:r w:rsidR="00B11214" w:rsidRPr="001B653D">
              <w:rPr>
                <w:rFonts w:ascii="Garamond" w:hAnsi="Garamond"/>
              </w:rPr>
              <w:t>zleti c</w:t>
            </w:r>
            <w:r w:rsidR="00B11214" w:rsidRPr="001B653D">
              <w:rPr>
                <w:rFonts w:ascii="Garamond" w:hAnsi="Garamond" w:hint="eastAsia"/>
              </w:rPr>
              <w:t>é</w:t>
            </w:r>
            <w:r w:rsidR="00B11214" w:rsidRPr="001B653D">
              <w:rPr>
                <w:rFonts w:ascii="Garamond" w:hAnsi="Garamond"/>
              </w:rPr>
              <w:t>lt szolg</w:t>
            </w:r>
            <w:r w:rsidR="00B11214" w:rsidRPr="001B653D">
              <w:rPr>
                <w:rFonts w:ascii="Garamond" w:hAnsi="Garamond" w:hint="eastAsia"/>
              </w:rPr>
              <w:t>á</w:t>
            </w:r>
            <w:r w:rsidR="00B11214" w:rsidRPr="001B653D">
              <w:rPr>
                <w:rFonts w:ascii="Garamond" w:hAnsi="Garamond"/>
              </w:rPr>
              <w:t>l</w:t>
            </w:r>
            <w:r w:rsidR="00B11214" w:rsidRPr="001B653D">
              <w:rPr>
                <w:rFonts w:ascii="Garamond" w:hAnsi="Garamond" w:hint="eastAsia"/>
              </w:rPr>
              <w:t>ó</w:t>
            </w:r>
            <w:r w:rsidR="00B11214" w:rsidRPr="001B653D">
              <w:rPr>
                <w:rFonts w:ascii="Garamond" w:hAnsi="Garamond"/>
              </w:rPr>
              <w:t xml:space="preserve"> </w:t>
            </w:r>
            <w:r w:rsidR="00B11214" w:rsidRPr="001B653D">
              <w:rPr>
                <w:rFonts w:ascii="Garamond" w:hAnsi="Garamond" w:hint="eastAsia"/>
              </w:rPr>
              <w:t>é</w:t>
            </w:r>
            <w:r w:rsidR="00B11214" w:rsidRPr="001B653D">
              <w:rPr>
                <w:rFonts w:ascii="Garamond" w:hAnsi="Garamond"/>
              </w:rPr>
              <w:t>p</w:t>
            </w:r>
            <w:r w:rsidR="00B11214" w:rsidRPr="001B653D">
              <w:rPr>
                <w:rFonts w:ascii="Garamond" w:hAnsi="Garamond" w:hint="eastAsia"/>
              </w:rPr>
              <w:t>ü</w:t>
            </w:r>
            <w:r w:rsidR="00B11214" w:rsidRPr="001B653D">
              <w:rPr>
                <w:rFonts w:ascii="Garamond" w:hAnsi="Garamond"/>
              </w:rPr>
              <w:t xml:space="preserve">let, </w:t>
            </w:r>
            <w:r w:rsidR="00B11214" w:rsidRPr="001B653D">
              <w:rPr>
                <w:rFonts w:ascii="Garamond" w:hAnsi="Garamond" w:hint="eastAsia"/>
              </w:rPr>
              <w:t>é</w:t>
            </w:r>
            <w:r w:rsidR="00B11214" w:rsidRPr="001B653D">
              <w:rPr>
                <w:rFonts w:ascii="Garamond" w:hAnsi="Garamond"/>
              </w:rPr>
              <w:t>p</w:t>
            </w:r>
            <w:r w:rsidR="00B11214" w:rsidRPr="001B653D">
              <w:rPr>
                <w:rFonts w:ascii="Garamond" w:hAnsi="Garamond" w:hint="eastAsia"/>
              </w:rPr>
              <w:t>ü</w:t>
            </w:r>
            <w:r w:rsidR="00B11214" w:rsidRPr="001B653D">
              <w:rPr>
                <w:rFonts w:ascii="Garamond" w:hAnsi="Garamond"/>
              </w:rPr>
              <w:t>letr</w:t>
            </w:r>
            <w:r w:rsidR="00B11214" w:rsidRPr="001B653D">
              <w:rPr>
                <w:rFonts w:ascii="Garamond" w:hAnsi="Garamond" w:hint="eastAsia"/>
              </w:rPr>
              <w:t>é</w:t>
            </w:r>
            <w:r w:rsidR="00B11214" w:rsidRPr="001B653D">
              <w:rPr>
                <w:rFonts w:ascii="Garamond" w:hAnsi="Garamond"/>
              </w:rPr>
              <w:t>sz ut</w:t>
            </w:r>
            <w:r w:rsidR="00B11214" w:rsidRPr="001B653D">
              <w:rPr>
                <w:rFonts w:ascii="Garamond" w:hAnsi="Garamond" w:hint="eastAsia"/>
              </w:rPr>
              <w:t>á</w:t>
            </w:r>
            <w:r w:rsidR="00B11214" w:rsidRPr="001B653D">
              <w:rPr>
                <w:rFonts w:ascii="Garamond" w:hAnsi="Garamond"/>
              </w:rPr>
              <w:t>n.</w:t>
            </w:r>
          </w:p>
          <w:p w:rsidR="003C4A70" w:rsidRPr="001B653D" w:rsidRDefault="003C4A70" w:rsidP="001B653D">
            <w:pPr>
              <w:pStyle w:val="Listaszerbekezds"/>
              <w:numPr>
                <w:ilvl w:val="0"/>
                <w:numId w:val="75"/>
              </w:numPr>
              <w:spacing w:after="60" w:line="240" w:lineRule="auto"/>
              <w:ind w:left="34" w:hanging="119"/>
              <w:rPr>
                <w:rFonts w:ascii="Garamond" w:hAnsi="Garamond"/>
              </w:rPr>
            </w:pPr>
            <w:r w:rsidRPr="001B653D">
              <w:rPr>
                <w:rFonts w:ascii="Garamond" w:hAnsi="Garamond"/>
              </w:rPr>
              <w:t>A nyugdíjas vagy nyugdíjszerű ellátásban részesülő adóalanyt 90 %-</w:t>
            </w:r>
            <w:proofErr w:type="spellStart"/>
            <w:r w:rsidRPr="001B653D">
              <w:rPr>
                <w:rFonts w:ascii="Garamond" w:hAnsi="Garamond"/>
              </w:rPr>
              <w:t>os</w:t>
            </w:r>
            <w:proofErr w:type="spellEnd"/>
            <w:r w:rsidRPr="001B653D">
              <w:rPr>
                <w:rFonts w:ascii="Garamond" w:hAnsi="Garamond"/>
              </w:rPr>
              <w:t xml:space="preserve"> adókedvezmény illeti meg az életjáradék adásra kötelezett tulajdonában álló lakás után. A kedvezmény a 2017. december 31-ig megkötött életjáradéki szerződések esetében illeti meg az adóalanyt, amennyiben a szerződésben az adót az életjáradék adására kötelezett tőle nem vállalta át, és a lakásban az adóalany </w:t>
            </w:r>
            <w:proofErr w:type="spellStart"/>
            <w:r w:rsidRPr="001B653D">
              <w:rPr>
                <w:rFonts w:ascii="Garamond" w:hAnsi="Garamond"/>
              </w:rPr>
              <w:t>életvitelszerűen</w:t>
            </w:r>
            <w:proofErr w:type="spellEnd"/>
            <w:r w:rsidRPr="001B653D">
              <w:rPr>
                <w:rFonts w:ascii="Garamond" w:hAnsi="Garamond"/>
              </w:rPr>
              <w:t xml:space="preserve"> lakik.   </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Az adót két egyenlő részletben, március 15-ig és szeptember 15-ig kell befizetni. Magánszemélyek részére 2 db befizetési csekket az Adóigazgatási Iroda minden év elején megküldi. Jogi személyeknek az adót átutalással kell megfizetniük.</w:t>
            </w:r>
          </w:p>
          <w:p w:rsidR="003C4A70" w:rsidRPr="002043EB" w:rsidRDefault="003C4A70" w:rsidP="003C4A70">
            <w:pPr>
              <w:jc w:val="both"/>
              <w:rPr>
                <w:rFonts w:ascii="Garamond" w:hAnsi="Garamond"/>
                <w:sz w:val="20"/>
                <w:szCs w:val="20"/>
              </w:rPr>
            </w:pPr>
            <w:r w:rsidRPr="002043EB">
              <w:rPr>
                <w:rFonts w:ascii="Garamond" w:hAnsi="Garamond"/>
                <w:sz w:val="20"/>
                <w:szCs w:val="20"/>
              </w:rPr>
              <w:t>Az adó késedelmes befizetése esetén késedelmi pótlékot kell fizetni.</w:t>
            </w:r>
          </w:p>
          <w:p w:rsidR="003C4A70" w:rsidRPr="002043EB" w:rsidRDefault="003C4A70" w:rsidP="003C4A70">
            <w:pPr>
              <w:jc w:val="both"/>
              <w:rPr>
                <w:rFonts w:ascii="Garamond" w:hAnsi="Garamond"/>
                <w:sz w:val="20"/>
                <w:szCs w:val="20"/>
              </w:rPr>
            </w:pPr>
            <w:r w:rsidRPr="002043EB">
              <w:rPr>
                <w:rFonts w:ascii="Garamond" w:hAnsi="Garamond"/>
                <w:sz w:val="20"/>
                <w:szCs w:val="20"/>
              </w:rPr>
              <w:t> </w:t>
            </w:r>
          </w:p>
          <w:p w:rsidR="003C4A70" w:rsidRPr="002043EB" w:rsidRDefault="003C4A70" w:rsidP="003C4A70">
            <w:pPr>
              <w:jc w:val="both"/>
              <w:rPr>
                <w:rFonts w:ascii="Garamond" w:hAnsi="Garamond"/>
                <w:sz w:val="20"/>
                <w:szCs w:val="20"/>
              </w:rPr>
            </w:pPr>
            <w:r w:rsidRPr="002043EB">
              <w:rPr>
                <w:rFonts w:ascii="Garamond" w:hAnsi="Garamond"/>
                <w:sz w:val="20"/>
                <w:szCs w:val="20"/>
              </w:rPr>
              <w:t>Építményadó beszedési számla: 12001008-00155660-00100004</w:t>
            </w:r>
          </w:p>
          <w:p w:rsidR="003C4A70" w:rsidRPr="002043EB" w:rsidRDefault="003C4A70" w:rsidP="003C4A70">
            <w:pPr>
              <w:pStyle w:val="Listaszerbekezds"/>
              <w:spacing w:before="0" w:after="0" w:line="240" w:lineRule="auto"/>
              <w:ind w:left="318"/>
              <w:rPr>
                <w:rFonts w:ascii="Garamond" w:hAnsi="Garamond"/>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lastRenderedPageBreak/>
              <w:t xml:space="preserve">Az építményadó, a telekadó és a magánszemélyek </w:t>
            </w:r>
            <w:proofErr w:type="gramStart"/>
            <w:r w:rsidRPr="002043EB">
              <w:rPr>
                <w:rFonts w:ascii="Garamond" w:hAnsi="Garamond"/>
                <w:sz w:val="20"/>
                <w:szCs w:val="20"/>
              </w:rPr>
              <w:t>kommunális</w:t>
            </w:r>
            <w:proofErr w:type="gramEnd"/>
            <w:r w:rsidRPr="002043EB">
              <w:rPr>
                <w:rFonts w:ascii="Garamond" w:hAnsi="Garamond"/>
                <w:sz w:val="20"/>
                <w:szCs w:val="20"/>
              </w:rPr>
              <w:t xml:space="preserve"> adójának hatósági megállapítása</w:t>
            </w:r>
          </w:p>
        </w:tc>
        <w:tc>
          <w:tcPr>
            <w:tcW w:w="1134" w:type="dxa"/>
          </w:tcPr>
          <w:p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Takarnet</w:t>
            </w:r>
            <w:proofErr w:type="spellEnd"/>
            <w:r w:rsidRPr="002043EB">
              <w:rPr>
                <w:rFonts w:ascii="Garamond" w:hAnsi="Garamond"/>
                <w:sz w:val="20"/>
                <w:szCs w:val="20"/>
              </w:rPr>
              <w:t xml:space="preserve"> rendszerből lekért tulajdoni lap.</w:t>
            </w:r>
          </w:p>
        </w:tc>
        <w:tc>
          <w:tcPr>
            <w:tcW w:w="2835" w:type="dxa"/>
          </w:tcPr>
          <w:p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legfeljebb 500.000,- Ft.</w:t>
            </w: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rsidR="003C4A70" w:rsidRPr="002043EB" w:rsidRDefault="003C4A70" w:rsidP="003C4A70">
            <w:pPr>
              <w:pStyle w:val="Listaszerbekezds"/>
              <w:numPr>
                <w:ilvl w:val="0"/>
                <w:numId w:val="2"/>
              </w:numPr>
              <w:spacing w:after="0" w:line="240" w:lineRule="auto"/>
              <w:rPr>
                <w:rFonts w:ascii="Garamond" w:hAnsi="Garamond"/>
              </w:rPr>
            </w:pPr>
            <w:r w:rsidRPr="002043EB">
              <w:rPr>
                <w:rFonts w:ascii="Garamond" w:hAnsi="Garamond"/>
              </w:rPr>
              <w:t xml:space="preserve">A </w:t>
            </w:r>
            <w:proofErr w:type="spellStart"/>
            <w:r w:rsidRPr="002043EB">
              <w:rPr>
                <w:rFonts w:ascii="Garamond" w:hAnsi="Garamond"/>
              </w:rPr>
              <w:t>Takarnet</w:t>
            </w:r>
            <w:proofErr w:type="spellEnd"/>
            <w:r w:rsidRPr="002043EB">
              <w:rPr>
                <w:rFonts w:ascii="Garamond" w:hAnsi="Garamond"/>
              </w:rPr>
              <w:t xml:space="preserve"> rendszerből tulajdoni lap lekérdezése.</w:t>
            </w:r>
          </w:p>
          <w:p w:rsidR="003C4A70" w:rsidRPr="002043EB" w:rsidRDefault="003C4A70" w:rsidP="003C4A70">
            <w:pPr>
              <w:pStyle w:val="Listaszerbekezds"/>
              <w:numPr>
                <w:ilvl w:val="0"/>
                <w:numId w:val="2"/>
              </w:numPr>
              <w:spacing w:after="0" w:line="240" w:lineRule="auto"/>
              <w:rPr>
                <w:rFonts w:ascii="Garamond" w:hAnsi="Garamond"/>
              </w:rPr>
            </w:pPr>
            <w:r w:rsidRPr="002043EB">
              <w:rPr>
                <w:rFonts w:ascii="Garamond" w:hAnsi="Garamond"/>
              </w:rPr>
              <w:t>Adókivetés elkészítése, és a határozat kiküldése. Az ügyintézési határidő 30 nap.</w:t>
            </w:r>
          </w:p>
          <w:p w:rsidR="003C4A70" w:rsidRPr="002043EB" w:rsidRDefault="003C4A70" w:rsidP="003C4A70">
            <w:pPr>
              <w:pStyle w:val="Listaszerbekezds"/>
              <w:numPr>
                <w:ilvl w:val="0"/>
                <w:numId w:val="2"/>
              </w:numPr>
              <w:spacing w:after="0" w:line="240" w:lineRule="auto"/>
              <w:rPr>
                <w:rFonts w:ascii="Garamond" w:hAnsi="Garamond"/>
              </w:rPr>
            </w:pPr>
            <w:r w:rsidRPr="002043EB">
              <w:rPr>
                <w:rFonts w:ascii="Garamond" w:hAnsi="Garamond"/>
              </w:rPr>
              <w:t>A határozat ellen a közlésétől számított 15 napon belül lehet fellebbezési kérelmet benyújtani.</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adóhatóság az adót a közhiteles nyilvántartások, továbbá az építésügyi hatóságnak a törvény szerinti adatszolgáltatásából tudomására jutó adatok alapulvételével is megállapíthatja, ha a rendelkezésére álló adatok ismeretében a tényállás tisztázott. </w:t>
            </w:r>
          </w:p>
          <w:p w:rsidR="003C4A70" w:rsidRPr="002043EB" w:rsidRDefault="003C4A70" w:rsidP="003C4A70">
            <w:pPr>
              <w:jc w:val="both"/>
              <w:rPr>
                <w:rFonts w:ascii="Garamond" w:hAnsi="Garamond"/>
                <w:sz w:val="20"/>
                <w:szCs w:val="20"/>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t>Telekadó ügyintézés</w:t>
            </w:r>
          </w:p>
        </w:tc>
        <w:tc>
          <w:tcPr>
            <w:tcW w:w="1134" w:type="dxa"/>
          </w:tcPr>
          <w:p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rPr>
                <w:rFonts w:ascii="Garamond" w:hAnsi="Garamond"/>
                <w:sz w:val="20"/>
                <w:szCs w:val="20"/>
              </w:rPr>
            </w:pPr>
            <w:r w:rsidRPr="002043EB">
              <w:rPr>
                <w:rFonts w:ascii="Garamond" w:hAnsi="Garamond"/>
                <w:sz w:val="20"/>
                <w:szCs w:val="20"/>
              </w:rPr>
              <w:t>Telekadó adatbejelentés</w:t>
            </w:r>
          </w:p>
        </w:tc>
        <w:tc>
          <w:tcPr>
            <w:tcW w:w="2835" w:type="dxa"/>
          </w:tcPr>
          <w:p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 xml:space="preserve">Az adózó adófizetési kötelezettsége keletkezéséről, változásáról, megszűnéséről adatbejelentést nyújt be az adóhatóság részére. </w:t>
            </w:r>
          </w:p>
          <w:p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Amennyiben az adatbejelentés hibás, hiányos, az ügyintéző adózót 8 napon belül 15 napos határidő tűzésével hiánypótlásra szólítja fel.</w:t>
            </w:r>
          </w:p>
          <w:p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A hiánypótlás eredménytelensége esetén az adóhatóság a természetes személy adózót ötvenezer, a nem természetes személy adózót százezer forint mulasztási bírsággal sújtja és 15 napos határidő tűzésével a kötelezettség teljesítésére hívja fel. Ennek eredménytelen eltelte esetén természetes személy adózót kettőszázezer, nem természetes személy adózót ötszázezer forint mulasztási bírsággal sújtja és 15 napos határidő tűzésével teljesítésre szólítja fel.   Amennyiben e határidő is eredménytelenül telik el ellenőrzést rendel el. Az ellenőrzés határideje 90 nap.</w:t>
            </w:r>
          </w:p>
          <w:p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lastRenderedPageBreak/>
              <w:t xml:space="preserve">Amennyiben az adatbejelentés a jogszabályoknak megfelel, az adózó a hiányt pótolja, vagy az ellenőrzési eljárás </w:t>
            </w:r>
            <w:proofErr w:type="gramStart"/>
            <w:r w:rsidRPr="002043EB">
              <w:rPr>
                <w:rFonts w:ascii="Garamond" w:hAnsi="Garamond"/>
              </w:rPr>
              <w:t>a</w:t>
            </w:r>
            <w:proofErr w:type="gramEnd"/>
            <w:r w:rsidRPr="002043EB">
              <w:rPr>
                <w:rFonts w:ascii="Garamond" w:hAnsi="Garamond"/>
              </w:rPr>
              <w:t xml:space="preserve"> adatbejelentés jogszabályoknak való megfelelőségét állapítja meg, az adóhatóság a adatbejelentés adatai alapján hozza meg a határozatot, ellenkező esetben az ellenőrzés megállapítása alapján határoz. </w:t>
            </w:r>
          </w:p>
          <w:p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Adókivetés elkészítése és a határozat kiküldése. Az ügyintézési határidő 30 nap, ellenőrzés megállapításai alapján hozott határozat esetében az ellenőrzés lezárása után a határozathozatalra 60 nap áll rendelkezésre.</w:t>
            </w:r>
          </w:p>
          <w:p w:rsidR="003C4A70" w:rsidRPr="002043EB" w:rsidRDefault="003C4A70" w:rsidP="003C4A70">
            <w:pPr>
              <w:pStyle w:val="Listaszerbekezds"/>
              <w:numPr>
                <w:ilvl w:val="0"/>
                <w:numId w:val="18"/>
              </w:numPr>
              <w:spacing w:after="0" w:line="240" w:lineRule="auto"/>
              <w:rPr>
                <w:rFonts w:ascii="Garamond" w:hAnsi="Garamond"/>
              </w:rPr>
            </w:pPr>
            <w:r w:rsidRPr="002043EB">
              <w:rPr>
                <w:rFonts w:ascii="Garamond" w:hAnsi="Garamond"/>
              </w:rPr>
              <w:t>A határozat ellen a közléstől számított 15 napon belül, az ellenőrzési eljárás megállapítása alapján hozott határozat ellen 30 napon belül lehet fellebbezési kérelmet benyújtani.</w:t>
            </w:r>
          </w:p>
          <w:p w:rsidR="003C4A70" w:rsidRPr="002043EB" w:rsidRDefault="003C4A70" w:rsidP="003C4A70">
            <w:pPr>
              <w:jc w:val="both"/>
            </w:pPr>
          </w:p>
          <w:p w:rsidR="003C4A70" w:rsidRPr="002043EB" w:rsidRDefault="003C4A70" w:rsidP="003C4A70">
            <w:pPr>
              <w:jc w:val="both"/>
              <w:rPr>
                <w:rFonts w:ascii="Garamond" w:hAnsi="Garamond"/>
                <w:sz w:val="20"/>
              </w:rPr>
            </w:pPr>
            <w:r w:rsidRPr="002043EB">
              <w:rPr>
                <w:rFonts w:ascii="Garamond" w:hAnsi="Garamond"/>
                <w:sz w:val="20"/>
              </w:rPr>
              <w:t>A</w:t>
            </w:r>
            <w:r w:rsidRPr="002043EB">
              <w:rPr>
                <w:rFonts w:ascii="Garamond" w:hAnsi="Garamond"/>
                <w:b/>
                <w:sz w:val="20"/>
              </w:rPr>
              <w:t>dóköteles</w:t>
            </w:r>
            <w:r w:rsidRPr="002043EB">
              <w:rPr>
                <w:rFonts w:ascii="Garamond" w:hAnsi="Garamond"/>
                <w:sz w:val="20"/>
              </w:rPr>
              <w:t xml:space="preserve"> az önkormányzat illetékességi területén lévő </w:t>
            </w:r>
            <w:r w:rsidRPr="002043EB">
              <w:rPr>
                <w:rFonts w:ascii="Garamond" w:hAnsi="Garamond"/>
                <w:b/>
                <w:sz w:val="20"/>
              </w:rPr>
              <w:t>telek</w:t>
            </w:r>
            <w:r w:rsidRPr="002043EB">
              <w:rPr>
                <w:rFonts w:ascii="Garamond" w:hAnsi="Garamond"/>
                <w:sz w:val="20"/>
              </w:rPr>
              <w:t>.</w:t>
            </w:r>
          </w:p>
          <w:p w:rsidR="003C4A70" w:rsidRPr="002043EB" w:rsidRDefault="003C4A70" w:rsidP="003C4A70">
            <w:pPr>
              <w:jc w:val="both"/>
              <w:rPr>
                <w:rFonts w:ascii="Garamond" w:hAnsi="Garamond"/>
                <w:sz w:val="20"/>
              </w:rPr>
            </w:pPr>
            <w:r w:rsidRPr="002043EB">
              <w:rPr>
                <w:rFonts w:ascii="Garamond" w:hAnsi="Garamond"/>
                <w:sz w:val="20"/>
              </w:rPr>
              <w:t xml:space="preserve">Az </w:t>
            </w:r>
            <w:r w:rsidRPr="002043EB">
              <w:rPr>
                <w:rFonts w:ascii="Garamond" w:hAnsi="Garamond"/>
                <w:b/>
                <w:sz w:val="20"/>
              </w:rPr>
              <w:t>adó alanya</w:t>
            </w:r>
            <w:r w:rsidRPr="002043EB">
              <w:rPr>
                <w:rFonts w:ascii="Garamond" w:hAnsi="Garamond"/>
                <w:sz w:val="20"/>
              </w:rPr>
              <w:t xml:space="preserve"> a telek ingatlan-nyilvántartásba bejegyzett </w:t>
            </w:r>
            <w:r w:rsidRPr="002043EB">
              <w:rPr>
                <w:rFonts w:ascii="Garamond" w:hAnsi="Garamond"/>
                <w:b/>
                <w:sz w:val="20"/>
              </w:rPr>
              <w:t xml:space="preserve">vagyoni értékű jogának gyakorlója </w:t>
            </w:r>
            <w:r w:rsidRPr="002043EB">
              <w:rPr>
                <w:rFonts w:ascii="Garamond" w:hAnsi="Garamond"/>
                <w:sz w:val="20"/>
              </w:rPr>
              <w:t xml:space="preserve">(pl. haszonélvező), </w:t>
            </w:r>
            <w:r w:rsidRPr="002043EB">
              <w:rPr>
                <w:rFonts w:ascii="Garamond" w:hAnsi="Garamond"/>
                <w:b/>
                <w:sz w:val="20"/>
              </w:rPr>
              <w:t>ennek hiányában a tulajdonosa</w:t>
            </w:r>
            <w:r w:rsidRPr="002043EB">
              <w:rPr>
                <w:rFonts w:ascii="Garamond" w:hAnsi="Garamond"/>
                <w:sz w:val="20"/>
              </w:rPr>
              <w:t>.</w:t>
            </w:r>
          </w:p>
          <w:p w:rsidR="003C4A70" w:rsidRPr="002043EB" w:rsidRDefault="003C4A70" w:rsidP="003C4A70">
            <w:pPr>
              <w:jc w:val="both"/>
              <w:rPr>
                <w:rFonts w:ascii="Garamond" w:hAnsi="Garamond"/>
                <w:sz w:val="20"/>
              </w:rPr>
            </w:pPr>
          </w:p>
          <w:p w:rsidR="00937D40" w:rsidRDefault="00937D40" w:rsidP="00937D40">
            <w:pPr>
              <w:jc w:val="both"/>
              <w:rPr>
                <w:rFonts w:ascii="Garamond" w:hAnsi="Garamond"/>
                <w:b/>
                <w:sz w:val="20"/>
                <w:szCs w:val="20"/>
              </w:rPr>
            </w:pPr>
            <w:r>
              <w:rPr>
                <w:rFonts w:ascii="Garamond" w:hAnsi="Garamond"/>
                <w:b/>
                <w:sz w:val="20"/>
                <w:szCs w:val="20"/>
              </w:rPr>
              <w:t>MENTESSÉGEK</w:t>
            </w:r>
            <w:r w:rsidRPr="002043EB">
              <w:rPr>
                <w:rFonts w:ascii="Garamond" w:hAnsi="Garamond"/>
                <w:b/>
                <w:sz w:val="20"/>
                <w:szCs w:val="20"/>
              </w:rPr>
              <w:t>:</w:t>
            </w:r>
          </w:p>
          <w:p w:rsidR="00F9264C" w:rsidRDefault="00F9264C" w:rsidP="001B653D">
            <w:pPr>
              <w:shd w:val="clear" w:color="auto" w:fill="FFFFFF"/>
              <w:spacing w:after="60"/>
              <w:rPr>
                <w:rFonts w:ascii="Garamond" w:hAnsi="Garamond"/>
                <w:b/>
                <w:sz w:val="20"/>
                <w:szCs w:val="20"/>
              </w:rPr>
            </w:pPr>
            <w:r w:rsidRPr="001B653D">
              <w:rPr>
                <w:rFonts w:ascii="Garamond" w:hAnsi="Garamond"/>
                <w:b/>
                <w:sz w:val="20"/>
                <w:szCs w:val="20"/>
              </w:rPr>
              <w:t>T</w:t>
            </w:r>
            <w:r w:rsidRPr="001B653D">
              <w:rPr>
                <w:rFonts w:ascii="Garamond" w:hAnsi="Garamond" w:hint="eastAsia"/>
                <w:b/>
                <w:sz w:val="20"/>
                <w:szCs w:val="20"/>
              </w:rPr>
              <w:t>ö</w:t>
            </w:r>
            <w:r w:rsidRPr="001B653D">
              <w:rPr>
                <w:rFonts w:ascii="Garamond" w:hAnsi="Garamond"/>
                <w:b/>
                <w:sz w:val="20"/>
                <w:szCs w:val="20"/>
              </w:rPr>
              <w:t>rv</w:t>
            </w:r>
            <w:r w:rsidRPr="001B653D">
              <w:rPr>
                <w:rFonts w:ascii="Garamond" w:hAnsi="Garamond" w:hint="eastAsia"/>
                <w:b/>
                <w:sz w:val="20"/>
                <w:szCs w:val="20"/>
              </w:rPr>
              <w:t>é</w:t>
            </w:r>
            <w:r w:rsidRPr="001B653D">
              <w:rPr>
                <w:rFonts w:ascii="Garamond" w:hAnsi="Garamond"/>
                <w:b/>
                <w:sz w:val="20"/>
                <w:szCs w:val="20"/>
              </w:rPr>
              <w:t>ny alapj</w:t>
            </w:r>
            <w:r w:rsidRPr="001B653D">
              <w:rPr>
                <w:rFonts w:ascii="Garamond" w:hAnsi="Garamond" w:hint="eastAsia"/>
                <w:b/>
                <w:sz w:val="20"/>
                <w:szCs w:val="20"/>
              </w:rPr>
              <w:t>á</w:t>
            </w:r>
            <w:r w:rsidRPr="001B653D">
              <w:rPr>
                <w:rFonts w:ascii="Garamond" w:hAnsi="Garamond"/>
                <w:b/>
                <w:sz w:val="20"/>
                <w:szCs w:val="20"/>
              </w:rPr>
              <w:t>n</w:t>
            </w:r>
          </w:p>
          <w:p w:rsidR="00F9264C" w:rsidRPr="001B653D" w:rsidRDefault="00F9264C" w:rsidP="001B653D">
            <w:pPr>
              <w:pStyle w:val="Listaszerbekezds"/>
              <w:numPr>
                <w:ilvl w:val="0"/>
                <w:numId w:val="79"/>
              </w:numPr>
              <w:shd w:val="clear" w:color="auto" w:fill="FFFFFF"/>
              <w:spacing w:before="0" w:after="60" w:line="240" w:lineRule="auto"/>
              <w:ind w:left="34" w:hanging="142"/>
              <w:rPr>
                <w:rFonts w:ascii="Garamond" w:eastAsiaTheme="minorHAnsi" w:hAnsi="Garamond"/>
                <w:szCs w:val="22"/>
              </w:rPr>
            </w:pPr>
            <w:r w:rsidRPr="001B653D">
              <w:rPr>
                <w:rFonts w:ascii="Garamond" w:eastAsiaTheme="minorHAnsi" w:hAnsi="Garamond" w:hint="eastAsia"/>
                <w:szCs w:val="22"/>
              </w:rPr>
              <w:t>é</w:t>
            </w:r>
            <w:r w:rsidRPr="001B653D">
              <w:rPr>
                <w:rFonts w:ascii="Garamond" w:eastAsiaTheme="minorHAnsi" w:hAnsi="Garamond"/>
                <w:szCs w:val="22"/>
              </w:rPr>
              <w:t>pület, épületrész hasznos alapterületével egyező nagyságú telekrész.</w:t>
            </w:r>
          </w:p>
          <w:p w:rsidR="00F9264C" w:rsidRPr="001B653D" w:rsidRDefault="00F9264C" w:rsidP="001B653D">
            <w:pPr>
              <w:pStyle w:val="Listaszerbekezds"/>
              <w:numPr>
                <w:ilvl w:val="0"/>
                <w:numId w:val="79"/>
              </w:numPr>
              <w:shd w:val="clear" w:color="auto" w:fill="FFFFFF"/>
              <w:spacing w:before="100" w:beforeAutospacing="1" w:after="60" w:line="240" w:lineRule="auto"/>
              <w:ind w:left="34" w:hanging="141"/>
              <w:rPr>
                <w:rFonts w:ascii="Garamond" w:hAnsi="Garamond"/>
              </w:rPr>
            </w:pPr>
            <w:r w:rsidRPr="001B653D">
              <w:rPr>
                <w:rFonts w:ascii="Garamond" w:eastAsiaTheme="minorHAnsi" w:hAnsi="Garamond"/>
                <w:szCs w:val="22"/>
              </w:rPr>
              <w:t>mezőgazdasági művelés alatt álló telek.</w:t>
            </w:r>
          </w:p>
          <w:p w:rsidR="00F9264C" w:rsidRPr="001B653D" w:rsidRDefault="00F9264C" w:rsidP="001B653D">
            <w:pPr>
              <w:pStyle w:val="Listaszerbekezds"/>
              <w:numPr>
                <w:ilvl w:val="0"/>
                <w:numId w:val="79"/>
              </w:numPr>
              <w:shd w:val="clear" w:color="auto" w:fill="FFFFFF"/>
              <w:spacing w:before="100" w:beforeAutospacing="1" w:after="60" w:line="240" w:lineRule="auto"/>
              <w:ind w:left="34" w:hanging="141"/>
              <w:rPr>
                <w:rFonts w:ascii="Garamond" w:hAnsi="Garamond"/>
              </w:rPr>
            </w:pPr>
            <w:r w:rsidRPr="001B653D">
              <w:rPr>
                <w:rFonts w:ascii="Garamond" w:eastAsiaTheme="minorHAnsi" w:hAnsi="Garamond" w:hint="eastAsia"/>
                <w:szCs w:val="22"/>
              </w:rPr>
              <w:t>é</w:t>
            </w:r>
            <w:r w:rsidRPr="001B653D">
              <w:rPr>
                <w:rFonts w:ascii="Garamond" w:eastAsiaTheme="minorHAnsi" w:hAnsi="Garamond"/>
                <w:szCs w:val="22"/>
              </w:rPr>
              <w:t>pítési tilalom alatt álló telek adóköteles területének 50 %-</w:t>
            </w:r>
            <w:proofErr w:type="gramStart"/>
            <w:r w:rsidRPr="001B653D">
              <w:rPr>
                <w:rFonts w:ascii="Garamond" w:eastAsiaTheme="minorHAnsi" w:hAnsi="Garamond"/>
                <w:szCs w:val="22"/>
              </w:rPr>
              <w:t>a.</w:t>
            </w:r>
            <w:proofErr w:type="gramEnd"/>
          </w:p>
          <w:p w:rsidR="00F9264C" w:rsidRPr="001B653D" w:rsidRDefault="00F9264C" w:rsidP="001B653D">
            <w:pPr>
              <w:pStyle w:val="Listaszerbekezds"/>
              <w:numPr>
                <w:ilvl w:val="0"/>
                <w:numId w:val="79"/>
              </w:numPr>
              <w:shd w:val="clear" w:color="auto" w:fill="FFFFFF"/>
              <w:spacing w:before="100" w:beforeAutospacing="1" w:after="60" w:line="240" w:lineRule="auto"/>
              <w:ind w:left="34" w:hanging="141"/>
              <w:rPr>
                <w:rFonts w:ascii="OS" w:eastAsia="Times New Roman" w:hAnsi="OS" w:cs="Times New Roman"/>
                <w:color w:val="505050"/>
                <w:sz w:val="23"/>
                <w:szCs w:val="23"/>
                <w:lang w:eastAsia="hu-HU"/>
              </w:rPr>
            </w:pPr>
            <w:r w:rsidRPr="001B653D">
              <w:rPr>
                <w:rFonts w:ascii="Garamond" w:eastAsiaTheme="minorHAnsi" w:hAnsi="Garamond"/>
                <w:szCs w:val="22"/>
              </w:rPr>
              <w:t>az adóalany termék-előállító üzeméhez tartozó, jogszabályban vagy hatósági előírásban megállapított védő-biztonsági terület (övezet), feltéve, ha az adóalany adóévet megelőző adóévi, évesített nettó árbevétele legalább 50%-</w:t>
            </w:r>
            <w:proofErr w:type="spellStart"/>
            <w:r w:rsidRPr="001B653D">
              <w:rPr>
                <w:rFonts w:ascii="Garamond" w:eastAsiaTheme="minorHAnsi" w:hAnsi="Garamond"/>
                <w:szCs w:val="22"/>
              </w:rPr>
              <w:t>ban</w:t>
            </w:r>
            <w:proofErr w:type="spellEnd"/>
            <w:r w:rsidRPr="001B653D">
              <w:rPr>
                <w:rFonts w:ascii="Garamond" w:eastAsiaTheme="minorHAnsi" w:hAnsi="Garamond"/>
                <w:szCs w:val="22"/>
              </w:rPr>
              <w:t xml:space="preserve"> saját előállítású termék értékesítéséből származik.</w:t>
            </w:r>
          </w:p>
          <w:p w:rsidR="00F9264C" w:rsidRDefault="00F9264C" w:rsidP="001B653D">
            <w:pPr>
              <w:shd w:val="clear" w:color="auto" w:fill="FFFFFF"/>
              <w:spacing w:after="60"/>
              <w:rPr>
                <w:rFonts w:ascii="Garamond" w:hAnsi="Garamond"/>
                <w:b/>
                <w:sz w:val="20"/>
                <w:szCs w:val="20"/>
              </w:rPr>
            </w:pPr>
          </w:p>
          <w:p w:rsidR="00F9264C" w:rsidRPr="00F9264C" w:rsidRDefault="00F9264C" w:rsidP="001B653D">
            <w:pPr>
              <w:shd w:val="clear" w:color="auto" w:fill="FFFFFF"/>
              <w:spacing w:after="60"/>
              <w:rPr>
                <w:rFonts w:ascii="Garamond" w:hAnsi="Garamond"/>
                <w:b/>
                <w:sz w:val="20"/>
                <w:szCs w:val="20"/>
              </w:rPr>
            </w:pPr>
            <w:r w:rsidRPr="001B653D">
              <w:rPr>
                <w:rFonts w:ascii="Garamond" w:hAnsi="Garamond"/>
                <w:b/>
                <w:sz w:val="20"/>
                <w:szCs w:val="20"/>
              </w:rPr>
              <w:t>Rendelet alapj</w:t>
            </w:r>
            <w:r w:rsidRPr="001B653D">
              <w:rPr>
                <w:rFonts w:ascii="Garamond" w:hAnsi="Garamond" w:hint="eastAsia"/>
                <w:b/>
                <w:sz w:val="20"/>
                <w:szCs w:val="20"/>
              </w:rPr>
              <w:t>á</w:t>
            </w:r>
            <w:r w:rsidRPr="001B653D">
              <w:rPr>
                <w:rFonts w:ascii="Garamond" w:hAnsi="Garamond"/>
                <w:b/>
                <w:sz w:val="20"/>
                <w:szCs w:val="20"/>
              </w:rPr>
              <w:t>n</w:t>
            </w:r>
          </w:p>
          <w:p w:rsidR="00F9264C" w:rsidRPr="001B653D" w:rsidRDefault="00F9264C" w:rsidP="001B653D">
            <w:pPr>
              <w:pStyle w:val="Listaszerbekezds"/>
              <w:numPr>
                <w:ilvl w:val="0"/>
                <w:numId w:val="80"/>
              </w:numPr>
              <w:shd w:val="clear" w:color="auto" w:fill="FFFFFF"/>
              <w:spacing w:before="0" w:after="60" w:line="240" w:lineRule="auto"/>
              <w:ind w:left="34" w:hanging="119"/>
              <w:rPr>
                <w:rFonts w:ascii="Garamond" w:eastAsia="Times New Roman" w:hAnsi="Garamond" w:cs="Times New Roman"/>
                <w:color w:val="505050"/>
                <w:lang w:eastAsia="hu-HU"/>
              </w:rPr>
            </w:pPr>
            <w:r w:rsidRPr="001B653D">
              <w:rPr>
                <w:rFonts w:ascii="Garamond" w:eastAsia="Times New Roman" w:hAnsi="Garamond" w:cs="Times New Roman"/>
                <w:color w:val="505050"/>
                <w:lang w:eastAsia="hu-HU"/>
              </w:rPr>
              <w:t>Egylak</w:t>
            </w:r>
            <w:r w:rsidRPr="001B653D">
              <w:rPr>
                <w:rFonts w:ascii="Garamond" w:eastAsia="Times New Roman" w:hAnsi="Garamond" w:cs="Times New Roman" w:hint="eastAsia"/>
                <w:color w:val="505050"/>
                <w:lang w:eastAsia="hu-HU"/>
              </w:rPr>
              <w:t>á</w:t>
            </w:r>
            <w:r w:rsidRPr="001B653D">
              <w:rPr>
                <w:rFonts w:ascii="Garamond" w:eastAsia="Times New Roman" w:hAnsi="Garamond" w:cs="Times New Roman"/>
                <w:color w:val="505050"/>
                <w:lang w:eastAsia="hu-HU"/>
              </w:rPr>
              <w:t>sos lak</w:t>
            </w:r>
            <w:r w:rsidRPr="001B653D">
              <w:rPr>
                <w:rFonts w:ascii="Garamond" w:eastAsia="Times New Roman" w:hAnsi="Garamond" w:cs="Times New Roman" w:hint="eastAsia"/>
                <w:color w:val="505050"/>
                <w:lang w:eastAsia="hu-HU"/>
              </w:rPr>
              <w:t>óé</w:t>
            </w:r>
            <w:r w:rsidRPr="001B653D">
              <w:rPr>
                <w:rFonts w:ascii="Garamond" w:eastAsia="Times New Roman" w:hAnsi="Garamond" w:cs="Times New Roman"/>
                <w:color w:val="505050"/>
                <w:lang w:eastAsia="hu-HU"/>
              </w:rPr>
              <w:t>p</w:t>
            </w:r>
            <w:r w:rsidRPr="001B653D">
              <w:rPr>
                <w:rFonts w:ascii="Garamond" w:eastAsia="Times New Roman" w:hAnsi="Garamond" w:cs="Times New Roman" w:hint="eastAsia"/>
                <w:color w:val="505050"/>
                <w:lang w:eastAsia="hu-HU"/>
              </w:rPr>
              <w:t>ü</w:t>
            </w:r>
            <w:r w:rsidRPr="001B653D">
              <w:rPr>
                <w:rFonts w:ascii="Garamond" w:eastAsia="Times New Roman" w:hAnsi="Garamond" w:cs="Times New Roman"/>
                <w:color w:val="505050"/>
                <w:lang w:eastAsia="hu-HU"/>
              </w:rPr>
              <w:t>lethez tartoz</w:t>
            </w:r>
            <w:r w:rsidRPr="001B653D">
              <w:rPr>
                <w:rFonts w:ascii="Garamond" w:eastAsia="Times New Roman" w:hAnsi="Garamond" w:cs="Times New Roman" w:hint="eastAsia"/>
                <w:color w:val="505050"/>
                <w:lang w:eastAsia="hu-HU"/>
              </w:rPr>
              <w:t>ó</w:t>
            </w:r>
            <w:r w:rsidRPr="001B653D">
              <w:rPr>
                <w:rFonts w:ascii="Garamond" w:eastAsia="Times New Roman" w:hAnsi="Garamond" w:cs="Times New Roman"/>
                <w:color w:val="505050"/>
                <w:lang w:eastAsia="hu-HU"/>
              </w:rPr>
              <w:t xml:space="preserve"> telekr</w:t>
            </w:r>
            <w:r w:rsidRPr="001B653D">
              <w:rPr>
                <w:rFonts w:ascii="Garamond" w:eastAsia="Times New Roman" w:hAnsi="Garamond" w:cs="Times New Roman" w:hint="eastAsia"/>
                <w:color w:val="505050"/>
                <w:lang w:eastAsia="hu-HU"/>
              </w:rPr>
              <w:t>é</w:t>
            </w:r>
            <w:r w:rsidRPr="001B653D">
              <w:rPr>
                <w:rFonts w:ascii="Garamond" w:eastAsia="Times New Roman" w:hAnsi="Garamond" w:cs="Times New Roman"/>
                <w:color w:val="505050"/>
                <w:lang w:eastAsia="hu-HU"/>
              </w:rPr>
              <w:t>sz, ha a lak</w:t>
            </w:r>
            <w:r w:rsidRPr="001B653D">
              <w:rPr>
                <w:rFonts w:ascii="Garamond" w:eastAsia="Times New Roman" w:hAnsi="Garamond" w:cs="Times New Roman" w:hint="eastAsia"/>
                <w:color w:val="505050"/>
                <w:lang w:eastAsia="hu-HU"/>
              </w:rPr>
              <w:t>á</w:t>
            </w:r>
            <w:r w:rsidRPr="001B653D">
              <w:rPr>
                <w:rFonts w:ascii="Garamond" w:eastAsia="Times New Roman" w:hAnsi="Garamond" w:cs="Times New Roman"/>
                <w:color w:val="505050"/>
                <w:lang w:eastAsia="hu-HU"/>
              </w:rPr>
              <w:t>s hasznos alapter</w:t>
            </w:r>
            <w:r w:rsidRPr="001B653D">
              <w:rPr>
                <w:rFonts w:ascii="Garamond" w:eastAsia="Times New Roman" w:hAnsi="Garamond" w:cs="Times New Roman" w:hint="eastAsia"/>
                <w:color w:val="505050"/>
                <w:lang w:eastAsia="hu-HU"/>
              </w:rPr>
              <w:t>ü</w:t>
            </w:r>
            <w:r w:rsidRPr="001B653D">
              <w:rPr>
                <w:rFonts w:ascii="Garamond" w:eastAsia="Times New Roman" w:hAnsi="Garamond" w:cs="Times New Roman"/>
                <w:color w:val="505050"/>
                <w:lang w:eastAsia="hu-HU"/>
              </w:rPr>
              <w:t>lete a 200 m</w:t>
            </w:r>
            <w:r w:rsidRPr="001B653D">
              <w:rPr>
                <w:rFonts w:ascii="Garamond" w:eastAsia="Times New Roman" w:hAnsi="Garamond" w:cs="Times New Roman"/>
                <w:color w:val="505050"/>
                <w:vertAlign w:val="superscript"/>
                <w:lang w:eastAsia="hu-HU"/>
              </w:rPr>
              <w:t>2</w:t>
            </w:r>
            <w:r w:rsidRPr="001B653D">
              <w:rPr>
                <w:rFonts w:ascii="Garamond" w:eastAsia="Times New Roman" w:hAnsi="Garamond" w:cs="Times New Roman"/>
                <w:color w:val="505050"/>
                <w:lang w:eastAsia="hu-HU"/>
              </w:rPr>
              <w:t>-t nem haladja meg, t</w:t>
            </w:r>
            <w:r w:rsidRPr="001B653D">
              <w:rPr>
                <w:rFonts w:ascii="Garamond" w:eastAsia="Times New Roman" w:hAnsi="Garamond" w:cs="Times New Roman" w:hint="eastAsia"/>
                <w:color w:val="505050"/>
                <w:lang w:eastAsia="hu-HU"/>
              </w:rPr>
              <w:t>ö</w:t>
            </w:r>
            <w:r w:rsidRPr="001B653D">
              <w:rPr>
                <w:rFonts w:ascii="Garamond" w:eastAsia="Times New Roman" w:hAnsi="Garamond" w:cs="Times New Roman"/>
                <w:color w:val="505050"/>
                <w:lang w:eastAsia="hu-HU"/>
              </w:rPr>
              <w:t>bblak</w:t>
            </w:r>
            <w:r w:rsidRPr="001B653D">
              <w:rPr>
                <w:rFonts w:ascii="Garamond" w:eastAsia="Times New Roman" w:hAnsi="Garamond" w:cs="Times New Roman" w:hint="eastAsia"/>
                <w:color w:val="505050"/>
                <w:lang w:eastAsia="hu-HU"/>
              </w:rPr>
              <w:t>á</w:t>
            </w:r>
            <w:r w:rsidRPr="001B653D">
              <w:rPr>
                <w:rFonts w:ascii="Garamond" w:eastAsia="Times New Roman" w:hAnsi="Garamond" w:cs="Times New Roman"/>
                <w:color w:val="505050"/>
                <w:lang w:eastAsia="hu-HU"/>
              </w:rPr>
              <w:t>sos lak</w:t>
            </w:r>
            <w:r w:rsidRPr="001B653D">
              <w:rPr>
                <w:rFonts w:ascii="Garamond" w:eastAsia="Times New Roman" w:hAnsi="Garamond" w:cs="Times New Roman" w:hint="eastAsia"/>
                <w:color w:val="505050"/>
                <w:lang w:eastAsia="hu-HU"/>
              </w:rPr>
              <w:t>óé</w:t>
            </w:r>
            <w:r w:rsidRPr="001B653D">
              <w:rPr>
                <w:rFonts w:ascii="Garamond" w:eastAsia="Times New Roman" w:hAnsi="Garamond" w:cs="Times New Roman"/>
                <w:color w:val="505050"/>
                <w:lang w:eastAsia="hu-HU"/>
              </w:rPr>
              <w:t>p</w:t>
            </w:r>
            <w:r w:rsidRPr="001B653D">
              <w:rPr>
                <w:rFonts w:ascii="Garamond" w:eastAsia="Times New Roman" w:hAnsi="Garamond" w:cs="Times New Roman" w:hint="eastAsia"/>
                <w:color w:val="505050"/>
                <w:lang w:eastAsia="hu-HU"/>
              </w:rPr>
              <w:t>ü</w:t>
            </w:r>
            <w:r w:rsidRPr="001B653D">
              <w:rPr>
                <w:rFonts w:ascii="Garamond" w:eastAsia="Times New Roman" w:hAnsi="Garamond" w:cs="Times New Roman"/>
                <w:color w:val="505050"/>
                <w:lang w:eastAsia="hu-HU"/>
              </w:rPr>
              <w:t>lethez tartoz</w:t>
            </w:r>
            <w:r w:rsidRPr="001B653D">
              <w:rPr>
                <w:rFonts w:ascii="Garamond" w:eastAsia="Times New Roman" w:hAnsi="Garamond" w:cs="Times New Roman" w:hint="eastAsia"/>
                <w:color w:val="505050"/>
                <w:lang w:eastAsia="hu-HU"/>
              </w:rPr>
              <w:t>ó</w:t>
            </w:r>
            <w:r w:rsidRPr="001B653D">
              <w:rPr>
                <w:rFonts w:ascii="Garamond" w:eastAsia="Times New Roman" w:hAnsi="Garamond" w:cs="Times New Roman"/>
                <w:color w:val="505050"/>
                <w:lang w:eastAsia="hu-HU"/>
              </w:rPr>
              <w:t xml:space="preserve"> telekr</w:t>
            </w:r>
            <w:r w:rsidRPr="001B653D">
              <w:rPr>
                <w:rFonts w:ascii="Garamond" w:eastAsia="Times New Roman" w:hAnsi="Garamond" w:cs="Times New Roman" w:hint="eastAsia"/>
                <w:color w:val="505050"/>
                <w:lang w:eastAsia="hu-HU"/>
              </w:rPr>
              <w:t>é</w:t>
            </w:r>
            <w:r w:rsidRPr="001B653D">
              <w:rPr>
                <w:rFonts w:ascii="Garamond" w:eastAsia="Times New Roman" w:hAnsi="Garamond" w:cs="Times New Roman"/>
                <w:color w:val="505050"/>
                <w:lang w:eastAsia="hu-HU"/>
              </w:rPr>
              <w:t>sz, ha a lak</w:t>
            </w:r>
            <w:r w:rsidRPr="001B653D">
              <w:rPr>
                <w:rFonts w:ascii="Garamond" w:eastAsia="Times New Roman" w:hAnsi="Garamond" w:cs="Times New Roman" w:hint="eastAsia"/>
                <w:color w:val="505050"/>
                <w:lang w:eastAsia="hu-HU"/>
              </w:rPr>
              <w:t>óé</w:t>
            </w:r>
            <w:r w:rsidRPr="001B653D">
              <w:rPr>
                <w:rFonts w:ascii="Garamond" w:eastAsia="Times New Roman" w:hAnsi="Garamond" w:cs="Times New Roman"/>
                <w:color w:val="505050"/>
                <w:lang w:eastAsia="hu-HU"/>
              </w:rPr>
              <w:t>p</w:t>
            </w:r>
            <w:r w:rsidRPr="001B653D">
              <w:rPr>
                <w:rFonts w:ascii="Garamond" w:eastAsia="Times New Roman" w:hAnsi="Garamond" w:cs="Times New Roman" w:hint="eastAsia"/>
                <w:color w:val="505050"/>
                <w:lang w:eastAsia="hu-HU"/>
              </w:rPr>
              <w:t>ü</w:t>
            </w:r>
            <w:r w:rsidRPr="001B653D">
              <w:rPr>
                <w:rFonts w:ascii="Garamond" w:eastAsia="Times New Roman" w:hAnsi="Garamond" w:cs="Times New Roman"/>
                <w:color w:val="505050"/>
                <w:lang w:eastAsia="hu-HU"/>
              </w:rPr>
              <w:t>let hasznos alapter</w:t>
            </w:r>
            <w:r w:rsidRPr="001B653D">
              <w:rPr>
                <w:rFonts w:ascii="Garamond" w:eastAsia="Times New Roman" w:hAnsi="Garamond" w:cs="Times New Roman" w:hint="eastAsia"/>
                <w:color w:val="505050"/>
                <w:lang w:eastAsia="hu-HU"/>
              </w:rPr>
              <w:t>ü</w:t>
            </w:r>
            <w:r w:rsidRPr="001B653D">
              <w:rPr>
                <w:rFonts w:ascii="Garamond" w:eastAsia="Times New Roman" w:hAnsi="Garamond" w:cs="Times New Roman"/>
                <w:color w:val="505050"/>
                <w:lang w:eastAsia="hu-HU"/>
              </w:rPr>
              <w:t>lete a 150 m</w:t>
            </w:r>
            <w:r w:rsidRPr="001B653D">
              <w:rPr>
                <w:rFonts w:ascii="Garamond" w:eastAsia="Times New Roman" w:hAnsi="Garamond" w:cs="Times New Roman"/>
                <w:color w:val="505050"/>
                <w:vertAlign w:val="superscript"/>
                <w:lang w:eastAsia="hu-HU"/>
              </w:rPr>
              <w:t>2</w:t>
            </w:r>
            <w:r w:rsidRPr="001B653D">
              <w:rPr>
                <w:rFonts w:ascii="Garamond" w:eastAsia="Times New Roman" w:hAnsi="Garamond" w:cs="Times New Roman"/>
                <w:color w:val="505050"/>
                <w:lang w:eastAsia="hu-HU"/>
              </w:rPr>
              <w:t xml:space="preserve">-t nem haladja meg. (Nem illeti meg a vállalkozót az adómentesség az üzleti célt szolgáló telke (telekrésze) után. Az adómentesség az adóalanyt ahhoz a lakáshoz tartozó telekrész után illeti meg, amelyben </w:t>
            </w:r>
            <w:proofErr w:type="spellStart"/>
            <w:r w:rsidRPr="001B653D">
              <w:rPr>
                <w:rFonts w:ascii="Garamond" w:eastAsia="Times New Roman" w:hAnsi="Garamond" w:cs="Times New Roman"/>
                <w:color w:val="505050"/>
                <w:lang w:eastAsia="hu-HU"/>
              </w:rPr>
              <w:t>életvitelszerűen</w:t>
            </w:r>
            <w:proofErr w:type="spellEnd"/>
            <w:r w:rsidRPr="001B653D">
              <w:rPr>
                <w:rFonts w:ascii="Garamond" w:eastAsia="Times New Roman" w:hAnsi="Garamond" w:cs="Times New Roman"/>
                <w:color w:val="505050"/>
                <w:lang w:eastAsia="hu-HU"/>
              </w:rPr>
              <w:t xml:space="preserve"> lakik. Amennyiben a lakásnak több tulajdonosa van, az adómentesség akkor is megilleti az adóalanyokat, ha az említett feltétel legalább az egyik adóalany esetében fennáll.)</w:t>
            </w:r>
          </w:p>
          <w:p w:rsidR="00F9264C" w:rsidRPr="001B653D" w:rsidRDefault="00F9264C" w:rsidP="001B653D">
            <w:pPr>
              <w:pStyle w:val="Listaszerbekezds"/>
              <w:numPr>
                <w:ilvl w:val="0"/>
                <w:numId w:val="80"/>
              </w:numPr>
              <w:shd w:val="clear" w:color="auto" w:fill="FFFFFF"/>
              <w:spacing w:before="0" w:after="60" w:line="240" w:lineRule="auto"/>
              <w:ind w:left="0" w:hanging="107"/>
              <w:rPr>
                <w:rFonts w:ascii="Garamond" w:eastAsiaTheme="minorHAnsi" w:hAnsi="Garamond"/>
                <w:b/>
              </w:rPr>
            </w:pPr>
            <w:r w:rsidRPr="001B653D">
              <w:rPr>
                <w:rFonts w:ascii="Garamond" w:eastAsia="Times New Roman" w:hAnsi="Garamond" w:cs="Times New Roman"/>
                <w:color w:val="505050"/>
                <w:lang w:eastAsia="hu-HU"/>
              </w:rPr>
              <w:t>az a telekr</w:t>
            </w:r>
            <w:r w:rsidRPr="001B653D">
              <w:rPr>
                <w:rFonts w:ascii="Garamond" w:eastAsia="Times New Roman" w:hAnsi="Garamond" w:cs="Times New Roman" w:hint="eastAsia"/>
                <w:color w:val="505050"/>
                <w:lang w:eastAsia="hu-HU"/>
              </w:rPr>
              <w:t>é</w:t>
            </w:r>
            <w:r w:rsidRPr="001B653D">
              <w:rPr>
                <w:rFonts w:ascii="Garamond" w:eastAsia="Times New Roman" w:hAnsi="Garamond" w:cs="Times New Roman"/>
                <w:color w:val="505050"/>
                <w:lang w:eastAsia="hu-HU"/>
              </w:rPr>
              <w:t xml:space="preserve">sz, amelynek </w:t>
            </w:r>
            <w:r w:rsidRPr="001B653D">
              <w:rPr>
                <w:rFonts w:ascii="Garamond" w:eastAsia="Times New Roman" w:hAnsi="Garamond" w:cs="Times New Roman" w:hint="eastAsia"/>
                <w:color w:val="505050"/>
                <w:lang w:eastAsia="hu-HU"/>
              </w:rPr>
              <w:t>é</w:t>
            </w:r>
            <w:r w:rsidRPr="001B653D">
              <w:rPr>
                <w:rFonts w:ascii="Garamond" w:eastAsia="Times New Roman" w:hAnsi="Garamond" w:cs="Times New Roman"/>
                <w:color w:val="505050"/>
                <w:lang w:eastAsia="hu-HU"/>
              </w:rPr>
              <w:t>ves ad</w:t>
            </w:r>
            <w:r w:rsidRPr="001B653D">
              <w:rPr>
                <w:rFonts w:ascii="Garamond" w:eastAsia="Times New Roman" w:hAnsi="Garamond" w:cs="Times New Roman" w:hint="eastAsia"/>
                <w:color w:val="505050"/>
                <w:lang w:eastAsia="hu-HU"/>
              </w:rPr>
              <w:t>ó</w:t>
            </w:r>
            <w:r w:rsidRPr="001B653D">
              <w:rPr>
                <w:rFonts w:ascii="Garamond" w:eastAsia="Times New Roman" w:hAnsi="Garamond" w:cs="Times New Roman"/>
                <w:color w:val="505050"/>
                <w:lang w:eastAsia="hu-HU"/>
              </w:rPr>
              <w:t xml:space="preserve">ja a 2.000 Ft-ot nem </w:t>
            </w:r>
            <w:r w:rsidRPr="001B653D">
              <w:rPr>
                <w:rFonts w:ascii="Garamond" w:eastAsia="Times New Roman" w:hAnsi="Garamond" w:cs="Times New Roman" w:hint="eastAsia"/>
                <w:color w:val="505050"/>
                <w:lang w:eastAsia="hu-HU"/>
              </w:rPr>
              <w:t>é</w:t>
            </w:r>
            <w:r w:rsidRPr="001B653D">
              <w:rPr>
                <w:rFonts w:ascii="Garamond" w:eastAsia="Times New Roman" w:hAnsi="Garamond" w:cs="Times New Roman"/>
                <w:color w:val="505050"/>
                <w:lang w:eastAsia="hu-HU"/>
              </w:rPr>
              <w:t>ri el.</w:t>
            </w:r>
          </w:p>
          <w:p w:rsidR="00F9264C" w:rsidRPr="001B653D" w:rsidRDefault="00F9264C" w:rsidP="001B653D">
            <w:pPr>
              <w:spacing w:before="240" w:after="60"/>
              <w:jc w:val="both"/>
              <w:rPr>
                <w:rFonts w:ascii="Garamond" w:hAnsi="Garamond"/>
                <w:b/>
                <w:sz w:val="20"/>
                <w:szCs w:val="20"/>
              </w:rPr>
            </w:pPr>
            <w:r w:rsidRPr="001B653D">
              <w:rPr>
                <w:rFonts w:ascii="Garamond" w:hAnsi="Garamond"/>
                <w:b/>
                <w:sz w:val="20"/>
                <w:szCs w:val="20"/>
              </w:rPr>
              <w:t>KEDVEZM</w:t>
            </w:r>
            <w:r w:rsidRPr="001B653D">
              <w:rPr>
                <w:rFonts w:ascii="Garamond" w:hAnsi="Garamond" w:hint="eastAsia"/>
                <w:b/>
                <w:sz w:val="20"/>
                <w:szCs w:val="20"/>
              </w:rPr>
              <w:t>É</w:t>
            </w:r>
            <w:r w:rsidRPr="001B653D">
              <w:rPr>
                <w:rFonts w:ascii="Garamond" w:hAnsi="Garamond"/>
                <w:b/>
                <w:sz w:val="20"/>
                <w:szCs w:val="20"/>
              </w:rPr>
              <w:t>NYEK</w:t>
            </w:r>
            <w:r w:rsidR="00937D40">
              <w:rPr>
                <w:rFonts w:ascii="Garamond" w:hAnsi="Garamond"/>
                <w:b/>
                <w:sz w:val="20"/>
                <w:szCs w:val="20"/>
              </w:rPr>
              <w:t>:</w:t>
            </w:r>
          </w:p>
          <w:p w:rsidR="00F9264C" w:rsidRPr="001B653D" w:rsidRDefault="00937D40" w:rsidP="001B653D">
            <w:pPr>
              <w:numPr>
                <w:ilvl w:val="0"/>
                <w:numId w:val="78"/>
              </w:numPr>
              <w:shd w:val="clear" w:color="auto" w:fill="FFFFFF"/>
              <w:spacing w:after="60"/>
              <w:ind w:left="0" w:hanging="357"/>
              <w:rPr>
                <w:rFonts w:ascii="Garamond" w:eastAsia="Times New Roman" w:hAnsi="Garamond" w:cs="Times New Roman"/>
                <w:color w:val="505050"/>
                <w:sz w:val="20"/>
                <w:szCs w:val="20"/>
                <w:lang w:eastAsia="hu-HU"/>
              </w:rPr>
            </w:pPr>
            <w:r>
              <w:rPr>
                <w:rFonts w:ascii="OS" w:eastAsia="Times New Roman" w:hAnsi="OS" w:cs="Times New Roman"/>
                <w:color w:val="505050"/>
                <w:sz w:val="23"/>
                <w:szCs w:val="23"/>
                <w:lang w:eastAsia="hu-HU"/>
              </w:rPr>
              <w:t xml:space="preserve">- </w:t>
            </w:r>
            <w:r w:rsidR="00F9264C" w:rsidRPr="001B653D">
              <w:rPr>
                <w:rFonts w:ascii="Garamond" w:eastAsia="Times New Roman" w:hAnsi="Garamond" w:cs="Times New Roman"/>
                <w:color w:val="505050"/>
                <w:sz w:val="20"/>
                <w:szCs w:val="20"/>
                <w:lang w:eastAsia="hu-HU"/>
              </w:rPr>
              <w:t xml:space="preserve">Telken </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ll</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p</w:t>
            </w:r>
            <w:r w:rsidR="00F9264C" w:rsidRPr="001B653D">
              <w:rPr>
                <w:rFonts w:ascii="Garamond" w:eastAsia="Times New Roman" w:hAnsi="Garamond" w:cs="Times New Roman" w:hint="eastAsia"/>
                <w:color w:val="505050"/>
                <w:sz w:val="20"/>
                <w:szCs w:val="20"/>
                <w:lang w:eastAsia="hu-HU"/>
              </w:rPr>
              <w:t>ü</w:t>
            </w:r>
            <w:r w:rsidR="00F9264C" w:rsidRPr="001B653D">
              <w:rPr>
                <w:rFonts w:ascii="Garamond" w:eastAsia="Times New Roman" w:hAnsi="Garamond" w:cs="Times New Roman"/>
                <w:color w:val="505050"/>
                <w:sz w:val="20"/>
                <w:szCs w:val="20"/>
                <w:lang w:eastAsia="hu-HU"/>
              </w:rPr>
              <w:t>letben lak</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z</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t kiskor</w:t>
            </w:r>
            <w:r w:rsidR="00F9264C" w:rsidRPr="001B653D">
              <w:rPr>
                <w:rFonts w:ascii="Garamond" w:eastAsia="Times New Roman" w:hAnsi="Garamond" w:cs="Times New Roman" w:hint="eastAsia"/>
                <w:color w:val="505050"/>
                <w:sz w:val="20"/>
                <w:szCs w:val="20"/>
                <w:lang w:eastAsia="hu-HU"/>
              </w:rPr>
              <w:t>ú</w:t>
            </w:r>
            <w:r w:rsidR="00F9264C" w:rsidRPr="001B653D">
              <w:rPr>
                <w:rFonts w:ascii="Garamond" w:eastAsia="Times New Roman" w:hAnsi="Garamond" w:cs="Times New Roman"/>
                <w:color w:val="505050"/>
                <w:sz w:val="20"/>
                <w:szCs w:val="20"/>
                <w:lang w:eastAsia="hu-HU"/>
              </w:rPr>
              <w:t xml:space="preserve"> gyermekenk</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nt 10.000,- Ft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kedvezm</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ny illeti meg.</w:t>
            </w:r>
          </w:p>
          <w:p w:rsidR="00F9264C" w:rsidRPr="001B653D" w:rsidRDefault="00937D40" w:rsidP="001B653D">
            <w:pPr>
              <w:numPr>
                <w:ilvl w:val="0"/>
                <w:numId w:val="78"/>
              </w:numPr>
              <w:shd w:val="clear" w:color="auto" w:fill="FFFFFF"/>
              <w:spacing w:after="60"/>
              <w:ind w:left="0" w:hanging="357"/>
              <w:rPr>
                <w:rFonts w:ascii="Garamond" w:eastAsia="Times New Roman" w:hAnsi="Garamond" w:cs="Times New Roman"/>
                <w:color w:val="505050"/>
                <w:sz w:val="20"/>
                <w:szCs w:val="20"/>
                <w:lang w:eastAsia="hu-HU"/>
              </w:rPr>
            </w:pPr>
            <w:r w:rsidRPr="001B653D">
              <w:rPr>
                <w:rFonts w:ascii="Garamond" w:eastAsia="Times New Roman" w:hAnsi="Garamond" w:cs="Times New Roman"/>
                <w:color w:val="505050"/>
                <w:sz w:val="20"/>
                <w:szCs w:val="20"/>
                <w:lang w:eastAsia="hu-HU"/>
              </w:rPr>
              <w:t xml:space="preserve">- </w:t>
            </w:r>
            <w:r w:rsidR="00F9264C" w:rsidRPr="001B653D">
              <w:rPr>
                <w:rFonts w:ascii="Garamond" w:eastAsia="Times New Roman" w:hAnsi="Garamond" w:cs="Times New Roman"/>
                <w:color w:val="505050"/>
                <w:sz w:val="20"/>
                <w:szCs w:val="20"/>
                <w:lang w:eastAsia="hu-HU"/>
              </w:rPr>
              <w:t>A mag</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nszem</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ly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alanyt azon </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vezetbe tartoz</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 telek ut</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n, ahol a legnagyobb be</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p</w:t>
            </w:r>
            <w:r w:rsidR="00F9264C" w:rsidRPr="001B653D">
              <w:rPr>
                <w:rFonts w:ascii="Garamond" w:eastAsia="Times New Roman" w:hAnsi="Garamond" w:cs="Times New Roman" w:hint="eastAsia"/>
                <w:color w:val="505050"/>
                <w:sz w:val="20"/>
                <w:szCs w:val="20"/>
                <w:lang w:eastAsia="hu-HU"/>
              </w:rPr>
              <w:t>í</w:t>
            </w:r>
            <w:r w:rsidR="00F9264C" w:rsidRPr="001B653D">
              <w:rPr>
                <w:rFonts w:ascii="Garamond" w:eastAsia="Times New Roman" w:hAnsi="Garamond" w:cs="Times New Roman"/>
                <w:color w:val="505050"/>
                <w:sz w:val="20"/>
                <w:szCs w:val="20"/>
                <w:lang w:eastAsia="hu-HU"/>
              </w:rPr>
              <w:t>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si m</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rt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k 0 %, be</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p</w:t>
            </w:r>
            <w:r w:rsidR="00F9264C" w:rsidRPr="001B653D">
              <w:rPr>
                <w:rFonts w:ascii="Garamond" w:eastAsia="Times New Roman" w:hAnsi="Garamond" w:cs="Times New Roman" w:hint="eastAsia"/>
                <w:color w:val="505050"/>
                <w:sz w:val="20"/>
                <w:szCs w:val="20"/>
                <w:lang w:eastAsia="hu-HU"/>
              </w:rPr>
              <w:t>í</w:t>
            </w:r>
            <w:r w:rsidR="00F9264C" w:rsidRPr="001B653D">
              <w:rPr>
                <w:rFonts w:ascii="Garamond" w:eastAsia="Times New Roman" w:hAnsi="Garamond" w:cs="Times New Roman"/>
                <w:color w:val="505050"/>
                <w:sz w:val="20"/>
                <w:szCs w:val="20"/>
                <w:lang w:eastAsia="hu-HU"/>
              </w:rPr>
              <w:t>tetlen telek eset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 xml:space="preserve">n 70 %,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p</w:t>
            </w:r>
            <w:r w:rsidR="00F9264C" w:rsidRPr="001B653D">
              <w:rPr>
                <w:rFonts w:ascii="Garamond" w:eastAsia="Times New Roman" w:hAnsi="Garamond" w:cs="Times New Roman" w:hint="eastAsia"/>
                <w:color w:val="505050"/>
                <w:sz w:val="20"/>
                <w:szCs w:val="20"/>
                <w:lang w:eastAsia="hu-HU"/>
              </w:rPr>
              <w:t>ü</w:t>
            </w:r>
            <w:r w:rsidR="00F9264C" w:rsidRPr="001B653D">
              <w:rPr>
                <w:rFonts w:ascii="Garamond" w:eastAsia="Times New Roman" w:hAnsi="Garamond" w:cs="Times New Roman"/>
                <w:color w:val="505050"/>
                <w:sz w:val="20"/>
                <w:szCs w:val="20"/>
                <w:lang w:eastAsia="hu-HU"/>
              </w:rPr>
              <w:t>lethez tartoz</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 telekr</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sz eset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 75 %-</w:t>
            </w:r>
            <w:proofErr w:type="spellStart"/>
            <w:r w:rsidR="00F9264C" w:rsidRPr="001B653D">
              <w:rPr>
                <w:rFonts w:ascii="Garamond" w:eastAsia="Times New Roman" w:hAnsi="Garamond" w:cs="Times New Roman"/>
                <w:color w:val="505050"/>
                <w:sz w:val="20"/>
                <w:szCs w:val="20"/>
                <w:lang w:eastAsia="hu-HU"/>
              </w:rPr>
              <w:t>os</w:t>
            </w:r>
            <w:proofErr w:type="spellEnd"/>
            <w:r w:rsidR="00F9264C" w:rsidRPr="001B653D">
              <w:rPr>
                <w:rFonts w:ascii="Garamond" w:eastAsia="Times New Roman" w:hAnsi="Garamond" w:cs="Times New Roman"/>
                <w:color w:val="505050"/>
                <w:sz w:val="20"/>
                <w:szCs w:val="20"/>
                <w:lang w:eastAsia="hu-HU"/>
              </w:rPr>
              <w:t>, egy</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 xml:space="preserve">b </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vezetbe tartoz</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 telek eset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 be</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p</w:t>
            </w:r>
            <w:r w:rsidR="00F9264C" w:rsidRPr="001B653D">
              <w:rPr>
                <w:rFonts w:ascii="Garamond" w:eastAsia="Times New Roman" w:hAnsi="Garamond" w:cs="Times New Roman" w:hint="eastAsia"/>
                <w:color w:val="505050"/>
                <w:sz w:val="20"/>
                <w:szCs w:val="20"/>
                <w:lang w:eastAsia="hu-HU"/>
              </w:rPr>
              <w:t>í</w:t>
            </w:r>
            <w:r w:rsidR="00F9264C" w:rsidRPr="001B653D">
              <w:rPr>
                <w:rFonts w:ascii="Garamond" w:eastAsia="Times New Roman" w:hAnsi="Garamond" w:cs="Times New Roman"/>
                <w:color w:val="505050"/>
                <w:sz w:val="20"/>
                <w:szCs w:val="20"/>
                <w:lang w:eastAsia="hu-HU"/>
              </w:rPr>
              <w:t>tetlen telek ut</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 xml:space="preserve">n 30 %,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p</w:t>
            </w:r>
            <w:r w:rsidR="00F9264C" w:rsidRPr="001B653D">
              <w:rPr>
                <w:rFonts w:ascii="Garamond" w:eastAsia="Times New Roman" w:hAnsi="Garamond" w:cs="Times New Roman" w:hint="eastAsia"/>
                <w:color w:val="505050"/>
                <w:sz w:val="20"/>
                <w:szCs w:val="20"/>
                <w:lang w:eastAsia="hu-HU"/>
              </w:rPr>
              <w:t>ü</w:t>
            </w:r>
            <w:r w:rsidR="00F9264C" w:rsidRPr="001B653D">
              <w:rPr>
                <w:rFonts w:ascii="Garamond" w:eastAsia="Times New Roman" w:hAnsi="Garamond" w:cs="Times New Roman"/>
                <w:color w:val="505050"/>
                <w:sz w:val="20"/>
                <w:szCs w:val="20"/>
                <w:lang w:eastAsia="hu-HU"/>
              </w:rPr>
              <w:t>lethez tartoz</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 telekr</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sz ut</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n 33 %-</w:t>
            </w:r>
            <w:proofErr w:type="spellStart"/>
            <w:r w:rsidR="00F9264C" w:rsidRPr="001B653D">
              <w:rPr>
                <w:rFonts w:ascii="Garamond" w:eastAsia="Times New Roman" w:hAnsi="Garamond" w:cs="Times New Roman"/>
                <w:color w:val="505050"/>
                <w:sz w:val="20"/>
                <w:szCs w:val="20"/>
                <w:lang w:eastAsia="hu-HU"/>
              </w:rPr>
              <w:t>os</w:t>
            </w:r>
            <w:proofErr w:type="spellEnd"/>
            <w:r w:rsidR="00F9264C" w:rsidRPr="001B653D">
              <w:rPr>
                <w:rFonts w:ascii="Garamond" w:eastAsia="Times New Roman" w:hAnsi="Garamond" w:cs="Times New Roman"/>
                <w:color w:val="505050"/>
                <w:sz w:val="20"/>
                <w:szCs w:val="20"/>
                <w:lang w:eastAsia="hu-HU"/>
              </w:rPr>
              <w:t xml:space="preserve">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kedvezm</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ny illeti meg.</w:t>
            </w:r>
            <w:r>
              <w:rPr>
                <w:rFonts w:ascii="Garamond" w:eastAsia="Times New Roman" w:hAnsi="Garamond" w:cs="Times New Roman"/>
                <w:color w:val="505050"/>
                <w:sz w:val="20"/>
                <w:szCs w:val="20"/>
                <w:lang w:eastAsia="hu-HU"/>
              </w:rPr>
              <w:t xml:space="preserve"> </w:t>
            </w:r>
          </w:p>
          <w:p w:rsidR="00F9264C" w:rsidRPr="001B653D" w:rsidRDefault="00937D40" w:rsidP="001B653D">
            <w:pPr>
              <w:numPr>
                <w:ilvl w:val="0"/>
                <w:numId w:val="78"/>
              </w:numPr>
              <w:shd w:val="clear" w:color="auto" w:fill="FFFFFF"/>
              <w:spacing w:after="60"/>
              <w:ind w:left="0" w:hanging="357"/>
              <w:rPr>
                <w:rFonts w:ascii="Garamond" w:eastAsia="Times New Roman" w:hAnsi="Garamond" w:cs="Times New Roman"/>
                <w:color w:val="505050"/>
                <w:sz w:val="20"/>
                <w:szCs w:val="20"/>
                <w:lang w:eastAsia="hu-HU"/>
              </w:rPr>
            </w:pPr>
            <w:r>
              <w:rPr>
                <w:rFonts w:ascii="Garamond" w:eastAsia="Times New Roman" w:hAnsi="Garamond" w:cs="Times New Roman"/>
                <w:color w:val="505050"/>
                <w:sz w:val="20"/>
                <w:szCs w:val="20"/>
                <w:lang w:eastAsia="hu-HU"/>
              </w:rPr>
              <w:t xml:space="preserve">- </w:t>
            </w:r>
            <w:r w:rsidR="00F9264C" w:rsidRPr="001B653D">
              <w:rPr>
                <w:rFonts w:ascii="Garamond" w:eastAsia="Times New Roman" w:hAnsi="Garamond" w:cs="Times New Roman"/>
                <w:color w:val="505050"/>
                <w:sz w:val="20"/>
                <w:szCs w:val="20"/>
                <w:lang w:eastAsia="hu-HU"/>
              </w:rPr>
              <w:t>Az a mag</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nszem</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 xml:space="preserve">ly, aki igazolja, hogy az </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nkorm</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nyzat illet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kess</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gi ter</w:t>
            </w:r>
            <w:r w:rsidR="00F9264C" w:rsidRPr="001B653D">
              <w:rPr>
                <w:rFonts w:ascii="Garamond" w:eastAsia="Times New Roman" w:hAnsi="Garamond" w:cs="Times New Roman" w:hint="eastAsia"/>
                <w:color w:val="505050"/>
                <w:sz w:val="20"/>
                <w:szCs w:val="20"/>
                <w:lang w:eastAsia="hu-HU"/>
              </w:rPr>
              <w:t>ü</w:t>
            </w:r>
            <w:r w:rsidR="00F9264C" w:rsidRPr="001B653D">
              <w:rPr>
                <w:rFonts w:ascii="Garamond" w:eastAsia="Times New Roman" w:hAnsi="Garamond" w:cs="Times New Roman"/>
                <w:color w:val="505050"/>
                <w:sz w:val="20"/>
                <w:szCs w:val="20"/>
                <w:lang w:eastAsia="hu-HU"/>
              </w:rPr>
              <w:t>let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 megval</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sul</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 csatorna- illetve v</w:t>
            </w:r>
            <w:r w:rsidR="00F9264C" w:rsidRPr="001B653D">
              <w:rPr>
                <w:rFonts w:ascii="Garamond" w:eastAsia="Times New Roman" w:hAnsi="Garamond" w:cs="Times New Roman" w:hint="eastAsia"/>
                <w:color w:val="505050"/>
                <w:sz w:val="20"/>
                <w:szCs w:val="20"/>
                <w:lang w:eastAsia="hu-HU"/>
              </w:rPr>
              <w:t>í</w:t>
            </w:r>
            <w:r w:rsidR="00F9264C" w:rsidRPr="001B653D">
              <w:rPr>
                <w:rFonts w:ascii="Garamond" w:eastAsia="Times New Roman" w:hAnsi="Garamond" w:cs="Times New Roman"/>
                <w:color w:val="505050"/>
                <w:sz w:val="20"/>
                <w:szCs w:val="20"/>
                <w:lang w:eastAsia="hu-HU"/>
              </w:rPr>
              <w:t>zh</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l</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zat vagy k</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z</w:t>
            </w:r>
            <w:r w:rsidR="00F9264C" w:rsidRPr="001B653D">
              <w:rPr>
                <w:rFonts w:ascii="Garamond" w:eastAsia="Times New Roman" w:hAnsi="Garamond" w:cs="Times New Roman" w:hint="eastAsia"/>
                <w:color w:val="505050"/>
                <w:sz w:val="20"/>
                <w:szCs w:val="20"/>
                <w:lang w:eastAsia="hu-HU"/>
              </w:rPr>
              <w:t>ú</w:t>
            </w:r>
            <w:r w:rsidR="00F9264C" w:rsidRPr="001B653D">
              <w:rPr>
                <w:rFonts w:ascii="Garamond" w:eastAsia="Times New Roman" w:hAnsi="Garamond" w:cs="Times New Roman"/>
                <w:color w:val="505050"/>
                <w:sz w:val="20"/>
                <w:szCs w:val="20"/>
                <w:lang w:eastAsia="hu-HU"/>
              </w:rPr>
              <w:t xml:space="preserve">t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p</w:t>
            </w:r>
            <w:r w:rsidR="00F9264C" w:rsidRPr="001B653D">
              <w:rPr>
                <w:rFonts w:ascii="Garamond" w:eastAsia="Times New Roman" w:hAnsi="Garamond" w:cs="Times New Roman" w:hint="eastAsia"/>
                <w:color w:val="505050"/>
                <w:sz w:val="20"/>
                <w:szCs w:val="20"/>
                <w:lang w:eastAsia="hu-HU"/>
              </w:rPr>
              <w:t>í</w:t>
            </w:r>
            <w:r w:rsidR="00F9264C" w:rsidRPr="001B653D">
              <w:rPr>
                <w:rFonts w:ascii="Garamond" w:eastAsia="Times New Roman" w:hAnsi="Garamond" w:cs="Times New Roman"/>
                <w:color w:val="505050"/>
                <w:sz w:val="20"/>
                <w:szCs w:val="20"/>
                <w:lang w:eastAsia="hu-HU"/>
              </w:rPr>
              <w:t>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s</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re, kivitelez</w:t>
            </w:r>
            <w:r w:rsidR="00F9264C" w:rsidRPr="001B653D">
              <w:rPr>
                <w:rFonts w:ascii="Garamond" w:eastAsia="Times New Roman" w:hAnsi="Garamond" w:cs="Times New Roman" w:hint="eastAsia"/>
                <w:color w:val="505050"/>
                <w:sz w:val="20"/>
                <w:szCs w:val="20"/>
                <w:lang w:eastAsia="hu-HU"/>
              </w:rPr>
              <w:t>ő</w:t>
            </w:r>
            <w:r w:rsidR="00F9264C" w:rsidRPr="001B653D">
              <w:rPr>
                <w:rFonts w:ascii="Garamond" w:eastAsia="Times New Roman" w:hAnsi="Garamond" w:cs="Times New Roman"/>
                <w:color w:val="505050"/>
                <w:sz w:val="20"/>
                <w:szCs w:val="20"/>
                <w:lang w:eastAsia="hu-HU"/>
              </w:rPr>
              <w:t>vel k</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t</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tt szerz</w:t>
            </w:r>
            <w:r w:rsidR="00F9264C" w:rsidRPr="001B653D">
              <w:rPr>
                <w:rFonts w:ascii="Garamond" w:eastAsia="Times New Roman" w:hAnsi="Garamond" w:cs="Times New Roman" w:hint="eastAsia"/>
                <w:color w:val="505050"/>
                <w:sz w:val="20"/>
                <w:szCs w:val="20"/>
                <w:lang w:eastAsia="hu-HU"/>
              </w:rPr>
              <w:t>ő</w:t>
            </w:r>
            <w:r w:rsidR="00F9264C" w:rsidRPr="001B653D">
              <w:rPr>
                <w:rFonts w:ascii="Garamond" w:eastAsia="Times New Roman" w:hAnsi="Garamond" w:cs="Times New Roman"/>
                <w:color w:val="505050"/>
                <w:sz w:val="20"/>
                <w:szCs w:val="20"/>
                <w:lang w:eastAsia="hu-HU"/>
              </w:rPr>
              <w:t>d</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s alapj</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n befizet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st teljes</w:t>
            </w:r>
            <w:r w:rsidR="00F9264C" w:rsidRPr="001B653D">
              <w:rPr>
                <w:rFonts w:ascii="Garamond" w:eastAsia="Times New Roman" w:hAnsi="Garamond" w:cs="Times New Roman" w:hint="eastAsia"/>
                <w:color w:val="505050"/>
                <w:sz w:val="20"/>
                <w:szCs w:val="20"/>
                <w:lang w:eastAsia="hu-HU"/>
              </w:rPr>
              <w:t>í</w:t>
            </w:r>
            <w:r w:rsidR="00F9264C" w:rsidRPr="001B653D">
              <w:rPr>
                <w:rFonts w:ascii="Garamond" w:eastAsia="Times New Roman" w:hAnsi="Garamond" w:cs="Times New Roman"/>
                <w:color w:val="505050"/>
                <w:sz w:val="20"/>
                <w:szCs w:val="20"/>
                <w:lang w:eastAsia="hu-HU"/>
              </w:rPr>
              <w:t>t, a befizet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s t</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mogat</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ssal cs</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 xml:space="preserve">kkentett </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sszeg</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t maximum 500.000 Ft erej</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ig a befizet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 xml:space="preserve">s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v</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ben esed</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kes telekad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b</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l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kedvezm</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nyk</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 xml:space="preserve">nt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rv</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nyes</w:t>
            </w:r>
            <w:r w:rsidR="00F9264C" w:rsidRPr="001B653D">
              <w:rPr>
                <w:rFonts w:ascii="Garamond" w:eastAsia="Times New Roman" w:hAnsi="Garamond" w:cs="Times New Roman" w:hint="eastAsia"/>
                <w:color w:val="505050"/>
                <w:sz w:val="20"/>
                <w:szCs w:val="20"/>
                <w:lang w:eastAsia="hu-HU"/>
              </w:rPr>
              <w:t>í</w:t>
            </w:r>
            <w:r w:rsidR="00F9264C" w:rsidRPr="001B653D">
              <w:rPr>
                <w:rFonts w:ascii="Garamond" w:eastAsia="Times New Roman" w:hAnsi="Garamond" w:cs="Times New Roman"/>
                <w:color w:val="505050"/>
                <w:sz w:val="20"/>
                <w:szCs w:val="20"/>
                <w:lang w:eastAsia="hu-HU"/>
              </w:rPr>
              <w:t>theti. Amennyiben az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 xml:space="preserve">ves </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 xml:space="preserve">sszege nem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ri el az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kedvezm</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nyk</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 xml:space="preserve">nt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rv</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nyes</w:t>
            </w:r>
            <w:r w:rsidR="00F9264C" w:rsidRPr="001B653D">
              <w:rPr>
                <w:rFonts w:ascii="Garamond" w:eastAsia="Times New Roman" w:hAnsi="Garamond" w:cs="Times New Roman" w:hint="eastAsia"/>
                <w:color w:val="505050"/>
                <w:sz w:val="20"/>
                <w:szCs w:val="20"/>
                <w:lang w:eastAsia="hu-HU"/>
              </w:rPr>
              <w:t>í</w:t>
            </w:r>
            <w:r w:rsidR="00F9264C" w:rsidRPr="001B653D">
              <w:rPr>
                <w:rFonts w:ascii="Garamond" w:eastAsia="Times New Roman" w:hAnsi="Garamond" w:cs="Times New Roman"/>
                <w:color w:val="505050"/>
                <w:sz w:val="20"/>
                <w:szCs w:val="20"/>
                <w:lang w:eastAsia="hu-HU"/>
              </w:rPr>
              <w:t>thet</w:t>
            </w:r>
            <w:r w:rsidR="00F9264C" w:rsidRPr="001B653D">
              <w:rPr>
                <w:rFonts w:ascii="Garamond" w:eastAsia="Times New Roman" w:hAnsi="Garamond" w:cs="Times New Roman" w:hint="eastAsia"/>
                <w:color w:val="505050"/>
                <w:sz w:val="20"/>
                <w:szCs w:val="20"/>
                <w:lang w:eastAsia="hu-HU"/>
              </w:rPr>
              <w:t>ő</w:t>
            </w:r>
            <w:r w:rsidR="00F9264C" w:rsidRPr="001B653D">
              <w:rPr>
                <w:rFonts w:ascii="Garamond" w:eastAsia="Times New Roman" w:hAnsi="Garamond" w:cs="Times New Roman"/>
                <w:color w:val="505050"/>
                <w:sz w:val="20"/>
                <w:szCs w:val="20"/>
                <w:lang w:eastAsia="hu-HU"/>
              </w:rPr>
              <w:t xml:space="preserve"> </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sszeget, az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kedvezm</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ny a befizet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 xml:space="preserve">s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v</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t k</w:t>
            </w:r>
            <w:r w:rsidR="00F9264C" w:rsidRPr="001B653D">
              <w:rPr>
                <w:rFonts w:ascii="Garamond" w:eastAsia="Times New Roman" w:hAnsi="Garamond" w:cs="Times New Roman" w:hint="eastAsia"/>
                <w:color w:val="505050"/>
                <w:sz w:val="20"/>
                <w:szCs w:val="20"/>
                <w:lang w:eastAsia="hu-HU"/>
              </w:rPr>
              <w:t>ö</w:t>
            </w:r>
            <w:r w:rsidR="00F9264C" w:rsidRPr="001B653D">
              <w:rPr>
                <w:rFonts w:ascii="Garamond" w:eastAsia="Times New Roman" w:hAnsi="Garamond" w:cs="Times New Roman"/>
                <w:color w:val="505050"/>
                <w:sz w:val="20"/>
                <w:szCs w:val="20"/>
                <w:lang w:eastAsia="hu-HU"/>
              </w:rPr>
              <w:t>vet</w:t>
            </w:r>
            <w:r w:rsidR="00F9264C" w:rsidRPr="001B653D">
              <w:rPr>
                <w:rFonts w:ascii="Garamond" w:eastAsia="Times New Roman" w:hAnsi="Garamond" w:cs="Times New Roman" w:hint="eastAsia"/>
                <w:color w:val="505050"/>
                <w:sz w:val="20"/>
                <w:szCs w:val="20"/>
                <w:lang w:eastAsia="hu-HU"/>
              </w:rPr>
              <w:t>ő</w:t>
            </w:r>
            <w:r w:rsidR="00F9264C" w:rsidRPr="001B653D">
              <w:rPr>
                <w:rFonts w:ascii="Garamond" w:eastAsia="Times New Roman" w:hAnsi="Garamond" w:cs="Times New Roman"/>
                <w:color w:val="505050"/>
                <w:sz w:val="20"/>
                <w:szCs w:val="20"/>
                <w:lang w:eastAsia="hu-HU"/>
              </w:rPr>
              <w:t xml:space="preserve"> 5 napt</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 xml:space="preserve">ri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vben esed</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kes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val szemben is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rv</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nyes</w:t>
            </w:r>
            <w:r w:rsidR="00F9264C" w:rsidRPr="001B653D">
              <w:rPr>
                <w:rFonts w:ascii="Garamond" w:eastAsia="Times New Roman" w:hAnsi="Garamond" w:cs="Times New Roman" w:hint="eastAsia"/>
                <w:color w:val="505050"/>
                <w:sz w:val="20"/>
                <w:szCs w:val="20"/>
                <w:lang w:eastAsia="hu-HU"/>
              </w:rPr>
              <w:t>í</w:t>
            </w:r>
            <w:r w:rsidR="00F9264C" w:rsidRPr="001B653D">
              <w:rPr>
                <w:rFonts w:ascii="Garamond" w:eastAsia="Times New Roman" w:hAnsi="Garamond" w:cs="Times New Roman"/>
                <w:color w:val="505050"/>
                <w:sz w:val="20"/>
                <w:szCs w:val="20"/>
                <w:lang w:eastAsia="hu-HU"/>
              </w:rPr>
              <w:t>thet</w:t>
            </w:r>
            <w:r w:rsidR="00F9264C" w:rsidRPr="001B653D">
              <w:rPr>
                <w:rFonts w:ascii="Garamond" w:eastAsia="Times New Roman" w:hAnsi="Garamond" w:cs="Times New Roman" w:hint="eastAsia"/>
                <w:color w:val="505050"/>
                <w:sz w:val="20"/>
                <w:szCs w:val="20"/>
                <w:lang w:eastAsia="hu-HU"/>
              </w:rPr>
              <w:t>ő</w:t>
            </w:r>
            <w:r w:rsidR="00F9264C" w:rsidRPr="001B653D">
              <w:rPr>
                <w:rFonts w:ascii="Garamond" w:eastAsia="Times New Roman" w:hAnsi="Garamond" w:cs="Times New Roman"/>
                <w:color w:val="505050"/>
                <w:sz w:val="20"/>
                <w:szCs w:val="20"/>
                <w:lang w:eastAsia="hu-HU"/>
              </w:rPr>
              <w:t>. Abban az esetben, ha a beruh</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z</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s az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kedvezm</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 xml:space="preserve">ny </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rv</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nyes</w:t>
            </w:r>
            <w:r w:rsidR="00F9264C" w:rsidRPr="001B653D">
              <w:rPr>
                <w:rFonts w:ascii="Garamond" w:eastAsia="Times New Roman" w:hAnsi="Garamond" w:cs="Times New Roman" w:hint="eastAsia"/>
                <w:color w:val="505050"/>
                <w:sz w:val="20"/>
                <w:szCs w:val="20"/>
                <w:lang w:eastAsia="hu-HU"/>
              </w:rPr>
              <w:t>í</w:t>
            </w:r>
            <w:r w:rsidR="00F9264C" w:rsidRPr="001B653D">
              <w:rPr>
                <w:rFonts w:ascii="Garamond" w:eastAsia="Times New Roman" w:hAnsi="Garamond" w:cs="Times New Roman"/>
                <w:color w:val="505050"/>
                <w:sz w:val="20"/>
                <w:szCs w:val="20"/>
                <w:lang w:eastAsia="hu-HU"/>
              </w:rPr>
              <w:t>t</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s</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 xml:space="preserve">re nyitva </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ll</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 id</w:t>
            </w:r>
            <w:r w:rsidR="00F9264C" w:rsidRPr="001B653D">
              <w:rPr>
                <w:rFonts w:ascii="Garamond" w:eastAsia="Times New Roman" w:hAnsi="Garamond" w:cs="Times New Roman" w:hint="eastAsia"/>
                <w:color w:val="505050"/>
                <w:sz w:val="20"/>
                <w:szCs w:val="20"/>
                <w:lang w:eastAsia="hu-HU"/>
              </w:rPr>
              <w:t>ő</w:t>
            </w:r>
            <w:r w:rsidR="00F9264C" w:rsidRPr="001B653D">
              <w:rPr>
                <w:rFonts w:ascii="Garamond" w:eastAsia="Times New Roman" w:hAnsi="Garamond" w:cs="Times New Roman"/>
                <w:color w:val="505050"/>
                <w:sz w:val="20"/>
                <w:szCs w:val="20"/>
                <w:lang w:eastAsia="hu-HU"/>
              </w:rPr>
              <w:t>szak alatt nem k</w:t>
            </w:r>
            <w:r w:rsidR="00F9264C" w:rsidRPr="001B653D">
              <w:rPr>
                <w:rFonts w:ascii="Garamond" w:eastAsia="Times New Roman" w:hAnsi="Garamond" w:cs="Times New Roman" w:hint="eastAsia"/>
                <w:color w:val="505050"/>
                <w:sz w:val="20"/>
                <w:szCs w:val="20"/>
                <w:lang w:eastAsia="hu-HU"/>
              </w:rPr>
              <w:t>é</w:t>
            </w:r>
            <w:r w:rsidR="00F9264C" w:rsidRPr="001B653D">
              <w:rPr>
                <w:rFonts w:ascii="Garamond" w:eastAsia="Times New Roman" w:hAnsi="Garamond" w:cs="Times New Roman"/>
                <w:color w:val="505050"/>
                <w:sz w:val="20"/>
                <w:szCs w:val="20"/>
                <w:lang w:eastAsia="hu-HU"/>
              </w:rPr>
              <w:t>sz</w:t>
            </w:r>
            <w:r w:rsidR="00F9264C" w:rsidRPr="001B653D">
              <w:rPr>
                <w:rFonts w:ascii="Garamond" w:eastAsia="Times New Roman" w:hAnsi="Garamond" w:cs="Times New Roman" w:hint="eastAsia"/>
                <w:color w:val="505050"/>
                <w:sz w:val="20"/>
                <w:szCs w:val="20"/>
                <w:lang w:eastAsia="hu-HU"/>
              </w:rPr>
              <w:t>ü</w:t>
            </w:r>
            <w:r w:rsidR="00F9264C" w:rsidRPr="001B653D">
              <w:rPr>
                <w:rFonts w:ascii="Garamond" w:eastAsia="Times New Roman" w:hAnsi="Garamond" w:cs="Times New Roman"/>
                <w:color w:val="505050"/>
                <w:sz w:val="20"/>
                <w:szCs w:val="20"/>
                <w:lang w:eastAsia="hu-HU"/>
              </w:rPr>
              <w:t>l el, az ad</w:t>
            </w:r>
            <w:r w:rsidR="00F9264C" w:rsidRPr="001B653D">
              <w:rPr>
                <w:rFonts w:ascii="Garamond" w:eastAsia="Times New Roman" w:hAnsi="Garamond" w:cs="Times New Roman" w:hint="eastAsia"/>
                <w:color w:val="505050"/>
                <w:sz w:val="20"/>
                <w:szCs w:val="20"/>
                <w:lang w:eastAsia="hu-HU"/>
              </w:rPr>
              <w:t>ó</w:t>
            </w:r>
            <w:r w:rsidR="00F9264C" w:rsidRPr="001B653D">
              <w:rPr>
                <w:rFonts w:ascii="Garamond" w:eastAsia="Times New Roman" w:hAnsi="Garamond" w:cs="Times New Roman"/>
                <w:color w:val="505050"/>
                <w:sz w:val="20"/>
                <w:szCs w:val="20"/>
                <w:lang w:eastAsia="hu-HU"/>
              </w:rPr>
              <w:t xml:space="preserve"> </w:t>
            </w:r>
            <w:r w:rsidR="00F9264C" w:rsidRPr="001B653D">
              <w:rPr>
                <w:rFonts w:ascii="Garamond" w:eastAsia="Times New Roman" w:hAnsi="Garamond" w:cs="Times New Roman" w:hint="eastAsia"/>
                <w:color w:val="505050"/>
                <w:sz w:val="20"/>
                <w:szCs w:val="20"/>
                <w:lang w:eastAsia="hu-HU"/>
              </w:rPr>
              <w:t>ú</w:t>
            </w:r>
            <w:r w:rsidR="00F9264C" w:rsidRPr="001B653D">
              <w:rPr>
                <w:rFonts w:ascii="Garamond" w:eastAsia="Times New Roman" w:hAnsi="Garamond" w:cs="Times New Roman"/>
                <w:color w:val="505050"/>
                <w:sz w:val="20"/>
                <w:szCs w:val="20"/>
                <w:lang w:eastAsia="hu-HU"/>
              </w:rPr>
              <w:t>jra el</w:t>
            </w:r>
            <w:r w:rsidR="00F9264C" w:rsidRPr="001B653D">
              <w:rPr>
                <w:rFonts w:ascii="Garamond" w:eastAsia="Times New Roman" w:hAnsi="Garamond" w:cs="Times New Roman" w:hint="eastAsia"/>
                <w:color w:val="505050"/>
                <w:sz w:val="20"/>
                <w:szCs w:val="20"/>
                <w:lang w:eastAsia="hu-HU"/>
              </w:rPr>
              <w:t>őí</w:t>
            </w:r>
            <w:r w:rsidR="00F9264C" w:rsidRPr="001B653D">
              <w:rPr>
                <w:rFonts w:ascii="Garamond" w:eastAsia="Times New Roman" w:hAnsi="Garamond" w:cs="Times New Roman"/>
                <w:color w:val="505050"/>
                <w:sz w:val="20"/>
                <w:szCs w:val="20"/>
                <w:lang w:eastAsia="hu-HU"/>
              </w:rPr>
              <w:t>r</w:t>
            </w:r>
            <w:r w:rsidR="00F9264C" w:rsidRPr="001B653D">
              <w:rPr>
                <w:rFonts w:ascii="Garamond" w:eastAsia="Times New Roman" w:hAnsi="Garamond" w:cs="Times New Roman" w:hint="eastAsia"/>
                <w:color w:val="505050"/>
                <w:sz w:val="20"/>
                <w:szCs w:val="20"/>
                <w:lang w:eastAsia="hu-HU"/>
              </w:rPr>
              <w:t>á</w:t>
            </w:r>
            <w:r w:rsidR="00F9264C" w:rsidRPr="001B653D">
              <w:rPr>
                <w:rFonts w:ascii="Garamond" w:eastAsia="Times New Roman" w:hAnsi="Garamond" w:cs="Times New Roman"/>
                <w:color w:val="505050"/>
                <w:sz w:val="20"/>
                <w:szCs w:val="20"/>
                <w:lang w:eastAsia="hu-HU"/>
              </w:rPr>
              <w:t>sra ker</w:t>
            </w:r>
            <w:r w:rsidR="00F9264C" w:rsidRPr="001B653D">
              <w:rPr>
                <w:rFonts w:ascii="Garamond" w:eastAsia="Times New Roman" w:hAnsi="Garamond" w:cs="Times New Roman" w:hint="eastAsia"/>
                <w:color w:val="505050"/>
                <w:sz w:val="20"/>
                <w:szCs w:val="20"/>
                <w:lang w:eastAsia="hu-HU"/>
              </w:rPr>
              <w:t>ü</w:t>
            </w:r>
            <w:r w:rsidR="00F9264C" w:rsidRPr="001B653D">
              <w:rPr>
                <w:rFonts w:ascii="Garamond" w:eastAsia="Times New Roman" w:hAnsi="Garamond" w:cs="Times New Roman"/>
                <w:color w:val="505050"/>
                <w:sz w:val="20"/>
                <w:szCs w:val="20"/>
                <w:lang w:eastAsia="hu-HU"/>
              </w:rPr>
              <w:t>l.</w:t>
            </w:r>
          </w:p>
          <w:p w:rsidR="003C4A70" w:rsidRPr="002043EB" w:rsidRDefault="003C4A70" w:rsidP="003C4A70">
            <w:pPr>
              <w:numPr>
                <w:ilvl w:val="0"/>
                <w:numId w:val="4"/>
              </w:numPr>
              <w:jc w:val="both"/>
              <w:rPr>
                <w:rFonts w:ascii="Garamond" w:hAnsi="Garamond"/>
                <w:sz w:val="20"/>
              </w:rPr>
            </w:pPr>
            <w:r w:rsidRPr="002043EB">
              <w:rPr>
                <w:rFonts w:ascii="Garamond" w:hAnsi="Garamond"/>
                <w:sz w:val="20"/>
              </w:rPr>
              <w:t>.</w:t>
            </w:r>
          </w:p>
          <w:p w:rsidR="003C4A70" w:rsidRPr="002043EB" w:rsidRDefault="003C4A70" w:rsidP="003C4A70">
            <w:pPr>
              <w:jc w:val="both"/>
              <w:rPr>
                <w:rFonts w:ascii="Garamond" w:hAnsi="Garamond"/>
                <w:sz w:val="20"/>
              </w:rPr>
            </w:pPr>
          </w:p>
          <w:p w:rsidR="003C4A70" w:rsidRPr="002043EB" w:rsidRDefault="003C4A70" w:rsidP="003C4A70">
            <w:pPr>
              <w:jc w:val="both"/>
              <w:rPr>
                <w:rFonts w:ascii="Garamond" w:hAnsi="Garamond"/>
                <w:sz w:val="20"/>
              </w:rPr>
            </w:pPr>
          </w:p>
          <w:p w:rsidR="003C4A70" w:rsidRPr="002043EB" w:rsidRDefault="003C4A70" w:rsidP="003C4A70">
            <w:pPr>
              <w:jc w:val="both"/>
              <w:rPr>
                <w:rFonts w:ascii="Garamond" w:hAnsi="Garamond"/>
                <w:sz w:val="20"/>
              </w:rPr>
            </w:pPr>
          </w:p>
          <w:p w:rsidR="00653C66" w:rsidRPr="002043EB" w:rsidRDefault="00653C66" w:rsidP="003C4A70">
            <w:pPr>
              <w:jc w:val="both"/>
              <w:rPr>
                <w:rFonts w:ascii="Garamond" w:hAnsi="Garamond"/>
                <w:sz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Az adatbejelentés elmulasztása vagy nem jogszerű teljesítése magánszemélyek esetén első ízben 50.000,-, nem magánszemély esetén pedig 100.000,- Ft, másod ízben magánszemélyek esetén 200.000,- Ft, nem magánszemély esetén 500.000,- Ft mulasztási bírság megállapítását vonja maga után.</w:t>
            </w:r>
          </w:p>
          <w:p w:rsidR="003C4A70" w:rsidRPr="002043EB" w:rsidRDefault="003C4A70" w:rsidP="003C4A70">
            <w:pPr>
              <w:jc w:val="both"/>
              <w:rPr>
                <w:rFonts w:ascii="Garamond" w:hAnsi="Garamond"/>
                <w:sz w:val="20"/>
              </w:rPr>
            </w:pPr>
          </w:p>
          <w:p w:rsidR="003C4A70" w:rsidRPr="002043EB" w:rsidRDefault="003C4A70" w:rsidP="003C4A70">
            <w:pPr>
              <w:jc w:val="both"/>
              <w:rPr>
                <w:rFonts w:ascii="Garamond" w:hAnsi="Garamond"/>
                <w:sz w:val="20"/>
              </w:rPr>
            </w:pPr>
            <w:r w:rsidRPr="002043EB">
              <w:rPr>
                <w:rFonts w:ascii="Garamond" w:hAnsi="Garamond"/>
                <w:sz w:val="20"/>
              </w:rPr>
              <w:t>Az adót az adóhatóság kivetéssel állapítja meg, a befizetés határidejét a határozat tartalmazza.</w:t>
            </w:r>
          </w:p>
          <w:p w:rsidR="003C4A70" w:rsidRPr="002043EB" w:rsidRDefault="003C4A70" w:rsidP="003C4A70">
            <w:pPr>
              <w:jc w:val="both"/>
              <w:rPr>
                <w:rFonts w:ascii="Garamond" w:hAnsi="Garamond"/>
                <w:sz w:val="20"/>
              </w:rPr>
            </w:pPr>
            <w:r w:rsidRPr="002043EB">
              <w:rPr>
                <w:rFonts w:ascii="Garamond" w:hAnsi="Garamond"/>
                <w:sz w:val="20"/>
              </w:rPr>
              <w:t> </w:t>
            </w:r>
          </w:p>
          <w:p w:rsidR="003C4A70" w:rsidRPr="002043EB" w:rsidRDefault="003C4A70" w:rsidP="003C4A70">
            <w:pPr>
              <w:jc w:val="both"/>
              <w:rPr>
                <w:rFonts w:ascii="Garamond" w:hAnsi="Garamond"/>
                <w:sz w:val="20"/>
              </w:rPr>
            </w:pPr>
            <w:r w:rsidRPr="002043EB">
              <w:rPr>
                <w:rFonts w:ascii="Garamond" w:hAnsi="Garamond"/>
                <w:sz w:val="20"/>
              </w:rPr>
              <w:t xml:space="preserve">A telekadó adatbejelentés kitöltéséhez szükséges adatok közül az építmény által elfoglalt terület nagysága lemérhető a </w:t>
            </w:r>
            <w:hyperlink r:id="rId12" w:history="1">
              <w:r w:rsidRPr="002043EB">
                <w:rPr>
                  <w:rStyle w:val="Hiperhivatkozs"/>
                  <w:rFonts w:ascii="Garamond" w:hAnsi="Garamond"/>
                  <w:sz w:val="20"/>
                </w:rPr>
                <w:t>„</w:t>
              </w:r>
              <w:proofErr w:type="spellStart"/>
              <w:r w:rsidRPr="002043EB">
                <w:rPr>
                  <w:rStyle w:val="Hiperhivatkozs"/>
                  <w:rFonts w:ascii="Garamond" w:hAnsi="Garamond"/>
                  <w:sz w:val="20"/>
                </w:rPr>
                <w:t>minerva</w:t>
              </w:r>
              <w:proofErr w:type="spellEnd"/>
              <w:r w:rsidRPr="002043EB">
                <w:rPr>
                  <w:rStyle w:val="Hiperhivatkozs"/>
                  <w:rFonts w:ascii="Garamond" w:hAnsi="Garamond"/>
                  <w:sz w:val="20"/>
                </w:rPr>
                <w:t>” program</w:t>
              </w:r>
            </w:hyperlink>
            <w:r w:rsidRPr="002043EB">
              <w:rPr>
                <w:rFonts w:ascii="Garamond" w:hAnsi="Garamond"/>
                <w:color w:val="000000" w:themeColor="text1"/>
                <w:sz w:val="20"/>
              </w:rPr>
              <w:t xml:space="preserve"> </w:t>
            </w:r>
            <w:r w:rsidRPr="002043EB">
              <w:rPr>
                <w:rFonts w:ascii="Garamond" w:hAnsi="Garamond"/>
                <w:sz w:val="20"/>
              </w:rPr>
              <w:t>használatával.</w:t>
            </w:r>
          </w:p>
          <w:p w:rsidR="003C4A70" w:rsidRPr="002043EB" w:rsidRDefault="003C4A70" w:rsidP="003C4A70">
            <w:pPr>
              <w:jc w:val="both"/>
              <w:rPr>
                <w:rFonts w:ascii="Garamond" w:hAnsi="Garamond"/>
                <w:sz w:val="20"/>
              </w:rPr>
            </w:pPr>
          </w:p>
          <w:p w:rsidR="00937D40" w:rsidRDefault="00937D40" w:rsidP="00937D40">
            <w:pPr>
              <w:jc w:val="both"/>
              <w:rPr>
                <w:rStyle w:val="Hiperhivatkozs"/>
                <w:rFonts w:ascii="Garamond" w:hAnsi="Garamond"/>
                <w:sz w:val="20"/>
                <w:szCs w:val="20"/>
              </w:rPr>
            </w:pPr>
            <w:hyperlink r:id="rId13" w:history="1">
              <w:r w:rsidRPr="008D3BFC">
                <w:rPr>
                  <w:rStyle w:val="Hiperhivatkozs"/>
                  <w:rFonts w:ascii="Garamond" w:hAnsi="Garamond"/>
                  <w:sz w:val="20"/>
                  <w:szCs w:val="20"/>
                </w:rPr>
                <w:t xml:space="preserve">2020. január 1-től hatályos </w:t>
              </w:r>
              <w:r>
                <w:rPr>
                  <w:rStyle w:val="Hiperhivatkozs"/>
                  <w:rFonts w:ascii="Garamond" w:hAnsi="Garamond"/>
                  <w:sz w:val="20"/>
                  <w:szCs w:val="20"/>
                </w:rPr>
                <w:t xml:space="preserve">helyi adó </w:t>
              </w:r>
              <w:r w:rsidRPr="008D3BFC">
                <w:rPr>
                  <w:rStyle w:val="Hiperhivatkozs"/>
                  <w:rFonts w:ascii="Garamond" w:hAnsi="Garamond"/>
                  <w:sz w:val="20"/>
                  <w:szCs w:val="20"/>
                </w:rPr>
                <w:t>rendelet</w:t>
              </w:r>
            </w:hyperlink>
          </w:p>
          <w:p w:rsidR="00937D40" w:rsidRDefault="003C4A70" w:rsidP="003C4A70">
            <w:r w:rsidRPr="002043EB">
              <w:rPr>
                <w:rStyle w:val="Hiperhivatkozs"/>
              </w:rPr>
              <w:br/>
            </w:r>
            <w:r w:rsidRPr="002043EB">
              <w:rPr>
                <w:rFonts w:ascii="Garamond" w:hAnsi="Garamond"/>
                <w:color w:val="000000" w:themeColor="text1"/>
                <w:sz w:val="20"/>
              </w:rPr>
              <w:br/>
              <w:t>Korábbi telekadó rendeletek:</w:t>
            </w:r>
            <w:r w:rsidR="00937D40">
              <w:t xml:space="preserve"> </w:t>
            </w:r>
          </w:p>
          <w:p w:rsidR="00653C66" w:rsidRPr="002043EB" w:rsidRDefault="00937D40" w:rsidP="003C4A70">
            <w:pPr>
              <w:rPr>
                <w:rFonts w:ascii="Garamond" w:hAnsi="Garamond"/>
                <w:color w:val="000000" w:themeColor="text1"/>
                <w:sz w:val="20"/>
              </w:rPr>
            </w:pPr>
            <w:hyperlink r:id="rId14" w:history="1">
              <w:r w:rsidRPr="002043EB">
                <w:rPr>
                  <w:rStyle w:val="Hiperhivatkozs"/>
                  <w:rFonts w:ascii="Garamond" w:hAnsi="Garamond"/>
                  <w:sz w:val="20"/>
                </w:rPr>
                <w:t>2018. szeptember 27-t</w:t>
              </w:r>
              <w:r w:rsidRPr="002043EB">
                <w:rPr>
                  <w:rStyle w:val="Hiperhivatkozs"/>
                  <w:rFonts w:ascii="Garamond" w:hAnsi="Garamond" w:hint="eastAsia"/>
                  <w:sz w:val="20"/>
                </w:rPr>
                <w:t>ő</w:t>
              </w:r>
              <w:r w:rsidRPr="002043EB">
                <w:rPr>
                  <w:rStyle w:val="Hiperhivatkozs"/>
                  <w:rFonts w:ascii="Garamond" w:hAnsi="Garamond"/>
                  <w:sz w:val="20"/>
                </w:rPr>
                <w:t>l hat</w:t>
              </w:r>
              <w:r w:rsidRPr="002043EB">
                <w:rPr>
                  <w:rStyle w:val="Hiperhivatkozs"/>
                  <w:rFonts w:ascii="Garamond" w:hAnsi="Garamond" w:hint="eastAsia"/>
                  <w:sz w:val="20"/>
                </w:rPr>
                <w:t>á</w:t>
              </w:r>
              <w:r w:rsidRPr="002043EB">
                <w:rPr>
                  <w:rStyle w:val="Hiperhivatkozs"/>
                  <w:rFonts w:ascii="Garamond" w:hAnsi="Garamond"/>
                  <w:sz w:val="20"/>
                </w:rPr>
                <w:t>lyos telekad</w:t>
              </w:r>
              <w:r w:rsidRPr="002043EB">
                <w:rPr>
                  <w:rStyle w:val="Hiperhivatkozs"/>
                  <w:rFonts w:ascii="Garamond" w:hAnsi="Garamond" w:hint="eastAsia"/>
                  <w:sz w:val="20"/>
                </w:rPr>
                <w:t>ó</w:t>
              </w:r>
              <w:r w:rsidRPr="002043EB">
                <w:rPr>
                  <w:rStyle w:val="Hiperhivatkozs"/>
                  <w:rFonts w:ascii="Garamond" w:hAnsi="Garamond"/>
                  <w:sz w:val="20"/>
                </w:rPr>
                <w:t xml:space="preserve"> rendelet</w:t>
              </w:r>
            </w:hyperlink>
          </w:p>
          <w:p w:rsidR="003C4A70" w:rsidRPr="002043EB" w:rsidRDefault="001B653D" w:rsidP="003C4A70">
            <w:pPr>
              <w:rPr>
                <w:sz w:val="20"/>
                <w:szCs w:val="20"/>
              </w:rPr>
            </w:pPr>
            <w:hyperlink r:id="rId15" w:history="1">
              <w:r w:rsidR="00653C66" w:rsidRPr="002043EB">
                <w:rPr>
                  <w:rStyle w:val="Hiperhivatkozs"/>
                  <w:rFonts w:ascii="Garamond" w:hAnsi="Garamond"/>
                  <w:sz w:val="20"/>
                </w:rPr>
                <w:t>2018. január 1-től hatályos telekadó rendelet</w:t>
              </w:r>
            </w:hyperlink>
            <w:r w:rsidR="003C4A70" w:rsidRPr="002043EB">
              <w:rPr>
                <w:rFonts w:ascii="Garamond" w:hAnsi="Garamond"/>
                <w:color w:val="000000" w:themeColor="text1"/>
                <w:sz w:val="20"/>
              </w:rPr>
              <w:br/>
            </w:r>
            <w:hyperlink r:id="rId16" w:history="1">
              <w:r w:rsidR="003C4A70" w:rsidRPr="002043EB">
                <w:rPr>
                  <w:rStyle w:val="Hiperhivatkozs"/>
                  <w:rFonts w:ascii="Garamond" w:hAnsi="Garamond"/>
                </w:rPr>
                <w:t>201</w:t>
              </w:r>
              <w:r w:rsidR="00653C66" w:rsidRPr="002043EB">
                <w:rPr>
                  <w:rStyle w:val="Hiperhivatkozs"/>
                  <w:rFonts w:ascii="Garamond" w:hAnsi="Garamond"/>
                </w:rPr>
                <w:t>7</w:t>
              </w:r>
              <w:r w:rsidR="003C4A70" w:rsidRPr="002043EB">
                <w:rPr>
                  <w:rStyle w:val="Hiperhivatkozs"/>
                  <w:rFonts w:ascii="Garamond" w:hAnsi="Garamond"/>
                </w:rPr>
                <w:t>.</w:t>
              </w:r>
              <w:r w:rsidR="003C4A70" w:rsidRPr="002043EB">
                <w:rPr>
                  <w:rStyle w:val="Hiperhivatkozs"/>
                  <w:rFonts w:ascii="Garamond" w:hAnsi="Garamond"/>
                  <w:sz w:val="20"/>
                  <w:szCs w:val="20"/>
                </w:rPr>
                <w:t xml:space="preserve"> január 1-től </w:t>
              </w:r>
              <w:r w:rsidR="003C4A70" w:rsidRPr="002043EB">
                <w:rPr>
                  <w:rStyle w:val="Hiperhivatkozs"/>
                  <w:rFonts w:ascii="Garamond" w:hAnsi="Garamond"/>
                </w:rPr>
                <w:t>hatályos</w:t>
              </w:r>
              <w:r w:rsidR="003C4A70" w:rsidRPr="002043EB">
                <w:rPr>
                  <w:rStyle w:val="Hiperhivatkozs"/>
                  <w:rFonts w:ascii="Garamond" w:hAnsi="Garamond"/>
                  <w:sz w:val="20"/>
                  <w:szCs w:val="20"/>
                </w:rPr>
                <w:t xml:space="preserve"> telekadó rendelet</w:t>
              </w:r>
            </w:hyperlink>
          </w:p>
          <w:p w:rsidR="003C4A70" w:rsidRPr="002043EB" w:rsidRDefault="001B653D" w:rsidP="003C4A70">
            <w:pPr>
              <w:rPr>
                <w:rFonts w:ascii="Garamond" w:hAnsi="Garamond"/>
                <w:sz w:val="20"/>
              </w:rPr>
            </w:pPr>
            <w:hyperlink r:id="rId17" w:history="1">
              <w:r w:rsidR="003C4A70" w:rsidRPr="002043EB">
                <w:rPr>
                  <w:rStyle w:val="Hiperhivatkozs"/>
                  <w:rFonts w:ascii="Garamond" w:hAnsi="Garamond"/>
                  <w:sz w:val="20"/>
                </w:rPr>
                <w:t>2016. január 1-től hatályos telekadó rendelet</w:t>
              </w:r>
            </w:hyperlink>
          </w:p>
          <w:p w:rsidR="003C4A70" w:rsidRPr="002043EB" w:rsidRDefault="001B653D" w:rsidP="003C4A70">
            <w:pPr>
              <w:rPr>
                <w:rStyle w:val="Hiperhivatkozs"/>
                <w:rFonts w:ascii="Garamond" w:hAnsi="Garamond"/>
                <w:sz w:val="20"/>
              </w:rPr>
            </w:pPr>
            <w:hyperlink r:id="rId18" w:history="1">
              <w:r w:rsidR="003C4A70" w:rsidRPr="002043EB">
                <w:rPr>
                  <w:rStyle w:val="Hiperhivatkozs"/>
                  <w:rFonts w:ascii="Garamond" w:hAnsi="Garamond"/>
                  <w:sz w:val="20"/>
                </w:rPr>
                <w:t>2012. július 4-től hatályos telekadó rendelet</w:t>
              </w:r>
            </w:hyperlink>
            <w:r w:rsidR="003C4A70" w:rsidRPr="002043EB">
              <w:rPr>
                <w:rStyle w:val="Hiperhivatkozs"/>
              </w:rPr>
              <w:br/>
            </w:r>
          </w:p>
          <w:p w:rsidR="003C4A70" w:rsidRPr="002043EB" w:rsidRDefault="003C4A70" w:rsidP="003C4A70">
            <w:pPr>
              <w:jc w:val="both"/>
              <w:rPr>
                <w:rStyle w:val="Hiperhivatkozs"/>
                <w:rFonts w:ascii="Garamond" w:hAnsi="Garamond"/>
                <w:sz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adó </w:t>
            </w:r>
            <w:r w:rsidRPr="002043EB">
              <w:rPr>
                <w:rFonts w:ascii="Garamond" w:hAnsi="Garamond"/>
                <w:b/>
                <w:sz w:val="20"/>
                <w:szCs w:val="20"/>
              </w:rPr>
              <w:t>évi mértéke</w:t>
            </w:r>
            <w:r w:rsidRPr="002043EB">
              <w:rPr>
                <w:rFonts w:ascii="Garamond" w:hAnsi="Garamond"/>
                <w:sz w:val="20"/>
                <w:szCs w:val="20"/>
              </w:rPr>
              <w:t xml:space="preserve">: </w:t>
            </w:r>
          </w:p>
          <w:p w:rsidR="003C4A70" w:rsidRPr="002043EB" w:rsidRDefault="003C4A70" w:rsidP="003C4A70">
            <w:pPr>
              <w:pStyle w:val="Listaszerbekezds"/>
              <w:numPr>
                <w:ilvl w:val="0"/>
                <w:numId w:val="5"/>
              </w:numPr>
              <w:spacing w:before="0" w:after="0" w:line="240" w:lineRule="auto"/>
              <w:rPr>
                <w:rFonts w:ascii="Garamond" w:hAnsi="Garamond"/>
              </w:rPr>
            </w:pPr>
            <w:r w:rsidRPr="002043EB">
              <w:rPr>
                <w:rFonts w:ascii="Garamond" w:hAnsi="Garamond"/>
              </w:rPr>
              <w:t>üres telek esetén</w:t>
            </w:r>
            <w:r w:rsidR="00937D40">
              <w:rPr>
                <w:rFonts w:ascii="Garamond" w:hAnsi="Garamond"/>
              </w:rPr>
              <w:t xml:space="preserve"> 2019. december 31-ig</w:t>
            </w:r>
            <w:r w:rsidRPr="002043EB">
              <w:rPr>
                <w:rFonts w:ascii="Garamond" w:hAnsi="Garamond"/>
              </w:rPr>
              <w:t xml:space="preserve"> 200,- Ft/m</w:t>
            </w:r>
            <w:r w:rsidRPr="002043EB">
              <w:rPr>
                <w:rFonts w:ascii="Garamond" w:hAnsi="Garamond"/>
                <w:vertAlign w:val="superscript"/>
              </w:rPr>
              <w:t>2</w:t>
            </w:r>
            <w:r w:rsidR="00937D40" w:rsidRPr="001B653D">
              <w:rPr>
                <w:rFonts w:ascii="Garamond" w:hAnsi="Garamond"/>
              </w:rPr>
              <w:t>,</w:t>
            </w:r>
            <w:r w:rsidR="00937D40">
              <w:rPr>
                <w:rFonts w:ascii="Garamond" w:hAnsi="Garamond"/>
              </w:rPr>
              <w:t xml:space="preserve"> 2020. január 1-től 350,-Ft/m</w:t>
            </w:r>
            <w:r w:rsidR="00937D40" w:rsidRPr="001B653D">
              <w:rPr>
                <w:rFonts w:ascii="Garamond" w:hAnsi="Garamond"/>
                <w:vertAlign w:val="superscript"/>
              </w:rPr>
              <w:t>2</w:t>
            </w:r>
          </w:p>
          <w:p w:rsidR="003C4A70" w:rsidRPr="002043EB" w:rsidRDefault="003C4A70" w:rsidP="003C4A70">
            <w:pPr>
              <w:pStyle w:val="Listaszerbekezds"/>
              <w:numPr>
                <w:ilvl w:val="0"/>
                <w:numId w:val="5"/>
              </w:numPr>
              <w:spacing w:before="0" w:after="0" w:line="240" w:lineRule="auto"/>
              <w:rPr>
                <w:rFonts w:ascii="Garamond" w:hAnsi="Garamond"/>
              </w:rPr>
            </w:pPr>
            <w:r w:rsidRPr="002043EB">
              <w:rPr>
                <w:rFonts w:ascii="Garamond" w:hAnsi="Garamond"/>
              </w:rPr>
              <w:t xml:space="preserve">épülethez tartozó teleknél </w:t>
            </w:r>
            <w:r w:rsidR="00937D40">
              <w:rPr>
                <w:rFonts w:ascii="Garamond" w:hAnsi="Garamond"/>
              </w:rPr>
              <w:t>2019. december 31-ig</w:t>
            </w:r>
            <w:r w:rsidRPr="002043EB">
              <w:rPr>
                <w:rFonts w:ascii="Garamond" w:hAnsi="Garamond"/>
              </w:rPr>
              <w:t xml:space="preserve"> 150,- Ft/m</w:t>
            </w:r>
            <w:r w:rsidRPr="002043EB">
              <w:rPr>
                <w:rFonts w:ascii="Garamond" w:hAnsi="Garamond"/>
                <w:vertAlign w:val="superscript"/>
              </w:rPr>
              <w:t>2</w:t>
            </w:r>
            <w:r w:rsidR="00937D40" w:rsidRPr="00C72025">
              <w:rPr>
                <w:rFonts w:ascii="Garamond" w:hAnsi="Garamond"/>
              </w:rPr>
              <w:t>,</w:t>
            </w:r>
            <w:r w:rsidR="00937D40">
              <w:rPr>
                <w:rFonts w:ascii="Garamond" w:hAnsi="Garamond"/>
              </w:rPr>
              <w:t xml:space="preserve"> 2020. január 1-től 300,-Ft/m</w:t>
            </w:r>
            <w:r w:rsidR="00937D40" w:rsidRPr="00C72025">
              <w:rPr>
                <w:rFonts w:ascii="Garamond" w:hAnsi="Garamond"/>
                <w:vertAlign w:val="superscript"/>
              </w:rPr>
              <w:t>2</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Az adót két egyenlő részletben, március 15-ig és szeptember 15-ig kell befizetni. Magánszemélyek részére 2 db befizetési csekket az Adóigazgatási Iroda minden év elején megküldi. Jogi személyeknek az adót átutalással kell megfizetniük.</w:t>
            </w:r>
          </w:p>
          <w:p w:rsidR="003C4A70" w:rsidRPr="002043EB" w:rsidRDefault="003C4A70" w:rsidP="003C4A70">
            <w:pPr>
              <w:jc w:val="both"/>
              <w:rPr>
                <w:rFonts w:ascii="Garamond" w:hAnsi="Garamond"/>
                <w:sz w:val="20"/>
                <w:szCs w:val="20"/>
              </w:rPr>
            </w:pPr>
            <w:r w:rsidRPr="002043EB">
              <w:rPr>
                <w:rFonts w:ascii="Garamond" w:hAnsi="Garamond"/>
                <w:sz w:val="20"/>
                <w:szCs w:val="20"/>
              </w:rPr>
              <w:t>Az adó késedelmes befizetése esetén késedelmi pótlékot kell fizetni.</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Telekadó beszedési számla: 12001008-01253222-00100000 </w:t>
            </w:r>
          </w:p>
          <w:p w:rsidR="003C4A70" w:rsidRPr="002043EB" w:rsidRDefault="003C4A70" w:rsidP="003C4A70">
            <w:pPr>
              <w:jc w:val="both"/>
              <w:rPr>
                <w:rFonts w:ascii="Garamond" w:hAnsi="Garamond"/>
                <w:sz w:val="20"/>
                <w:szCs w:val="20"/>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lastRenderedPageBreak/>
              <w:t xml:space="preserve">Magánszemélyek </w:t>
            </w:r>
            <w:proofErr w:type="gramStart"/>
            <w:r w:rsidRPr="002043EB">
              <w:rPr>
                <w:rFonts w:ascii="Garamond" w:hAnsi="Garamond"/>
                <w:sz w:val="20"/>
                <w:szCs w:val="20"/>
              </w:rPr>
              <w:t>kommunális</w:t>
            </w:r>
            <w:proofErr w:type="gramEnd"/>
            <w:r w:rsidRPr="002043EB">
              <w:rPr>
                <w:rFonts w:ascii="Garamond" w:hAnsi="Garamond"/>
                <w:sz w:val="20"/>
                <w:szCs w:val="20"/>
              </w:rPr>
              <w:t xml:space="preserve"> adója ügyintézés</w:t>
            </w:r>
          </w:p>
        </w:tc>
        <w:tc>
          <w:tcPr>
            <w:tcW w:w="1134" w:type="dxa"/>
          </w:tcPr>
          <w:p w:rsidR="003C4A70" w:rsidRPr="002043EB" w:rsidRDefault="003C4A70" w:rsidP="003C4A70">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rPr>
                <w:rFonts w:ascii="Garamond" w:hAnsi="Garamond"/>
                <w:sz w:val="20"/>
                <w:szCs w:val="20"/>
              </w:rPr>
            </w:pPr>
            <w:r w:rsidRPr="002043EB">
              <w:rPr>
                <w:rFonts w:ascii="Garamond" w:hAnsi="Garamond"/>
                <w:sz w:val="20"/>
                <w:szCs w:val="20"/>
              </w:rPr>
              <w:t xml:space="preserve">Magánszemélyek </w:t>
            </w:r>
            <w:proofErr w:type="gramStart"/>
            <w:r w:rsidRPr="002043EB">
              <w:rPr>
                <w:rFonts w:ascii="Garamond" w:hAnsi="Garamond"/>
                <w:sz w:val="20"/>
                <w:szCs w:val="20"/>
              </w:rPr>
              <w:t>kommunális</w:t>
            </w:r>
            <w:proofErr w:type="gramEnd"/>
            <w:r w:rsidRPr="002043EB">
              <w:rPr>
                <w:rFonts w:ascii="Garamond" w:hAnsi="Garamond"/>
                <w:sz w:val="20"/>
                <w:szCs w:val="20"/>
              </w:rPr>
              <w:t xml:space="preserve"> adója adatbejelentés</w:t>
            </w:r>
          </w:p>
        </w:tc>
        <w:tc>
          <w:tcPr>
            <w:tcW w:w="2835" w:type="dxa"/>
          </w:tcPr>
          <w:p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 xml:space="preserve">Az adózó adófizetési kötelezettsége keletkezéséről, változásáról, megszűnéséről adatbejelentést nyújt be az adóhatóság részére. </w:t>
            </w:r>
          </w:p>
          <w:p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Amennyiben az adatbejelentés hibás, hiányos, az ügyintéző adózót 8 napon belül 15 napos határidő tűzésével hiánypótlásra szólítja fel.</w:t>
            </w:r>
          </w:p>
          <w:p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A hiánypótlás eredménytelensége esetén az adóhatóság az adózót ötvenezer forint mulasztási bírsággal sújtja és 15 napos határidő tűzésével teljesítésre szólítja fel. Ennek eredménytelen eltelte esetén az adóhatóság az adózót kettőszázezer forint mulasztási bírsággal sújtja és 15 napos határidő tűzésével teljesítésre szólítja fel.   Amennyiben e határidő is eredménytelenül telik el ellenőrzést rendel el. Az ellenőrzés határideje 90 nap.</w:t>
            </w:r>
          </w:p>
          <w:p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 xml:space="preserve">Amennyiben az adatbejelentés a jogszabályoknak megfelel, az adózó a hiányt pótolja, vagy az ellenőrzési eljárás az adatbejelentés jogszabályoknak való megfelelőségét állapítja meg, az adóhatóság az adatbejelentés adatai alapján hozza meg a határozatot, ellenkező esetben az ellenőrzés megállapítása alapján határoz. </w:t>
            </w:r>
          </w:p>
          <w:p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Adókivetés elkészítése és a határozat kiküldése. Az ügyintézési határidő 30 nap, ellenőrzés megállapításai alapján hozott határozat esetében az ellenőrzés lezárása után a határozathozatalra 60 nap áll rendelkezésre.</w:t>
            </w:r>
          </w:p>
          <w:p w:rsidR="003C4A70" w:rsidRPr="002043EB" w:rsidRDefault="003C4A70" w:rsidP="003C4A70">
            <w:pPr>
              <w:pStyle w:val="Listaszerbekezds"/>
              <w:numPr>
                <w:ilvl w:val="0"/>
                <w:numId w:val="19"/>
              </w:numPr>
              <w:spacing w:after="0" w:line="240" w:lineRule="auto"/>
              <w:rPr>
                <w:rFonts w:ascii="Garamond" w:hAnsi="Garamond"/>
              </w:rPr>
            </w:pPr>
            <w:r w:rsidRPr="002043EB">
              <w:rPr>
                <w:rFonts w:ascii="Garamond" w:hAnsi="Garamond"/>
              </w:rPr>
              <w:t>A határozat ellen a közlésétől számított 15 napon belül, az ellenőrzési eljárás megállapítása alapján hozott határozat ellen 30 napon belül lehet fellebbezési kérelmet benyújtani.</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proofErr w:type="gramStart"/>
            <w:r w:rsidRPr="002043EB">
              <w:rPr>
                <w:rFonts w:ascii="Garamond" w:hAnsi="Garamond"/>
                <w:sz w:val="20"/>
                <w:szCs w:val="20"/>
              </w:rPr>
              <w:t>Kommunális</w:t>
            </w:r>
            <w:proofErr w:type="gramEnd"/>
            <w:r w:rsidRPr="002043EB">
              <w:rPr>
                <w:rFonts w:ascii="Garamond" w:hAnsi="Garamond"/>
                <w:sz w:val="20"/>
                <w:szCs w:val="20"/>
              </w:rPr>
              <w:t xml:space="preserve"> adót annak a </w:t>
            </w:r>
            <w:r w:rsidRPr="002043EB">
              <w:rPr>
                <w:rFonts w:ascii="Garamond" w:hAnsi="Garamond"/>
                <w:b/>
                <w:sz w:val="20"/>
                <w:szCs w:val="20"/>
              </w:rPr>
              <w:t>magánszemélynek</w:t>
            </w:r>
            <w:r w:rsidRPr="002043EB">
              <w:rPr>
                <w:rFonts w:ascii="Garamond" w:hAnsi="Garamond"/>
                <w:sz w:val="20"/>
                <w:szCs w:val="20"/>
              </w:rPr>
              <w:t xml:space="preserve"> </w:t>
            </w:r>
            <w:r w:rsidRPr="002043EB">
              <w:rPr>
                <w:rFonts w:ascii="Garamond" w:hAnsi="Garamond"/>
                <w:b/>
                <w:sz w:val="20"/>
                <w:szCs w:val="20"/>
              </w:rPr>
              <w:t>kell megfizetnie</w:t>
            </w:r>
            <w:r w:rsidRPr="002043EB">
              <w:rPr>
                <w:rFonts w:ascii="Garamond" w:hAnsi="Garamond"/>
                <w:sz w:val="20"/>
                <w:szCs w:val="20"/>
              </w:rPr>
              <w:t xml:space="preserve">, aki január 1-jén </w:t>
            </w:r>
            <w:r w:rsidRPr="002043EB">
              <w:rPr>
                <w:rFonts w:ascii="Garamond" w:hAnsi="Garamond"/>
                <w:b/>
                <w:sz w:val="20"/>
                <w:szCs w:val="20"/>
              </w:rPr>
              <w:t>lakás haszonélvezője</w:t>
            </w:r>
            <w:r w:rsidRPr="002043EB">
              <w:rPr>
                <w:rFonts w:ascii="Garamond" w:hAnsi="Garamond"/>
                <w:sz w:val="20"/>
                <w:szCs w:val="20"/>
              </w:rPr>
              <w:t xml:space="preserve"> vagy </w:t>
            </w:r>
            <w:r w:rsidRPr="002043EB">
              <w:rPr>
                <w:rFonts w:ascii="Garamond" w:hAnsi="Garamond"/>
                <w:b/>
                <w:sz w:val="20"/>
                <w:szCs w:val="20"/>
              </w:rPr>
              <w:t>ennek hiányában a tulajdonosa</w:t>
            </w:r>
            <w:r w:rsidRPr="002043EB">
              <w:rPr>
                <w:rFonts w:ascii="Garamond" w:hAnsi="Garamond"/>
                <w:sz w:val="20"/>
                <w:szCs w:val="20"/>
              </w:rPr>
              <w:t>. Az adó mértéke a lakás hasznos alapterületétől függ.</w:t>
            </w:r>
          </w:p>
          <w:p w:rsidR="003C4A70" w:rsidRPr="002043EB" w:rsidRDefault="003C4A70" w:rsidP="003C4A70">
            <w:pPr>
              <w:jc w:val="both"/>
              <w:rPr>
                <w:rFonts w:ascii="Garamond" w:hAnsi="Garamond"/>
                <w:sz w:val="20"/>
                <w:szCs w:val="20"/>
              </w:rPr>
            </w:pPr>
          </w:p>
          <w:p w:rsidR="00A376BF" w:rsidRPr="001B653D" w:rsidRDefault="00A376BF" w:rsidP="001B653D">
            <w:pPr>
              <w:spacing w:after="60"/>
              <w:jc w:val="both"/>
              <w:rPr>
                <w:rFonts w:ascii="Garamond" w:hAnsi="Garamond"/>
                <w:b/>
                <w:sz w:val="20"/>
                <w:szCs w:val="20"/>
              </w:rPr>
            </w:pPr>
            <w:r w:rsidRPr="001B653D">
              <w:rPr>
                <w:rFonts w:ascii="Garamond" w:hAnsi="Garamond"/>
                <w:b/>
                <w:sz w:val="20"/>
                <w:szCs w:val="20"/>
              </w:rPr>
              <w:t>MENTESS</w:t>
            </w:r>
            <w:r w:rsidRPr="001B653D">
              <w:rPr>
                <w:rFonts w:ascii="Garamond" w:hAnsi="Garamond" w:hint="eastAsia"/>
                <w:b/>
                <w:sz w:val="20"/>
                <w:szCs w:val="20"/>
              </w:rPr>
              <w:t>É</w:t>
            </w:r>
            <w:r w:rsidRPr="001B653D">
              <w:rPr>
                <w:rFonts w:ascii="Garamond" w:hAnsi="Garamond"/>
                <w:b/>
                <w:sz w:val="20"/>
                <w:szCs w:val="20"/>
              </w:rPr>
              <w:t>GEK</w:t>
            </w:r>
          </w:p>
          <w:p w:rsidR="00A376BF" w:rsidRPr="001B653D" w:rsidRDefault="00A376BF" w:rsidP="001B653D">
            <w:pPr>
              <w:numPr>
                <w:ilvl w:val="0"/>
                <w:numId w:val="81"/>
              </w:numPr>
              <w:shd w:val="clear" w:color="auto" w:fill="FFFFFF"/>
              <w:spacing w:after="60"/>
              <w:ind w:left="0"/>
              <w:rPr>
                <w:rFonts w:ascii="Garamond" w:eastAsiaTheme="minorEastAsia" w:hAnsi="Garamond"/>
                <w:sz w:val="20"/>
                <w:szCs w:val="20"/>
              </w:rPr>
            </w:pPr>
            <w:r>
              <w:rPr>
                <w:rFonts w:ascii="Garamond" w:eastAsiaTheme="minorEastAsia" w:hAnsi="Garamond"/>
                <w:sz w:val="20"/>
                <w:szCs w:val="20"/>
              </w:rPr>
              <w:t xml:space="preserve">- </w:t>
            </w:r>
            <w:r w:rsidRPr="001B653D">
              <w:rPr>
                <w:rFonts w:ascii="Garamond" w:eastAsiaTheme="minorEastAsia" w:hAnsi="Garamond"/>
                <w:sz w:val="20"/>
                <w:szCs w:val="20"/>
              </w:rPr>
              <w:t>Mentes az ad</w:t>
            </w:r>
            <w:r w:rsidRPr="001B653D">
              <w:rPr>
                <w:rFonts w:ascii="Garamond" w:eastAsiaTheme="minorEastAsia" w:hAnsi="Garamond" w:hint="eastAsia"/>
                <w:sz w:val="20"/>
                <w:szCs w:val="20"/>
              </w:rPr>
              <w:t>ó</w:t>
            </w:r>
            <w:r w:rsidRPr="001B653D">
              <w:rPr>
                <w:rFonts w:ascii="Garamond" w:eastAsiaTheme="minorEastAsia" w:hAnsi="Garamond"/>
                <w:sz w:val="20"/>
                <w:szCs w:val="20"/>
              </w:rPr>
              <w:t xml:space="preserve"> al</w:t>
            </w:r>
            <w:r w:rsidRPr="001B653D">
              <w:rPr>
                <w:rFonts w:ascii="Garamond" w:eastAsiaTheme="minorEastAsia" w:hAnsi="Garamond" w:hint="eastAsia"/>
                <w:sz w:val="20"/>
                <w:szCs w:val="20"/>
              </w:rPr>
              <w:t>ó</w:t>
            </w:r>
            <w:r w:rsidRPr="001B653D">
              <w:rPr>
                <w:rFonts w:ascii="Garamond" w:eastAsiaTheme="minorEastAsia" w:hAnsi="Garamond"/>
                <w:sz w:val="20"/>
                <w:szCs w:val="20"/>
              </w:rPr>
              <w:t>l az, aki k</w:t>
            </w:r>
            <w:r w:rsidRPr="001B653D">
              <w:rPr>
                <w:rFonts w:ascii="Garamond" w:eastAsiaTheme="minorEastAsia" w:hAnsi="Garamond" w:hint="eastAsia"/>
                <w:sz w:val="20"/>
                <w:szCs w:val="20"/>
              </w:rPr>
              <w:t>ö</w:t>
            </w:r>
            <w:r w:rsidRPr="001B653D">
              <w:rPr>
                <w:rFonts w:ascii="Garamond" w:eastAsiaTheme="minorEastAsia" w:hAnsi="Garamond"/>
                <w:sz w:val="20"/>
                <w:szCs w:val="20"/>
              </w:rPr>
              <w:t>zgy</w:t>
            </w:r>
            <w:r w:rsidRPr="001B653D">
              <w:rPr>
                <w:rFonts w:ascii="Garamond" w:eastAsiaTheme="minorEastAsia" w:hAnsi="Garamond" w:hint="eastAsia"/>
                <w:sz w:val="20"/>
                <w:szCs w:val="20"/>
              </w:rPr>
              <w:t>ó</w:t>
            </w:r>
            <w:r w:rsidRPr="001B653D">
              <w:rPr>
                <w:rFonts w:ascii="Garamond" w:eastAsiaTheme="minorEastAsia" w:hAnsi="Garamond"/>
                <w:sz w:val="20"/>
                <w:szCs w:val="20"/>
              </w:rPr>
              <w:t>gyell</w:t>
            </w:r>
            <w:r w:rsidRPr="001B653D">
              <w:rPr>
                <w:rFonts w:ascii="Garamond" w:eastAsiaTheme="minorEastAsia" w:hAnsi="Garamond" w:hint="eastAsia"/>
                <w:sz w:val="20"/>
                <w:szCs w:val="20"/>
              </w:rPr>
              <w:t>á</w:t>
            </w:r>
            <w:r w:rsidRPr="001B653D">
              <w:rPr>
                <w:rFonts w:ascii="Garamond" w:eastAsiaTheme="minorEastAsia" w:hAnsi="Garamond"/>
                <w:sz w:val="20"/>
                <w:szCs w:val="20"/>
              </w:rPr>
              <w:t>t</w:t>
            </w:r>
            <w:r w:rsidRPr="001B653D">
              <w:rPr>
                <w:rFonts w:ascii="Garamond" w:eastAsiaTheme="minorEastAsia" w:hAnsi="Garamond" w:hint="eastAsia"/>
                <w:sz w:val="20"/>
                <w:szCs w:val="20"/>
              </w:rPr>
              <w:t>á</w:t>
            </w:r>
            <w:r w:rsidRPr="001B653D">
              <w:rPr>
                <w:rFonts w:ascii="Garamond" w:eastAsiaTheme="minorEastAsia" w:hAnsi="Garamond"/>
                <w:sz w:val="20"/>
                <w:szCs w:val="20"/>
              </w:rPr>
              <w:t>sban, id</w:t>
            </w:r>
            <w:r w:rsidRPr="001B653D">
              <w:rPr>
                <w:rFonts w:ascii="Garamond" w:eastAsiaTheme="minorEastAsia" w:hAnsi="Garamond" w:hint="eastAsia"/>
                <w:sz w:val="20"/>
                <w:szCs w:val="20"/>
              </w:rPr>
              <w:t>ő</w:t>
            </w:r>
            <w:r w:rsidRPr="001B653D">
              <w:rPr>
                <w:rFonts w:ascii="Garamond" w:eastAsiaTheme="minorEastAsia" w:hAnsi="Garamond"/>
                <w:sz w:val="20"/>
                <w:szCs w:val="20"/>
              </w:rPr>
              <w:t>skor</w:t>
            </w:r>
            <w:r w:rsidRPr="001B653D">
              <w:rPr>
                <w:rFonts w:ascii="Garamond" w:eastAsiaTheme="minorEastAsia" w:hAnsi="Garamond" w:hint="eastAsia"/>
                <w:sz w:val="20"/>
                <w:szCs w:val="20"/>
              </w:rPr>
              <w:t>ú</w:t>
            </w:r>
            <w:r w:rsidRPr="001B653D">
              <w:rPr>
                <w:rFonts w:ascii="Garamond" w:eastAsiaTheme="minorEastAsia" w:hAnsi="Garamond"/>
                <w:sz w:val="20"/>
                <w:szCs w:val="20"/>
              </w:rPr>
              <w:t>ak j</w:t>
            </w:r>
            <w:r w:rsidRPr="001B653D">
              <w:rPr>
                <w:rFonts w:ascii="Garamond" w:eastAsiaTheme="minorEastAsia" w:hAnsi="Garamond" w:hint="eastAsia"/>
                <w:sz w:val="20"/>
                <w:szCs w:val="20"/>
              </w:rPr>
              <w:t>á</w:t>
            </w:r>
            <w:r w:rsidRPr="001B653D">
              <w:rPr>
                <w:rFonts w:ascii="Garamond" w:eastAsiaTheme="minorEastAsia" w:hAnsi="Garamond"/>
                <w:sz w:val="20"/>
                <w:szCs w:val="20"/>
              </w:rPr>
              <w:t>rad</w:t>
            </w:r>
            <w:r w:rsidRPr="001B653D">
              <w:rPr>
                <w:rFonts w:ascii="Garamond" w:eastAsiaTheme="minorEastAsia" w:hAnsi="Garamond" w:hint="eastAsia"/>
                <w:sz w:val="20"/>
                <w:szCs w:val="20"/>
              </w:rPr>
              <w:t>é</w:t>
            </w:r>
            <w:r w:rsidRPr="001B653D">
              <w:rPr>
                <w:rFonts w:ascii="Garamond" w:eastAsiaTheme="minorEastAsia" w:hAnsi="Garamond"/>
                <w:sz w:val="20"/>
                <w:szCs w:val="20"/>
              </w:rPr>
              <w:t>k</w:t>
            </w:r>
            <w:r w:rsidRPr="001B653D">
              <w:rPr>
                <w:rFonts w:ascii="Garamond" w:eastAsiaTheme="minorEastAsia" w:hAnsi="Garamond" w:hint="eastAsia"/>
                <w:sz w:val="20"/>
                <w:szCs w:val="20"/>
              </w:rPr>
              <w:t>á</w:t>
            </w:r>
            <w:r w:rsidRPr="001B653D">
              <w:rPr>
                <w:rFonts w:ascii="Garamond" w:eastAsiaTheme="minorEastAsia" w:hAnsi="Garamond"/>
                <w:sz w:val="20"/>
                <w:szCs w:val="20"/>
              </w:rPr>
              <w:t>ban, lak</w:t>
            </w:r>
            <w:r w:rsidRPr="001B653D">
              <w:rPr>
                <w:rFonts w:ascii="Garamond" w:eastAsiaTheme="minorEastAsia" w:hAnsi="Garamond" w:hint="eastAsia"/>
                <w:sz w:val="20"/>
                <w:szCs w:val="20"/>
              </w:rPr>
              <w:t>á</w:t>
            </w:r>
            <w:r w:rsidRPr="001B653D">
              <w:rPr>
                <w:rFonts w:ascii="Garamond" w:eastAsiaTheme="minorEastAsia" w:hAnsi="Garamond"/>
                <w:sz w:val="20"/>
                <w:szCs w:val="20"/>
              </w:rPr>
              <w:t>sfenntart</w:t>
            </w:r>
            <w:r w:rsidRPr="001B653D">
              <w:rPr>
                <w:rFonts w:ascii="Garamond" w:eastAsiaTheme="minorEastAsia" w:hAnsi="Garamond" w:hint="eastAsia"/>
                <w:sz w:val="20"/>
                <w:szCs w:val="20"/>
              </w:rPr>
              <w:t>á</w:t>
            </w:r>
            <w:r w:rsidRPr="001B653D">
              <w:rPr>
                <w:rFonts w:ascii="Garamond" w:eastAsiaTheme="minorEastAsia" w:hAnsi="Garamond"/>
                <w:sz w:val="20"/>
                <w:szCs w:val="20"/>
              </w:rPr>
              <w:t>si t</w:t>
            </w:r>
            <w:r w:rsidRPr="001B653D">
              <w:rPr>
                <w:rFonts w:ascii="Garamond" w:eastAsiaTheme="minorEastAsia" w:hAnsi="Garamond" w:hint="eastAsia"/>
                <w:sz w:val="20"/>
                <w:szCs w:val="20"/>
              </w:rPr>
              <w:t>á</w:t>
            </w:r>
            <w:r w:rsidRPr="001B653D">
              <w:rPr>
                <w:rFonts w:ascii="Garamond" w:eastAsiaTheme="minorEastAsia" w:hAnsi="Garamond"/>
                <w:sz w:val="20"/>
                <w:szCs w:val="20"/>
              </w:rPr>
              <w:t>mogat</w:t>
            </w:r>
            <w:r w:rsidRPr="001B653D">
              <w:rPr>
                <w:rFonts w:ascii="Garamond" w:eastAsiaTheme="minorEastAsia" w:hAnsi="Garamond" w:hint="eastAsia"/>
                <w:sz w:val="20"/>
                <w:szCs w:val="20"/>
              </w:rPr>
              <w:t>á</w:t>
            </w:r>
            <w:r w:rsidRPr="001B653D">
              <w:rPr>
                <w:rFonts w:ascii="Garamond" w:eastAsiaTheme="minorEastAsia" w:hAnsi="Garamond"/>
                <w:sz w:val="20"/>
                <w:szCs w:val="20"/>
              </w:rPr>
              <w:t>sban, lakb</w:t>
            </w:r>
            <w:r w:rsidRPr="001B653D">
              <w:rPr>
                <w:rFonts w:ascii="Garamond" w:eastAsiaTheme="minorEastAsia" w:hAnsi="Garamond" w:hint="eastAsia"/>
                <w:sz w:val="20"/>
                <w:szCs w:val="20"/>
              </w:rPr>
              <w:t>é</w:t>
            </w:r>
            <w:r w:rsidRPr="001B653D">
              <w:rPr>
                <w:rFonts w:ascii="Garamond" w:eastAsiaTheme="minorEastAsia" w:hAnsi="Garamond"/>
                <w:sz w:val="20"/>
                <w:szCs w:val="20"/>
              </w:rPr>
              <w:t>rt</w:t>
            </w:r>
            <w:r w:rsidRPr="001B653D">
              <w:rPr>
                <w:rFonts w:ascii="Garamond" w:eastAsiaTheme="minorEastAsia" w:hAnsi="Garamond" w:hint="eastAsia"/>
                <w:sz w:val="20"/>
                <w:szCs w:val="20"/>
              </w:rPr>
              <w:t>á</w:t>
            </w:r>
            <w:r w:rsidRPr="001B653D">
              <w:rPr>
                <w:rFonts w:ascii="Garamond" w:eastAsiaTheme="minorEastAsia" w:hAnsi="Garamond"/>
                <w:sz w:val="20"/>
                <w:szCs w:val="20"/>
              </w:rPr>
              <w:t>mogat</w:t>
            </w:r>
            <w:r w:rsidRPr="001B653D">
              <w:rPr>
                <w:rFonts w:ascii="Garamond" w:eastAsiaTheme="minorEastAsia" w:hAnsi="Garamond" w:hint="eastAsia"/>
                <w:sz w:val="20"/>
                <w:szCs w:val="20"/>
              </w:rPr>
              <w:t>á</w:t>
            </w:r>
            <w:r w:rsidRPr="001B653D">
              <w:rPr>
                <w:rFonts w:ascii="Garamond" w:eastAsiaTheme="minorEastAsia" w:hAnsi="Garamond"/>
                <w:sz w:val="20"/>
                <w:szCs w:val="20"/>
              </w:rPr>
              <w:t>sban, kieg</w:t>
            </w:r>
            <w:r w:rsidRPr="001B653D">
              <w:rPr>
                <w:rFonts w:ascii="Garamond" w:eastAsiaTheme="minorEastAsia" w:hAnsi="Garamond" w:hint="eastAsia"/>
                <w:sz w:val="20"/>
                <w:szCs w:val="20"/>
              </w:rPr>
              <w:t>é</w:t>
            </w:r>
            <w:r w:rsidRPr="001B653D">
              <w:rPr>
                <w:rFonts w:ascii="Garamond" w:eastAsiaTheme="minorEastAsia" w:hAnsi="Garamond"/>
                <w:sz w:val="20"/>
                <w:szCs w:val="20"/>
              </w:rPr>
              <w:t>sz</w:t>
            </w:r>
            <w:r w:rsidRPr="001B653D">
              <w:rPr>
                <w:rFonts w:ascii="Garamond" w:eastAsiaTheme="minorEastAsia" w:hAnsi="Garamond" w:hint="eastAsia"/>
                <w:sz w:val="20"/>
                <w:szCs w:val="20"/>
              </w:rPr>
              <w:t>í</w:t>
            </w:r>
            <w:r w:rsidRPr="001B653D">
              <w:rPr>
                <w:rFonts w:ascii="Garamond" w:eastAsiaTheme="minorEastAsia" w:hAnsi="Garamond"/>
                <w:sz w:val="20"/>
                <w:szCs w:val="20"/>
              </w:rPr>
              <w:t>t</w:t>
            </w:r>
            <w:r w:rsidRPr="001B653D">
              <w:rPr>
                <w:rFonts w:ascii="Garamond" w:eastAsiaTheme="minorEastAsia" w:hAnsi="Garamond" w:hint="eastAsia"/>
                <w:sz w:val="20"/>
                <w:szCs w:val="20"/>
              </w:rPr>
              <w:t>ő</w:t>
            </w:r>
            <w:r w:rsidRPr="001B653D">
              <w:rPr>
                <w:rFonts w:ascii="Garamond" w:eastAsiaTheme="minorEastAsia" w:hAnsi="Garamond"/>
                <w:sz w:val="20"/>
                <w:szCs w:val="20"/>
              </w:rPr>
              <w:t xml:space="preserve"> lakb</w:t>
            </w:r>
            <w:r w:rsidRPr="001B653D">
              <w:rPr>
                <w:rFonts w:ascii="Garamond" w:eastAsiaTheme="minorEastAsia" w:hAnsi="Garamond" w:hint="eastAsia"/>
                <w:sz w:val="20"/>
                <w:szCs w:val="20"/>
              </w:rPr>
              <w:t>é</w:t>
            </w:r>
            <w:r w:rsidRPr="001B653D">
              <w:rPr>
                <w:rFonts w:ascii="Garamond" w:eastAsiaTheme="minorEastAsia" w:hAnsi="Garamond"/>
                <w:sz w:val="20"/>
                <w:szCs w:val="20"/>
              </w:rPr>
              <w:t>rt</w:t>
            </w:r>
            <w:r w:rsidRPr="001B653D">
              <w:rPr>
                <w:rFonts w:ascii="Garamond" w:eastAsiaTheme="minorEastAsia" w:hAnsi="Garamond" w:hint="eastAsia"/>
                <w:sz w:val="20"/>
                <w:szCs w:val="20"/>
              </w:rPr>
              <w:t>á</w:t>
            </w:r>
            <w:r w:rsidRPr="001B653D">
              <w:rPr>
                <w:rFonts w:ascii="Garamond" w:eastAsiaTheme="minorEastAsia" w:hAnsi="Garamond"/>
                <w:sz w:val="20"/>
                <w:szCs w:val="20"/>
              </w:rPr>
              <w:t>mogat</w:t>
            </w:r>
            <w:r w:rsidRPr="001B653D">
              <w:rPr>
                <w:rFonts w:ascii="Garamond" w:eastAsiaTheme="minorEastAsia" w:hAnsi="Garamond" w:hint="eastAsia"/>
                <w:sz w:val="20"/>
                <w:szCs w:val="20"/>
              </w:rPr>
              <w:t>á</w:t>
            </w:r>
            <w:r w:rsidRPr="001B653D">
              <w:rPr>
                <w:rFonts w:ascii="Garamond" w:eastAsiaTheme="minorEastAsia" w:hAnsi="Garamond"/>
                <w:sz w:val="20"/>
                <w:szCs w:val="20"/>
              </w:rPr>
              <w:t xml:space="preserve">sban, </w:t>
            </w:r>
            <w:proofErr w:type="gramStart"/>
            <w:r w:rsidRPr="001B653D">
              <w:rPr>
                <w:rFonts w:ascii="Garamond" w:eastAsiaTheme="minorEastAsia" w:hAnsi="Garamond"/>
                <w:sz w:val="20"/>
                <w:szCs w:val="20"/>
              </w:rPr>
              <w:t>akt</w:t>
            </w:r>
            <w:r w:rsidRPr="001B653D">
              <w:rPr>
                <w:rFonts w:ascii="Garamond" w:eastAsiaTheme="minorEastAsia" w:hAnsi="Garamond" w:hint="eastAsia"/>
                <w:sz w:val="20"/>
                <w:szCs w:val="20"/>
              </w:rPr>
              <w:t>í</w:t>
            </w:r>
            <w:r w:rsidRPr="001B653D">
              <w:rPr>
                <w:rFonts w:ascii="Garamond" w:eastAsiaTheme="minorEastAsia" w:hAnsi="Garamond"/>
                <w:sz w:val="20"/>
                <w:szCs w:val="20"/>
              </w:rPr>
              <w:t>v</w:t>
            </w:r>
            <w:proofErr w:type="gramEnd"/>
            <w:r w:rsidRPr="001B653D">
              <w:rPr>
                <w:rFonts w:ascii="Garamond" w:eastAsiaTheme="minorEastAsia" w:hAnsi="Garamond"/>
                <w:sz w:val="20"/>
                <w:szCs w:val="20"/>
              </w:rPr>
              <w:t xml:space="preserve"> kor</w:t>
            </w:r>
            <w:r w:rsidRPr="001B653D">
              <w:rPr>
                <w:rFonts w:ascii="Garamond" w:eastAsiaTheme="minorEastAsia" w:hAnsi="Garamond" w:hint="eastAsia"/>
                <w:sz w:val="20"/>
                <w:szCs w:val="20"/>
              </w:rPr>
              <w:t>ú</w:t>
            </w:r>
            <w:r w:rsidRPr="001B653D">
              <w:rPr>
                <w:rFonts w:ascii="Garamond" w:eastAsiaTheme="minorEastAsia" w:hAnsi="Garamond"/>
                <w:sz w:val="20"/>
                <w:szCs w:val="20"/>
              </w:rPr>
              <w:t>ak ell</w:t>
            </w:r>
            <w:r w:rsidRPr="001B653D">
              <w:rPr>
                <w:rFonts w:ascii="Garamond" w:eastAsiaTheme="minorEastAsia" w:hAnsi="Garamond" w:hint="eastAsia"/>
                <w:sz w:val="20"/>
                <w:szCs w:val="20"/>
              </w:rPr>
              <w:t>á</w:t>
            </w:r>
            <w:r w:rsidRPr="001B653D">
              <w:rPr>
                <w:rFonts w:ascii="Garamond" w:eastAsiaTheme="minorEastAsia" w:hAnsi="Garamond"/>
                <w:sz w:val="20"/>
                <w:szCs w:val="20"/>
              </w:rPr>
              <w:t>t</w:t>
            </w:r>
            <w:r w:rsidRPr="001B653D">
              <w:rPr>
                <w:rFonts w:ascii="Garamond" w:eastAsiaTheme="minorEastAsia" w:hAnsi="Garamond" w:hint="eastAsia"/>
                <w:sz w:val="20"/>
                <w:szCs w:val="20"/>
              </w:rPr>
              <w:t>á</w:t>
            </w:r>
            <w:r w:rsidRPr="001B653D">
              <w:rPr>
                <w:rFonts w:ascii="Garamond" w:eastAsiaTheme="minorEastAsia" w:hAnsi="Garamond"/>
                <w:sz w:val="20"/>
                <w:szCs w:val="20"/>
              </w:rPr>
              <w:t>s</w:t>
            </w:r>
            <w:r w:rsidRPr="001B653D">
              <w:rPr>
                <w:rFonts w:ascii="Garamond" w:eastAsiaTheme="minorEastAsia" w:hAnsi="Garamond" w:hint="eastAsia"/>
                <w:sz w:val="20"/>
                <w:szCs w:val="20"/>
              </w:rPr>
              <w:t>á</w:t>
            </w:r>
            <w:r w:rsidRPr="001B653D">
              <w:rPr>
                <w:rFonts w:ascii="Garamond" w:eastAsiaTheme="minorEastAsia" w:hAnsi="Garamond"/>
                <w:sz w:val="20"/>
                <w:szCs w:val="20"/>
              </w:rPr>
              <w:t xml:space="preserve">ban, </w:t>
            </w:r>
            <w:r w:rsidRPr="001B653D">
              <w:rPr>
                <w:rFonts w:ascii="Garamond" w:eastAsiaTheme="minorEastAsia" w:hAnsi="Garamond" w:hint="eastAsia"/>
                <w:sz w:val="20"/>
                <w:szCs w:val="20"/>
              </w:rPr>
              <w:t>á</w:t>
            </w:r>
            <w:r w:rsidRPr="001B653D">
              <w:rPr>
                <w:rFonts w:ascii="Garamond" w:eastAsiaTheme="minorEastAsia" w:hAnsi="Garamond"/>
                <w:sz w:val="20"/>
                <w:szCs w:val="20"/>
              </w:rPr>
              <w:t>pol</w:t>
            </w:r>
            <w:r w:rsidRPr="001B653D">
              <w:rPr>
                <w:rFonts w:ascii="Garamond" w:eastAsiaTheme="minorEastAsia" w:hAnsi="Garamond" w:hint="eastAsia"/>
                <w:sz w:val="20"/>
                <w:szCs w:val="20"/>
              </w:rPr>
              <w:t>á</w:t>
            </w:r>
            <w:r w:rsidRPr="001B653D">
              <w:rPr>
                <w:rFonts w:ascii="Garamond" w:eastAsiaTheme="minorEastAsia" w:hAnsi="Garamond"/>
                <w:sz w:val="20"/>
                <w:szCs w:val="20"/>
              </w:rPr>
              <w:t>si d</w:t>
            </w:r>
            <w:r w:rsidRPr="001B653D">
              <w:rPr>
                <w:rFonts w:ascii="Garamond" w:eastAsiaTheme="minorEastAsia" w:hAnsi="Garamond" w:hint="eastAsia"/>
                <w:sz w:val="20"/>
                <w:szCs w:val="20"/>
              </w:rPr>
              <w:t>í</w:t>
            </w:r>
            <w:r w:rsidRPr="001B653D">
              <w:rPr>
                <w:rFonts w:ascii="Garamond" w:eastAsiaTheme="minorEastAsia" w:hAnsi="Garamond"/>
                <w:sz w:val="20"/>
                <w:szCs w:val="20"/>
              </w:rPr>
              <w:t>jban, gy</w:t>
            </w:r>
            <w:r w:rsidRPr="001B653D">
              <w:rPr>
                <w:rFonts w:ascii="Garamond" w:eastAsiaTheme="minorEastAsia" w:hAnsi="Garamond" w:hint="eastAsia"/>
                <w:sz w:val="20"/>
                <w:szCs w:val="20"/>
              </w:rPr>
              <w:t>ó</w:t>
            </w:r>
            <w:r w:rsidRPr="001B653D">
              <w:rPr>
                <w:rFonts w:ascii="Garamond" w:eastAsiaTheme="minorEastAsia" w:hAnsi="Garamond"/>
                <w:sz w:val="20"/>
                <w:szCs w:val="20"/>
              </w:rPr>
              <w:t>gy</w:t>
            </w:r>
            <w:r w:rsidRPr="001B653D">
              <w:rPr>
                <w:rFonts w:ascii="Garamond" w:eastAsiaTheme="minorEastAsia" w:hAnsi="Garamond" w:hint="eastAsia"/>
                <w:sz w:val="20"/>
                <w:szCs w:val="20"/>
              </w:rPr>
              <w:t>á</w:t>
            </w:r>
            <w:r w:rsidRPr="001B653D">
              <w:rPr>
                <w:rFonts w:ascii="Garamond" w:eastAsiaTheme="minorEastAsia" w:hAnsi="Garamond"/>
                <w:sz w:val="20"/>
                <w:szCs w:val="20"/>
              </w:rPr>
              <w:t>szati t</w:t>
            </w:r>
            <w:r w:rsidRPr="001B653D">
              <w:rPr>
                <w:rFonts w:ascii="Garamond" w:eastAsiaTheme="minorEastAsia" w:hAnsi="Garamond" w:hint="eastAsia"/>
                <w:sz w:val="20"/>
                <w:szCs w:val="20"/>
              </w:rPr>
              <w:t>á</w:t>
            </w:r>
            <w:r w:rsidRPr="001B653D">
              <w:rPr>
                <w:rFonts w:ascii="Garamond" w:eastAsiaTheme="minorEastAsia" w:hAnsi="Garamond"/>
                <w:sz w:val="20"/>
                <w:szCs w:val="20"/>
              </w:rPr>
              <w:t>mogat</w:t>
            </w:r>
            <w:r w:rsidRPr="001B653D">
              <w:rPr>
                <w:rFonts w:ascii="Garamond" w:eastAsiaTheme="minorEastAsia" w:hAnsi="Garamond" w:hint="eastAsia"/>
                <w:sz w:val="20"/>
                <w:szCs w:val="20"/>
              </w:rPr>
              <w:t>á</w:t>
            </w:r>
            <w:r w:rsidRPr="001B653D">
              <w:rPr>
                <w:rFonts w:ascii="Garamond" w:eastAsiaTheme="minorEastAsia" w:hAnsi="Garamond"/>
                <w:sz w:val="20"/>
                <w:szCs w:val="20"/>
              </w:rPr>
              <w:t>sban, szoci</w:t>
            </w:r>
            <w:r w:rsidRPr="001B653D">
              <w:rPr>
                <w:rFonts w:ascii="Garamond" w:eastAsiaTheme="minorEastAsia" w:hAnsi="Garamond" w:hint="eastAsia"/>
                <w:sz w:val="20"/>
                <w:szCs w:val="20"/>
              </w:rPr>
              <w:t>á</w:t>
            </w:r>
            <w:r w:rsidRPr="001B653D">
              <w:rPr>
                <w:rFonts w:ascii="Garamond" w:eastAsiaTheme="minorEastAsia" w:hAnsi="Garamond"/>
                <w:sz w:val="20"/>
                <w:szCs w:val="20"/>
              </w:rPr>
              <w:t xml:space="preserve">lis </w:t>
            </w:r>
            <w:r w:rsidRPr="001B653D">
              <w:rPr>
                <w:rFonts w:ascii="Garamond" w:eastAsiaTheme="minorEastAsia" w:hAnsi="Garamond" w:hint="eastAsia"/>
                <w:sz w:val="20"/>
                <w:szCs w:val="20"/>
              </w:rPr>
              <w:t>ö</w:t>
            </w:r>
            <w:r w:rsidRPr="001B653D">
              <w:rPr>
                <w:rFonts w:ascii="Garamond" w:eastAsiaTheme="minorEastAsia" w:hAnsi="Garamond"/>
                <w:sz w:val="20"/>
                <w:szCs w:val="20"/>
              </w:rPr>
              <w:t>szt</w:t>
            </w:r>
            <w:r w:rsidRPr="001B653D">
              <w:rPr>
                <w:rFonts w:ascii="Garamond" w:eastAsiaTheme="minorEastAsia" w:hAnsi="Garamond" w:hint="eastAsia"/>
                <w:sz w:val="20"/>
                <w:szCs w:val="20"/>
              </w:rPr>
              <w:t>ö</w:t>
            </w:r>
            <w:r w:rsidRPr="001B653D">
              <w:rPr>
                <w:rFonts w:ascii="Garamond" w:eastAsiaTheme="minorEastAsia" w:hAnsi="Garamond"/>
                <w:sz w:val="20"/>
                <w:szCs w:val="20"/>
              </w:rPr>
              <w:t>nd</w:t>
            </w:r>
            <w:r w:rsidRPr="001B653D">
              <w:rPr>
                <w:rFonts w:ascii="Garamond" w:eastAsiaTheme="minorEastAsia" w:hAnsi="Garamond" w:hint="eastAsia"/>
                <w:sz w:val="20"/>
                <w:szCs w:val="20"/>
              </w:rPr>
              <w:t>í</w:t>
            </w:r>
            <w:r w:rsidRPr="001B653D">
              <w:rPr>
                <w:rFonts w:ascii="Garamond" w:eastAsiaTheme="minorEastAsia" w:hAnsi="Garamond"/>
                <w:sz w:val="20"/>
                <w:szCs w:val="20"/>
              </w:rPr>
              <w:t>jban, rendszeres gyermekv</w:t>
            </w:r>
            <w:r w:rsidRPr="001B653D">
              <w:rPr>
                <w:rFonts w:ascii="Garamond" w:eastAsiaTheme="minorEastAsia" w:hAnsi="Garamond" w:hint="eastAsia"/>
                <w:sz w:val="20"/>
                <w:szCs w:val="20"/>
              </w:rPr>
              <w:t>é</w:t>
            </w:r>
            <w:r w:rsidRPr="001B653D">
              <w:rPr>
                <w:rFonts w:ascii="Garamond" w:eastAsiaTheme="minorEastAsia" w:hAnsi="Garamond"/>
                <w:sz w:val="20"/>
                <w:szCs w:val="20"/>
              </w:rPr>
              <w:t>delmi kedvezm</w:t>
            </w:r>
            <w:r w:rsidRPr="001B653D">
              <w:rPr>
                <w:rFonts w:ascii="Garamond" w:eastAsiaTheme="minorEastAsia" w:hAnsi="Garamond" w:hint="eastAsia"/>
                <w:sz w:val="20"/>
                <w:szCs w:val="20"/>
              </w:rPr>
              <w:t>é</w:t>
            </w:r>
            <w:r w:rsidRPr="001B653D">
              <w:rPr>
                <w:rFonts w:ascii="Garamond" w:eastAsiaTheme="minorEastAsia" w:hAnsi="Garamond"/>
                <w:sz w:val="20"/>
                <w:szCs w:val="20"/>
              </w:rPr>
              <w:t>nyben r</w:t>
            </w:r>
            <w:r w:rsidRPr="001B653D">
              <w:rPr>
                <w:rFonts w:ascii="Garamond" w:eastAsiaTheme="minorEastAsia" w:hAnsi="Garamond" w:hint="eastAsia"/>
                <w:sz w:val="20"/>
                <w:szCs w:val="20"/>
              </w:rPr>
              <w:t>é</w:t>
            </w:r>
            <w:r w:rsidRPr="001B653D">
              <w:rPr>
                <w:rFonts w:ascii="Garamond" w:eastAsiaTheme="minorEastAsia" w:hAnsi="Garamond"/>
                <w:sz w:val="20"/>
                <w:szCs w:val="20"/>
              </w:rPr>
              <w:t>szes</w:t>
            </w:r>
            <w:r w:rsidRPr="001B653D">
              <w:rPr>
                <w:rFonts w:ascii="Garamond" w:eastAsiaTheme="minorEastAsia" w:hAnsi="Garamond" w:hint="eastAsia"/>
                <w:sz w:val="20"/>
                <w:szCs w:val="20"/>
              </w:rPr>
              <w:t>ü</w:t>
            </w:r>
            <w:r w:rsidRPr="001B653D">
              <w:rPr>
                <w:rFonts w:ascii="Garamond" w:eastAsiaTheme="minorEastAsia" w:hAnsi="Garamond"/>
                <w:sz w:val="20"/>
                <w:szCs w:val="20"/>
              </w:rPr>
              <w:t>l. E mentess</w:t>
            </w:r>
            <w:r w:rsidRPr="001B653D">
              <w:rPr>
                <w:rFonts w:ascii="Garamond" w:eastAsiaTheme="minorEastAsia" w:hAnsi="Garamond" w:hint="eastAsia"/>
                <w:sz w:val="20"/>
                <w:szCs w:val="20"/>
              </w:rPr>
              <w:t>é</w:t>
            </w:r>
            <w:r w:rsidRPr="001B653D">
              <w:rPr>
                <w:rFonts w:ascii="Garamond" w:eastAsiaTheme="minorEastAsia" w:hAnsi="Garamond"/>
                <w:sz w:val="20"/>
                <w:szCs w:val="20"/>
              </w:rPr>
              <w:t>g 2020. janu</w:t>
            </w:r>
            <w:r w:rsidRPr="001B653D">
              <w:rPr>
                <w:rFonts w:ascii="Garamond" w:eastAsiaTheme="minorEastAsia" w:hAnsi="Garamond" w:hint="eastAsia"/>
                <w:sz w:val="20"/>
                <w:szCs w:val="20"/>
              </w:rPr>
              <w:t>á</w:t>
            </w:r>
            <w:r w:rsidRPr="001B653D">
              <w:rPr>
                <w:rFonts w:ascii="Garamond" w:eastAsiaTheme="minorEastAsia" w:hAnsi="Garamond"/>
                <w:sz w:val="20"/>
                <w:szCs w:val="20"/>
              </w:rPr>
              <w:t>r 1-t</w:t>
            </w:r>
            <w:r w:rsidRPr="001B653D">
              <w:rPr>
                <w:rFonts w:ascii="Garamond" w:eastAsiaTheme="minorEastAsia" w:hAnsi="Garamond" w:hint="eastAsia"/>
                <w:sz w:val="20"/>
                <w:szCs w:val="20"/>
              </w:rPr>
              <w:t>ő</w:t>
            </w:r>
            <w:r w:rsidRPr="001B653D">
              <w:rPr>
                <w:rFonts w:ascii="Garamond" w:eastAsiaTheme="minorEastAsia" w:hAnsi="Garamond"/>
                <w:sz w:val="20"/>
                <w:szCs w:val="20"/>
              </w:rPr>
              <w:t>l az ad</w:t>
            </w:r>
            <w:r w:rsidRPr="001B653D">
              <w:rPr>
                <w:rFonts w:ascii="Garamond" w:eastAsiaTheme="minorEastAsia" w:hAnsi="Garamond" w:hint="eastAsia"/>
                <w:sz w:val="20"/>
                <w:szCs w:val="20"/>
              </w:rPr>
              <w:t>ó</w:t>
            </w:r>
            <w:r w:rsidRPr="001B653D">
              <w:rPr>
                <w:rFonts w:ascii="Garamond" w:eastAsiaTheme="minorEastAsia" w:hAnsi="Garamond"/>
                <w:sz w:val="20"/>
                <w:szCs w:val="20"/>
              </w:rPr>
              <w:t>alanyt azon egy lak</w:t>
            </w:r>
            <w:r w:rsidRPr="001B653D">
              <w:rPr>
                <w:rFonts w:ascii="Garamond" w:eastAsiaTheme="minorEastAsia" w:hAnsi="Garamond" w:hint="eastAsia"/>
                <w:sz w:val="20"/>
                <w:szCs w:val="20"/>
              </w:rPr>
              <w:t>á</w:t>
            </w:r>
            <w:r w:rsidRPr="001B653D">
              <w:rPr>
                <w:rFonts w:ascii="Garamond" w:eastAsiaTheme="minorEastAsia" w:hAnsi="Garamond"/>
                <w:sz w:val="20"/>
                <w:szCs w:val="20"/>
              </w:rPr>
              <w:t>s ut</w:t>
            </w:r>
            <w:r w:rsidRPr="001B653D">
              <w:rPr>
                <w:rFonts w:ascii="Garamond" w:eastAsiaTheme="minorEastAsia" w:hAnsi="Garamond" w:hint="eastAsia"/>
                <w:sz w:val="20"/>
                <w:szCs w:val="20"/>
              </w:rPr>
              <w:t>á</w:t>
            </w:r>
            <w:r w:rsidRPr="001B653D">
              <w:rPr>
                <w:rFonts w:ascii="Garamond" w:eastAsiaTheme="minorEastAsia" w:hAnsi="Garamond"/>
                <w:sz w:val="20"/>
                <w:szCs w:val="20"/>
              </w:rPr>
              <w:t xml:space="preserve">n illeti meg, amelyben </w:t>
            </w:r>
            <w:proofErr w:type="spellStart"/>
            <w:r w:rsidRPr="001B653D">
              <w:rPr>
                <w:rFonts w:ascii="Garamond" w:eastAsiaTheme="minorEastAsia" w:hAnsi="Garamond" w:hint="eastAsia"/>
                <w:sz w:val="20"/>
                <w:szCs w:val="20"/>
              </w:rPr>
              <w:t>é</w:t>
            </w:r>
            <w:r w:rsidRPr="001B653D">
              <w:rPr>
                <w:rFonts w:ascii="Garamond" w:eastAsiaTheme="minorEastAsia" w:hAnsi="Garamond"/>
                <w:sz w:val="20"/>
                <w:szCs w:val="20"/>
              </w:rPr>
              <w:t>letvitelszer</w:t>
            </w:r>
            <w:r w:rsidRPr="001B653D">
              <w:rPr>
                <w:rFonts w:ascii="Garamond" w:eastAsiaTheme="minorEastAsia" w:hAnsi="Garamond" w:hint="eastAsia"/>
                <w:sz w:val="20"/>
                <w:szCs w:val="20"/>
              </w:rPr>
              <w:t>ű</w:t>
            </w:r>
            <w:r w:rsidRPr="001B653D">
              <w:rPr>
                <w:rFonts w:ascii="Garamond" w:eastAsiaTheme="minorEastAsia" w:hAnsi="Garamond"/>
                <w:sz w:val="20"/>
                <w:szCs w:val="20"/>
              </w:rPr>
              <w:t>en</w:t>
            </w:r>
            <w:proofErr w:type="spellEnd"/>
            <w:r w:rsidRPr="001B653D">
              <w:rPr>
                <w:rFonts w:ascii="Garamond" w:eastAsiaTheme="minorEastAsia" w:hAnsi="Garamond"/>
                <w:sz w:val="20"/>
                <w:szCs w:val="20"/>
              </w:rPr>
              <w:t xml:space="preserve"> lakik.</w:t>
            </w:r>
          </w:p>
          <w:p w:rsidR="00A376BF" w:rsidRPr="001B653D" w:rsidRDefault="00A376BF" w:rsidP="001B653D">
            <w:pPr>
              <w:numPr>
                <w:ilvl w:val="0"/>
                <w:numId w:val="81"/>
              </w:numPr>
              <w:shd w:val="clear" w:color="auto" w:fill="FFFFFF"/>
              <w:spacing w:after="60"/>
              <w:ind w:left="0"/>
              <w:rPr>
                <w:rFonts w:ascii="Garamond" w:eastAsiaTheme="minorEastAsia" w:hAnsi="Garamond"/>
                <w:sz w:val="20"/>
                <w:szCs w:val="20"/>
              </w:rPr>
            </w:pPr>
            <w:r>
              <w:rPr>
                <w:rFonts w:ascii="Garamond" w:eastAsiaTheme="minorEastAsia" w:hAnsi="Garamond"/>
                <w:sz w:val="20"/>
                <w:szCs w:val="20"/>
              </w:rPr>
              <w:t xml:space="preserve">- </w:t>
            </w:r>
            <w:r w:rsidRPr="001B653D">
              <w:rPr>
                <w:rFonts w:ascii="Garamond" w:eastAsiaTheme="minorEastAsia" w:hAnsi="Garamond"/>
                <w:sz w:val="20"/>
                <w:szCs w:val="20"/>
              </w:rPr>
              <w:t>Mentes az ad</w:t>
            </w:r>
            <w:r w:rsidRPr="001B653D">
              <w:rPr>
                <w:rFonts w:ascii="Garamond" w:eastAsiaTheme="minorEastAsia" w:hAnsi="Garamond" w:hint="eastAsia"/>
                <w:sz w:val="20"/>
                <w:szCs w:val="20"/>
              </w:rPr>
              <w:t>ó</w:t>
            </w:r>
            <w:r w:rsidRPr="001B653D">
              <w:rPr>
                <w:rFonts w:ascii="Garamond" w:eastAsiaTheme="minorEastAsia" w:hAnsi="Garamond"/>
                <w:sz w:val="20"/>
                <w:szCs w:val="20"/>
              </w:rPr>
              <w:t xml:space="preserve"> al</w:t>
            </w:r>
            <w:r w:rsidRPr="001B653D">
              <w:rPr>
                <w:rFonts w:ascii="Garamond" w:eastAsiaTheme="minorEastAsia" w:hAnsi="Garamond" w:hint="eastAsia"/>
                <w:sz w:val="20"/>
                <w:szCs w:val="20"/>
              </w:rPr>
              <w:t>ó</w:t>
            </w:r>
            <w:r w:rsidRPr="001B653D">
              <w:rPr>
                <w:rFonts w:ascii="Garamond" w:eastAsiaTheme="minorEastAsia" w:hAnsi="Garamond"/>
                <w:sz w:val="20"/>
                <w:szCs w:val="20"/>
              </w:rPr>
              <w:t>l tov</w:t>
            </w:r>
            <w:r w:rsidRPr="001B653D">
              <w:rPr>
                <w:rFonts w:ascii="Garamond" w:eastAsiaTheme="minorEastAsia" w:hAnsi="Garamond" w:hint="eastAsia"/>
                <w:sz w:val="20"/>
                <w:szCs w:val="20"/>
              </w:rPr>
              <w:t>á</w:t>
            </w:r>
            <w:r w:rsidRPr="001B653D">
              <w:rPr>
                <w:rFonts w:ascii="Garamond" w:eastAsiaTheme="minorEastAsia" w:hAnsi="Garamond"/>
                <w:sz w:val="20"/>
                <w:szCs w:val="20"/>
              </w:rPr>
              <w:t>bb</w:t>
            </w:r>
            <w:r w:rsidRPr="001B653D">
              <w:rPr>
                <w:rFonts w:ascii="Garamond" w:eastAsiaTheme="minorEastAsia" w:hAnsi="Garamond" w:hint="eastAsia"/>
                <w:sz w:val="20"/>
                <w:szCs w:val="20"/>
              </w:rPr>
              <w:t>á</w:t>
            </w:r>
            <w:r w:rsidRPr="001B653D">
              <w:rPr>
                <w:rFonts w:ascii="Garamond" w:eastAsiaTheme="minorEastAsia" w:hAnsi="Garamond"/>
                <w:sz w:val="20"/>
                <w:szCs w:val="20"/>
              </w:rPr>
              <w:t xml:space="preserve"> a nem mag</w:t>
            </w:r>
            <w:r w:rsidRPr="001B653D">
              <w:rPr>
                <w:rFonts w:ascii="Garamond" w:eastAsiaTheme="minorEastAsia" w:hAnsi="Garamond" w:hint="eastAsia"/>
                <w:sz w:val="20"/>
                <w:szCs w:val="20"/>
              </w:rPr>
              <w:t>á</w:t>
            </w:r>
            <w:r w:rsidRPr="001B653D">
              <w:rPr>
                <w:rFonts w:ascii="Garamond" w:eastAsiaTheme="minorEastAsia" w:hAnsi="Garamond"/>
                <w:sz w:val="20"/>
                <w:szCs w:val="20"/>
              </w:rPr>
              <w:t>nszem</w:t>
            </w:r>
            <w:r w:rsidRPr="001B653D">
              <w:rPr>
                <w:rFonts w:ascii="Garamond" w:eastAsiaTheme="minorEastAsia" w:hAnsi="Garamond" w:hint="eastAsia"/>
                <w:sz w:val="20"/>
                <w:szCs w:val="20"/>
              </w:rPr>
              <w:t>é</w:t>
            </w:r>
            <w:r w:rsidRPr="001B653D">
              <w:rPr>
                <w:rFonts w:ascii="Garamond" w:eastAsiaTheme="minorEastAsia" w:hAnsi="Garamond"/>
                <w:sz w:val="20"/>
                <w:szCs w:val="20"/>
              </w:rPr>
              <w:t>ly tulajdon</w:t>
            </w:r>
            <w:r w:rsidRPr="001B653D">
              <w:rPr>
                <w:rFonts w:ascii="Garamond" w:eastAsiaTheme="minorEastAsia" w:hAnsi="Garamond" w:hint="eastAsia"/>
                <w:sz w:val="20"/>
                <w:szCs w:val="20"/>
              </w:rPr>
              <w:t>á</w:t>
            </w:r>
            <w:r w:rsidRPr="001B653D">
              <w:rPr>
                <w:rFonts w:ascii="Garamond" w:eastAsiaTheme="minorEastAsia" w:hAnsi="Garamond"/>
                <w:sz w:val="20"/>
                <w:szCs w:val="20"/>
              </w:rPr>
              <w:t xml:space="preserve">ban </w:t>
            </w:r>
            <w:r w:rsidRPr="001B653D">
              <w:rPr>
                <w:rFonts w:ascii="Garamond" w:eastAsiaTheme="minorEastAsia" w:hAnsi="Garamond" w:hint="eastAsia"/>
                <w:sz w:val="20"/>
                <w:szCs w:val="20"/>
              </w:rPr>
              <w:t>á</w:t>
            </w:r>
            <w:r w:rsidRPr="001B653D">
              <w:rPr>
                <w:rFonts w:ascii="Garamond" w:eastAsiaTheme="minorEastAsia" w:hAnsi="Garamond"/>
                <w:sz w:val="20"/>
                <w:szCs w:val="20"/>
              </w:rPr>
              <w:t>ll</w:t>
            </w:r>
            <w:r w:rsidRPr="001B653D">
              <w:rPr>
                <w:rFonts w:ascii="Garamond" w:eastAsiaTheme="minorEastAsia" w:hAnsi="Garamond" w:hint="eastAsia"/>
                <w:sz w:val="20"/>
                <w:szCs w:val="20"/>
              </w:rPr>
              <w:t>ó</w:t>
            </w:r>
            <w:r w:rsidRPr="001B653D">
              <w:rPr>
                <w:rFonts w:ascii="Garamond" w:eastAsiaTheme="minorEastAsia" w:hAnsi="Garamond"/>
                <w:sz w:val="20"/>
                <w:szCs w:val="20"/>
              </w:rPr>
              <w:t xml:space="preserve"> lak</w:t>
            </w:r>
            <w:r w:rsidRPr="001B653D">
              <w:rPr>
                <w:rFonts w:ascii="Garamond" w:eastAsiaTheme="minorEastAsia" w:hAnsi="Garamond" w:hint="eastAsia"/>
                <w:sz w:val="20"/>
                <w:szCs w:val="20"/>
              </w:rPr>
              <w:t>á</w:t>
            </w:r>
            <w:r w:rsidRPr="001B653D">
              <w:rPr>
                <w:rFonts w:ascii="Garamond" w:eastAsiaTheme="minorEastAsia" w:hAnsi="Garamond"/>
                <w:sz w:val="20"/>
                <w:szCs w:val="20"/>
              </w:rPr>
              <w:t>s b</w:t>
            </w:r>
            <w:r w:rsidRPr="001B653D">
              <w:rPr>
                <w:rFonts w:ascii="Garamond" w:eastAsiaTheme="minorEastAsia" w:hAnsi="Garamond" w:hint="eastAsia"/>
                <w:sz w:val="20"/>
                <w:szCs w:val="20"/>
              </w:rPr>
              <w:t>é</w:t>
            </w:r>
            <w:r w:rsidRPr="001B653D">
              <w:rPr>
                <w:rFonts w:ascii="Garamond" w:eastAsiaTheme="minorEastAsia" w:hAnsi="Garamond"/>
                <w:sz w:val="20"/>
                <w:szCs w:val="20"/>
              </w:rPr>
              <w:t>rl</w:t>
            </w:r>
            <w:r w:rsidRPr="001B653D">
              <w:rPr>
                <w:rFonts w:ascii="Garamond" w:eastAsiaTheme="minorEastAsia" w:hAnsi="Garamond" w:hint="eastAsia"/>
                <w:sz w:val="20"/>
                <w:szCs w:val="20"/>
              </w:rPr>
              <w:t>ő</w:t>
            </w:r>
            <w:r w:rsidRPr="001B653D">
              <w:rPr>
                <w:rFonts w:ascii="Garamond" w:eastAsiaTheme="minorEastAsia" w:hAnsi="Garamond"/>
                <w:sz w:val="20"/>
                <w:szCs w:val="20"/>
              </w:rPr>
              <w:t>je, a nem mag</w:t>
            </w:r>
            <w:r w:rsidRPr="001B653D">
              <w:rPr>
                <w:rFonts w:ascii="Garamond" w:eastAsiaTheme="minorEastAsia" w:hAnsi="Garamond" w:hint="eastAsia"/>
                <w:sz w:val="20"/>
                <w:szCs w:val="20"/>
              </w:rPr>
              <w:t>á</w:t>
            </w:r>
            <w:r w:rsidRPr="001B653D">
              <w:rPr>
                <w:rFonts w:ascii="Garamond" w:eastAsiaTheme="minorEastAsia" w:hAnsi="Garamond"/>
                <w:sz w:val="20"/>
                <w:szCs w:val="20"/>
              </w:rPr>
              <w:t>nszem</w:t>
            </w:r>
            <w:r w:rsidRPr="001B653D">
              <w:rPr>
                <w:rFonts w:ascii="Garamond" w:eastAsiaTheme="minorEastAsia" w:hAnsi="Garamond" w:hint="eastAsia"/>
                <w:sz w:val="20"/>
                <w:szCs w:val="20"/>
              </w:rPr>
              <w:t>é</w:t>
            </w:r>
            <w:r w:rsidRPr="001B653D">
              <w:rPr>
                <w:rFonts w:ascii="Garamond" w:eastAsiaTheme="minorEastAsia" w:hAnsi="Garamond"/>
                <w:sz w:val="20"/>
                <w:szCs w:val="20"/>
              </w:rPr>
              <w:t>ly tulajdon</w:t>
            </w:r>
            <w:r w:rsidRPr="001B653D">
              <w:rPr>
                <w:rFonts w:ascii="Garamond" w:eastAsiaTheme="minorEastAsia" w:hAnsi="Garamond" w:hint="eastAsia"/>
                <w:sz w:val="20"/>
                <w:szCs w:val="20"/>
              </w:rPr>
              <w:t>á</w:t>
            </w:r>
            <w:r w:rsidRPr="001B653D">
              <w:rPr>
                <w:rFonts w:ascii="Garamond" w:eastAsiaTheme="minorEastAsia" w:hAnsi="Garamond"/>
                <w:sz w:val="20"/>
                <w:szCs w:val="20"/>
              </w:rPr>
              <w:t xml:space="preserve">ban </w:t>
            </w:r>
            <w:r w:rsidRPr="001B653D">
              <w:rPr>
                <w:rFonts w:ascii="Garamond" w:eastAsiaTheme="minorEastAsia" w:hAnsi="Garamond" w:hint="eastAsia"/>
                <w:sz w:val="20"/>
                <w:szCs w:val="20"/>
              </w:rPr>
              <w:t>á</w:t>
            </w:r>
            <w:r w:rsidRPr="001B653D">
              <w:rPr>
                <w:rFonts w:ascii="Garamond" w:eastAsiaTheme="minorEastAsia" w:hAnsi="Garamond"/>
                <w:sz w:val="20"/>
                <w:szCs w:val="20"/>
              </w:rPr>
              <w:t>ll</w:t>
            </w:r>
            <w:r w:rsidRPr="001B653D">
              <w:rPr>
                <w:rFonts w:ascii="Garamond" w:eastAsiaTheme="minorEastAsia" w:hAnsi="Garamond" w:hint="eastAsia"/>
                <w:sz w:val="20"/>
                <w:szCs w:val="20"/>
              </w:rPr>
              <w:t>ó</w:t>
            </w:r>
            <w:r w:rsidRPr="001B653D">
              <w:rPr>
                <w:rFonts w:ascii="Garamond" w:eastAsiaTheme="minorEastAsia" w:hAnsi="Garamond"/>
                <w:sz w:val="20"/>
                <w:szCs w:val="20"/>
              </w:rPr>
              <w:t xml:space="preserve"> lak</w:t>
            </w:r>
            <w:r w:rsidRPr="001B653D">
              <w:rPr>
                <w:rFonts w:ascii="Garamond" w:eastAsiaTheme="minorEastAsia" w:hAnsi="Garamond" w:hint="eastAsia"/>
                <w:sz w:val="20"/>
                <w:szCs w:val="20"/>
              </w:rPr>
              <w:t>á</w:t>
            </w:r>
            <w:r w:rsidRPr="001B653D">
              <w:rPr>
                <w:rFonts w:ascii="Garamond" w:eastAsiaTheme="minorEastAsia" w:hAnsi="Garamond"/>
                <w:sz w:val="20"/>
                <w:szCs w:val="20"/>
              </w:rPr>
              <w:t>st terhel</w:t>
            </w:r>
            <w:r w:rsidRPr="001B653D">
              <w:rPr>
                <w:rFonts w:ascii="Garamond" w:eastAsiaTheme="minorEastAsia" w:hAnsi="Garamond" w:hint="eastAsia"/>
                <w:sz w:val="20"/>
                <w:szCs w:val="20"/>
              </w:rPr>
              <w:t>ő</w:t>
            </w:r>
            <w:r w:rsidRPr="001B653D">
              <w:rPr>
                <w:rFonts w:ascii="Garamond" w:eastAsiaTheme="minorEastAsia" w:hAnsi="Garamond"/>
                <w:sz w:val="20"/>
                <w:szCs w:val="20"/>
              </w:rPr>
              <w:t xml:space="preserve"> vagyoni </w:t>
            </w:r>
            <w:r w:rsidRPr="001B653D">
              <w:rPr>
                <w:rFonts w:ascii="Garamond" w:eastAsiaTheme="minorEastAsia" w:hAnsi="Garamond" w:hint="eastAsia"/>
                <w:sz w:val="20"/>
                <w:szCs w:val="20"/>
              </w:rPr>
              <w:t>é</w:t>
            </w:r>
            <w:r w:rsidRPr="001B653D">
              <w:rPr>
                <w:rFonts w:ascii="Garamond" w:eastAsiaTheme="minorEastAsia" w:hAnsi="Garamond"/>
                <w:sz w:val="20"/>
                <w:szCs w:val="20"/>
              </w:rPr>
              <w:t>rt</w:t>
            </w:r>
            <w:r w:rsidRPr="001B653D">
              <w:rPr>
                <w:rFonts w:ascii="Garamond" w:eastAsiaTheme="minorEastAsia" w:hAnsi="Garamond" w:hint="eastAsia"/>
                <w:sz w:val="20"/>
                <w:szCs w:val="20"/>
              </w:rPr>
              <w:t>é</w:t>
            </w:r>
            <w:r w:rsidRPr="001B653D">
              <w:rPr>
                <w:rFonts w:ascii="Garamond" w:eastAsiaTheme="minorEastAsia" w:hAnsi="Garamond"/>
                <w:sz w:val="20"/>
                <w:szCs w:val="20"/>
              </w:rPr>
              <w:t>k</w:t>
            </w:r>
            <w:r w:rsidRPr="001B653D">
              <w:rPr>
                <w:rFonts w:ascii="Garamond" w:eastAsiaTheme="minorEastAsia" w:hAnsi="Garamond" w:hint="eastAsia"/>
                <w:sz w:val="20"/>
                <w:szCs w:val="20"/>
              </w:rPr>
              <w:t>ű</w:t>
            </w:r>
            <w:r w:rsidRPr="001B653D">
              <w:rPr>
                <w:rFonts w:ascii="Garamond" w:eastAsiaTheme="minorEastAsia" w:hAnsi="Garamond"/>
                <w:sz w:val="20"/>
                <w:szCs w:val="20"/>
              </w:rPr>
              <w:t xml:space="preserve"> jog gyakorl</w:t>
            </w:r>
            <w:r w:rsidRPr="001B653D">
              <w:rPr>
                <w:rFonts w:ascii="Garamond" w:eastAsiaTheme="minorEastAsia" w:hAnsi="Garamond" w:hint="eastAsia"/>
                <w:sz w:val="20"/>
                <w:szCs w:val="20"/>
              </w:rPr>
              <w:t>á</w:t>
            </w:r>
            <w:r w:rsidRPr="001B653D">
              <w:rPr>
                <w:rFonts w:ascii="Garamond" w:eastAsiaTheme="minorEastAsia" w:hAnsi="Garamond"/>
                <w:sz w:val="20"/>
                <w:szCs w:val="20"/>
              </w:rPr>
              <w:t>s</w:t>
            </w:r>
            <w:r w:rsidRPr="001B653D">
              <w:rPr>
                <w:rFonts w:ascii="Garamond" w:eastAsiaTheme="minorEastAsia" w:hAnsi="Garamond" w:hint="eastAsia"/>
                <w:sz w:val="20"/>
                <w:szCs w:val="20"/>
              </w:rPr>
              <w:t>á</w:t>
            </w:r>
            <w:r w:rsidRPr="001B653D">
              <w:rPr>
                <w:rFonts w:ascii="Garamond" w:eastAsiaTheme="minorEastAsia" w:hAnsi="Garamond"/>
                <w:sz w:val="20"/>
                <w:szCs w:val="20"/>
              </w:rPr>
              <w:t>ra jogosult</w:t>
            </w:r>
          </w:p>
          <w:p w:rsidR="00A376BF" w:rsidRPr="001B653D" w:rsidRDefault="00A376BF" w:rsidP="001B653D">
            <w:pPr>
              <w:spacing w:before="240" w:after="60"/>
              <w:jc w:val="both"/>
              <w:rPr>
                <w:rFonts w:ascii="Garamond" w:hAnsi="Garamond"/>
                <w:b/>
                <w:sz w:val="20"/>
                <w:szCs w:val="20"/>
              </w:rPr>
            </w:pPr>
            <w:r w:rsidRPr="001B653D">
              <w:rPr>
                <w:rFonts w:ascii="Garamond" w:hAnsi="Garamond"/>
                <w:b/>
                <w:sz w:val="20"/>
                <w:szCs w:val="20"/>
              </w:rPr>
              <w:t>KEDVEZM</w:t>
            </w:r>
            <w:r w:rsidRPr="001B653D">
              <w:rPr>
                <w:rFonts w:ascii="Garamond" w:hAnsi="Garamond" w:hint="eastAsia"/>
                <w:b/>
                <w:sz w:val="20"/>
                <w:szCs w:val="20"/>
              </w:rPr>
              <w:t>É</w:t>
            </w:r>
            <w:r w:rsidRPr="001B653D">
              <w:rPr>
                <w:rFonts w:ascii="Garamond" w:hAnsi="Garamond"/>
                <w:b/>
                <w:sz w:val="20"/>
                <w:szCs w:val="20"/>
              </w:rPr>
              <w:t>NYEK</w:t>
            </w:r>
          </w:p>
          <w:p w:rsidR="00A376BF" w:rsidRPr="001B653D" w:rsidRDefault="00A376BF" w:rsidP="001B653D">
            <w:pPr>
              <w:shd w:val="clear" w:color="auto" w:fill="FFFFFF"/>
              <w:spacing w:after="60"/>
              <w:rPr>
                <w:rFonts w:ascii="Garamond" w:eastAsiaTheme="minorEastAsia" w:hAnsi="Garamond"/>
                <w:sz w:val="20"/>
                <w:szCs w:val="20"/>
              </w:rPr>
            </w:pPr>
            <w:r w:rsidRPr="001B653D">
              <w:rPr>
                <w:rFonts w:ascii="Garamond" w:eastAsiaTheme="minorEastAsia" w:hAnsi="Garamond" w:hint="eastAsia"/>
                <w:sz w:val="20"/>
                <w:szCs w:val="20"/>
              </w:rPr>
              <w:t>Ö</w:t>
            </w:r>
            <w:r w:rsidRPr="001B653D">
              <w:rPr>
                <w:rFonts w:ascii="Garamond" w:eastAsiaTheme="minorEastAsia" w:hAnsi="Garamond"/>
                <w:sz w:val="20"/>
                <w:szCs w:val="20"/>
              </w:rPr>
              <w:t>nkorm</w:t>
            </w:r>
            <w:r w:rsidRPr="001B653D">
              <w:rPr>
                <w:rFonts w:ascii="Garamond" w:eastAsiaTheme="minorEastAsia" w:hAnsi="Garamond" w:hint="eastAsia"/>
                <w:sz w:val="20"/>
                <w:szCs w:val="20"/>
              </w:rPr>
              <w:t>á</w:t>
            </w:r>
            <w:r w:rsidRPr="001B653D">
              <w:rPr>
                <w:rFonts w:ascii="Garamond" w:eastAsiaTheme="minorEastAsia" w:hAnsi="Garamond"/>
                <w:sz w:val="20"/>
                <w:szCs w:val="20"/>
              </w:rPr>
              <w:t>nyzatunk kiskor</w:t>
            </w:r>
            <w:r w:rsidRPr="001B653D">
              <w:rPr>
                <w:rFonts w:ascii="Garamond" w:eastAsiaTheme="minorEastAsia" w:hAnsi="Garamond" w:hint="eastAsia"/>
                <w:sz w:val="20"/>
                <w:szCs w:val="20"/>
              </w:rPr>
              <w:t>ú</w:t>
            </w:r>
            <w:r w:rsidRPr="001B653D">
              <w:rPr>
                <w:rFonts w:ascii="Garamond" w:eastAsiaTheme="minorEastAsia" w:hAnsi="Garamond"/>
                <w:sz w:val="20"/>
                <w:szCs w:val="20"/>
              </w:rPr>
              <w:t xml:space="preserve"> gyermek</w:t>
            </w:r>
            <w:r w:rsidRPr="001B653D">
              <w:rPr>
                <w:rFonts w:ascii="Garamond" w:eastAsiaTheme="minorEastAsia" w:hAnsi="Garamond" w:hint="eastAsia"/>
                <w:sz w:val="20"/>
                <w:szCs w:val="20"/>
              </w:rPr>
              <w:t>ü</w:t>
            </w:r>
            <w:r w:rsidRPr="001B653D">
              <w:rPr>
                <w:rFonts w:ascii="Garamond" w:eastAsiaTheme="minorEastAsia" w:hAnsi="Garamond"/>
                <w:sz w:val="20"/>
                <w:szCs w:val="20"/>
              </w:rPr>
              <w:t>ket nevel</w:t>
            </w:r>
            <w:r w:rsidRPr="001B653D">
              <w:rPr>
                <w:rFonts w:ascii="Garamond" w:eastAsiaTheme="minorEastAsia" w:hAnsi="Garamond" w:hint="eastAsia"/>
                <w:sz w:val="20"/>
                <w:szCs w:val="20"/>
              </w:rPr>
              <w:t>ő</w:t>
            </w:r>
            <w:r w:rsidRPr="001B653D">
              <w:rPr>
                <w:rFonts w:ascii="Garamond" w:eastAsiaTheme="minorEastAsia" w:hAnsi="Garamond"/>
                <w:sz w:val="20"/>
                <w:szCs w:val="20"/>
              </w:rPr>
              <w:t xml:space="preserve"> mag</w:t>
            </w:r>
            <w:r w:rsidRPr="001B653D">
              <w:rPr>
                <w:rFonts w:ascii="Garamond" w:eastAsiaTheme="minorEastAsia" w:hAnsi="Garamond" w:hint="eastAsia"/>
                <w:sz w:val="20"/>
                <w:szCs w:val="20"/>
              </w:rPr>
              <w:t>á</w:t>
            </w:r>
            <w:r w:rsidRPr="001B653D">
              <w:rPr>
                <w:rFonts w:ascii="Garamond" w:eastAsiaTheme="minorEastAsia" w:hAnsi="Garamond"/>
                <w:sz w:val="20"/>
                <w:szCs w:val="20"/>
              </w:rPr>
              <w:t>nszem</w:t>
            </w:r>
            <w:r w:rsidRPr="001B653D">
              <w:rPr>
                <w:rFonts w:ascii="Garamond" w:eastAsiaTheme="minorEastAsia" w:hAnsi="Garamond" w:hint="eastAsia"/>
                <w:sz w:val="20"/>
                <w:szCs w:val="20"/>
              </w:rPr>
              <w:t>é</w:t>
            </w:r>
            <w:r w:rsidRPr="001B653D">
              <w:rPr>
                <w:rFonts w:ascii="Garamond" w:eastAsiaTheme="minorEastAsia" w:hAnsi="Garamond"/>
                <w:sz w:val="20"/>
                <w:szCs w:val="20"/>
              </w:rPr>
              <w:t>lyek sz</w:t>
            </w:r>
            <w:r w:rsidRPr="001B653D">
              <w:rPr>
                <w:rFonts w:ascii="Garamond" w:eastAsiaTheme="minorEastAsia" w:hAnsi="Garamond" w:hint="eastAsia"/>
                <w:sz w:val="20"/>
                <w:szCs w:val="20"/>
              </w:rPr>
              <w:t>á</w:t>
            </w:r>
            <w:r w:rsidRPr="001B653D">
              <w:rPr>
                <w:rFonts w:ascii="Garamond" w:eastAsiaTheme="minorEastAsia" w:hAnsi="Garamond"/>
                <w:sz w:val="20"/>
                <w:szCs w:val="20"/>
              </w:rPr>
              <w:t>m</w:t>
            </w:r>
            <w:r w:rsidRPr="001B653D">
              <w:rPr>
                <w:rFonts w:ascii="Garamond" w:eastAsiaTheme="minorEastAsia" w:hAnsi="Garamond" w:hint="eastAsia"/>
                <w:sz w:val="20"/>
                <w:szCs w:val="20"/>
              </w:rPr>
              <w:t>á</w:t>
            </w:r>
            <w:r w:rsidRPr="001B653D">
              <w:rPr>
                <w:rFonts w:ascii="Garamond" w:eastAsiaTheme="minorEastAsia" w:hAnsi="Garamond"/>
                <w:sz w:val="20"/>
                <w:szCs w:val="20"/>
              </w:rPr>
              <w:t>ra ad</w:t>
            </w:r>
            <w:r w:rsidRPr="001B653D">
              <w:rPr>
                <w:rFonts w:ascii="Garamond" w:eastAsiaTheme="minorEastAsia" w:hAnsi="Garamond" w:hint="eastAsia"/>
                <w:sz w:val="20"/>
                <w:szCs w:val="20"/>
              </w:rPr>
              <w:t>ó</w:t>
            </w:r>
            <w:r w:rsidRPr="001B653D">
              <w:rPr>
                <w:rFonts w:ascii="Garamond" w:eastAsiaTheme="minorEastAsia" w:hAnsi="Garamond"/>
                <w:sz w:val="20"/>
                <w:szCs w:val="20"/>
              </w:rPr>
              <w:t>kedvezm</w:t>
            </w:r>
            <w:r w:rsidRPr="001B653D">
              <w:rPr>
                <w:rFonts w:ascii="Garamond" w:eastAsiaTheme="minorEastAsia" w:hAnsi="Garamond" w:hint="eastAsia"/>
                <w:sz w:val="20"/>
                <w:szCs w:val="20"/>
              </w:rPr>
              <w:t>é</w:t>
            </w:r>
            <w:r w:rsidRPr="001B653D">
              <w:rPr>
                <w:rFonts w:ascii="Garamond" w:eastAsiaTheme="minorEastAsia" w:hAnsi="Garamond"/>
                <w:sz w:val="20"/>
                <w:szCs w:val="20"/>
              </w:rPr>
              <w:t>nyt biztos</w:t>
            </w:r>
            <w:r w:rsidRPr="001B653D">
              <w:rPr>
                <w:rFonts w:ascii="Garamond" w:eastAsiaTheme="minorEastAsia" w:hAnsi="Garamond" w:hint="eastAsia"/>
                <w:sz w:val="20"/>
                <w:szCs w:val="20"/>
              </w:rPr>
              <w:t>í</w:t>
            </w:r>
            <w:r w:rsidRPr="001B653D">
              <w:rPr>
                <w:rFonts w:ascii="Garamond" w:eastAsiaTheme="minorEastAsia" w:hAnsi="Garamond"/>
                <w:sz w:val="20"/>
                <w:szCs w:val="20"/>
              </w:rPr>
              <w:t>t arra a lak</w:t>
            </w:r>
            <w:r w:rsidRPr="001B653D">
              <w:rPr>
                <w:rFonts w:ascii="Garamond" w:eastAsiaTheme="minorEastAsia" w:hAnsi="Garamond" w:hint="eastAsia"/>
                <w:sz w:val="20"/>
                <w:szCs w:val="20"/>
              </w:rPr>
              <w:t>á</w:t>
            </w:r>
            <w:r w:rsidRPr="001B653D">
              <w:rPr>
                <w:rFonts w:ascii="Garamond" w:eastAsiaTheme="minorEastAsia" w:hAnsi="Garamond"/>
                <w:sz w:val="20"/>
                <w:szCs w:val="20"/>
              </w:rPr>
              <w:t>sra vonatkoz</w:t>
            </w:r>
            <w:r w:rsidRPr="001B653D">
              <w:rPr>
                <w:rFonts w:ascii="Garamond" w:eastAsiaTheme="minorEastAsia" w:hAnsi="Garamond" w:hint="eastAsia"/>
                <w:sz w:val="20"/>
                <w:szCs w:val="20"/>
              </w:rPr>
              <w:t>ó</w:t>
            </w:r>
            <w:r w:rsidRPr="001B653D">
              <w:rPr>
                <w:rFonts w:ascii="Garamond" w:eastAsiaTheme="minorEastAsia" w:hAnsi="Garamond"/>
                <w:sz w:val="20"/>
                <w:szCs w:val="20"/>
              </w:rPr>
              <w:t xml:space="preserve">an, amelyben </w:t>
            </w:r>
            <w:proofErr w:type="spellStart"/>
            <w:r w:rsidRPr="001B653D">
              <w:rPr>
                <w:rFonts w:ascii="Garamond" w:eastAsiaTheme="minorEastAsia" w:hAnsi="Garamond" w:hint="eastAsia"/>
                <w:sz w:val="20"/>
                <w:szCs w:val="20"/>
              </w:rPr>
              <w:t>é</w:t>
            </w:r>
            <w:r w:rsidRPr="001B653D">
              <w:rPr>
                <w:rFonts w:ascii="Garamond" w:eastAsiaTheme="minorEastAsia" w:hAnsi="Garamond"/>
                <w:sz w:val="20"/>
                <w:szCs w:val="20"/>
              </w:rPr>
              <w:t>letvitelszer</w:t>
            </w:r>
            <w:r w:rsidRPr="001B653D">
              <w:rPr>
                <w:rFonts w:ascii="Garamond" w:eastAsiaTheme="minorEastAsia" w:hAnsi="Garamond" w:hint="eastAsia"/>
                <w:sz w:val="20"/>
                <w:szCs w:val="20"/>
              </w:rPr>
              <w:t>ű</w:t>
            </w:r>
            <w:r w:rsidRPr="001B653D">
              <w:rPr>
                <w:rFonts w:ascii="Garamond" w:eastAsiaTheme="minorEastAsia" w:hAnsi="Garamond"/>
                <w:sz w:val="20"/>
                <w:szCs w:val="20"/>
              </w:rPr>
              <w:t>en</w:t>
            </w:r>
            <w:proofErr w:type="spellEnd"/>
            <w:r w:rsidRPr="001B653D">
              <w:rPr>
                <w:rFonts w:ascii="Garamond" w:eastAsiaTheme="minorEastAsia" w:hAnsi="Garamond"/>
                <w:sz w:val="20"/>
                <w:szCs w:val="20"/>
              </w:rPr>
              <w:t xml:space="preserve"> egy</w:t>
            </w:r>
            <w:r w:rsidRPr="001B653D">
              <w:rPr>
                <w:rFonts w:ascii="Garamond" w:eastAsiaTheme="minorEastAsia" w:hAnsi="Garamond" w:hint="eastAsia"/>
                <w:sz w:val="20"/>
                <w:szCs w:val="20"/>
              </w:rPr>
              <w:t>ü</w:t>
            </w:r>
            <w:r w:rsidRPr="001B653D">
              <w:rPr>
                <w:rFonts w:ascii="Garamond" w:eastAsiaTheme="minorEastAsia" w:hAnsi="Garamond"/>
                <w:sz w:val="20"/>
                <w:szCs w:val="20"/>
              </w:rPr>
              <w:t xml:space="preserve">tt </w:t>
            </w:r>
            <w:r w:rsidRPr="001B653D">
              <w:rPr>
                <w:rFonts w:ascii="Garamond" w:eastAsiaTheme="minorEastAsia" w:hAnsi="Garamond" w:hint="eastAsia"/>
                <w:sz w:val="20"/>
                <w:szCs w:val="20"/>
              </w:rPr>
              <w:t>é</w:t>
            </w:r>
            <w:r w:rsidRPr="001B653D">
              <w:rPr>
                <w:rFonts w:ascii="Garamond" w:eastAsiaTheme="minorEastAsia" w:hAnsi="Garamond"/>
                <w:sz w:val="20"/>
                <w:szCs w:val="20"/>
              </w:rPr>
              <w:t>lnek.</w:t>
            </w:r>
          </w:p>
          <w:p w:rsidR="00A376BF" w:rsidRPr="001B653D" w:rsidRDefault="00A376BF" w:rsidP="001B653D">
            <w:pPr>
              <w:shd w:val="clear" w:color="auto" w:fill="FFFFFF"/>
              <w:spacing w:after="60"/>
              <w:rPr>
                <w:rFonts w:ascii="Garamond" w:eastAsiaTheme="minorEastAsia" w:hAnsi="Garamond"/>
                <w:sz w:val="20"/>
                <w:szCs w:val="20"/>
              </w:rPr>
            </w:pPr>
            <w:r w:rsidRPr="001B653D">
              <w:rPr>
                <w:rFonts w:ascii="Garamond" w:eastAsiaTheme="minorEastAsia" w:hAnsi="Garamond"/>
                <w:sz w:val="20"/>
                <w:szCs w:val="20"/>
              </w:rPr>
              <w:t xml:space="preserve">A </w:t>
            </w:r>
            <w:proofErr w:type="gramStart"/>
            <w:r w:rsidRPr="001B653D">
              <w:rPr>
                <w:rFonts w:ascii="Garamond" w:eastAsiaTheme="minorEastAsia" w:hAnsi="Garamond"/>
                <w:sz w:val="20"/>
                <w:szCs w:val="20"/>
              </w:rPr>
              <w:t>gyermek(</w:t>
            </w:r>
            <w:proofErr w:type="spellStart"/>
            <w:proofErr w:type="gramEnd"/>
            <w:r w:rsidRPr="001B653D">
              <w:rPr>
                <w:rFonts w:ascii="Garamond" w:eastAsiaTheme="minorEastAsia" w:hAnsi="Garamond"/>
                <w:sz w:val="20"/>
                <w:szCs w:val="20"/>
              </w:rPr>
              <w:t>ek</w:t>
            </w:r>
            <w:proofErr w:type="spellEnd"/>
            <w:r w:rsidRPr="001B653D">
              <w:rPr>
                <w:rFonts w:ascii="Garamond" w:eastAsiaTheme="minorEastAsia" w:hAnsi="Garamond"/>
                <w:sz w:val="20"/>
                <w:szCs w:val="20"/>
              </w:rPr>
              <w:t>) ut</w:t>
            </w:r>
            <w:r w:rsidRPr="001B653D">
              <w:rPr>
                <w:rFonts w:ascii="Garamond" w:eastAsiaTheme="minorEastAsia" w:hAnsi="Garamond" w:hint="eastAsia"/>
                <w:sz w:val="20"/>
                <w:szCs w:val="20"/>
              </w:rPr>
              <w:t>á</w:t>
            </w:r>
            <w:r w:rsidRPr="001B653D">
              <w:rPr>
                <w:rFonts w:ascii="Garamond" w:eastAsiaTheme="minorEastAsia" w:hAnsi="Garamond"/>
                <w:sz w:val="20"/>
                <w:szCs w:val="20"/>
              </w:rPr>
              <w:t>n j</w:t>
            </w:r>
            <w:r w:rsidRPr="001B653D">
              <w:rPr>
                <w:rFonts w:ascii="Garamond" w:eastAsiaTheme="minorEastAsia" w:hAnsi="Garamond" w:hint="eastAsia"/>
                <w:sz w:val="20"/>
                <w:szCs w:val="20"/>
              </w:rPr>
              <w:t>á</w:t>
            </w:r>
            <w:r w:rsidRPr="001B653D">
              <w:rPr>
                <w:rFonts w:ascii="Garamond" w:eastAsiaTheme="minorEastAsia" w:hAnsi="Garamond"/>
                <w:sz w:val="20"/>
                <w:szCs w:val="20"/>
              </w:rPr>
              <w:t>r</w:t>
            </w:r>
            <w:r w:rsidRPr="001B653D">
              <w:rPr>
                <w:rFonts w:ascii="Garamond" w:eastAsiaTheme="minorEastAsia" w:hAnsi="Garamond" w:hint="eastAsia"/>
                <w:sz w:val="20"/>
                <w:szCs w:val="20"/>
              </w:rPr>
              <w:t>ó</w:t>
            </w:r>
            <w:r w:rsidRPr="001B653D">
              <w:rPr>
                <w:rFonts w:ascii="Garamond" w:eastAsiaTheme="minorEastAsia" w:hAnsi="Garamond"/>
                <w:sz w:val="20"/>
                <w:szCs w:val="20"/>
              </w:rPr>
              <w:t xml:space="preserve"> m2</w:t>
            </w:r>
            <w:r w:rsidRPr="001B653D">
              <w:rPr>
                <w:rFonts w:ascii="Garamond" w:eastAsiaTheme="minorEastAsia" w:hAnsi="Garamond" w:hint="eastAsia"/>
                <w:sz w:val="20"/>
                <w:szCs w:val="20"/>
              </w:rPr>
              <w:t> </w:t>
            </w:r>
            <w:r w:rsidRPr="001B653D">
              <w:rPr>
                <w:rFonts w:ascii="Garamond" w:eastAsiaTheme="minorEastAsia" w:hAnsi="Garamond"/>
                <w:sz w:val="20"/>
                <w:szCs w:val="20"/>
              </w:rPr>
              <w:t>kedvezm</w:t>
            </w:r>
            <w:r w:rsidRPr="001B653D">
              <w:rPr>
                <w:rFonts w:ascii="Garamond" w:eastAsiaTheme="minorEastAsia" w:hAnsi="Garamond" w:hint="eastAsia"/>
                <w:sz w:val="20"/>
                <w:szCs w:val="20"/>
              </w:rPr>
              <w:t>é</w:t>
            </w:r>
            <w:r w:rsidRPr="001B653D">
              <w:rPr>
                <w:rFonts w:ascii="Garamond" w:eastAsiaTheme="minorEastAsia" w:hAnsi="Garamond"/>
                <w:sz w:val="20"/>
                <w:szCs w:val="20"/>
              </w:rPr>
              <w:t>nyt a lak</w:t>
            </w:r>
            <w:r w:rsidRPr="001B653D">
              <w:rPr>
                <w:rFonts w:ascii="Garamond" w:eastAsiaTheme="minorEastAsia" w:hAnsi="Garamond" w:hint="eastAsia"/>
                <w:sz w:val="20"/>
                <w:szCs w:val="20"/>
              </w:rPr>
              <w:t>á</w:t>
            </w:r>
            <w:r w:rsidRPr="001B653D">
              <w:rPr>
                <w:rFonts w:ascii="Garamond" w:eastAsiaTheme="minorEastAsia" w:hAnsi="Garamond"/>
                <w:sz w:val="20"/>
                <w:szCs w:val="20"/>
              </w:rPr>
              <w:t>s hasznos alapter</w:t>
            </w:r>
            <w:r w:rsidRPr="001B653D">
              <w:rPr>
                <w:rFonts w:ascii="Garamond" w:eastAsiaTheme="minorEastAsia" w:hAnsi="Garamond" w:hint="eastAsia"/>
                <w:sz w:val="20"/>
                <w:szCs w:val="20"/>
              </w:rPr>
              <w:t>ü</w:t>
            </w:r>
            <w:r w:rsidRPr="001B653D">
              <w:rPr>
                <w:rFonts w:ascii="Garamond" w:eastAsiaTheme="minorEastAsia" w:hAnsi="Garamond"/>
                <w:sz w:val="20"/>
                <w:szCs w:val="20"/>
              </w:rPr>
              <w:t>let</w:t>
            </w:r>
            <w:r w:rsidRPr="001B653D">
              <w:rPr>
                <w:rFonts w:ascii="Garamond" w:eastAsiaTheme="minorEastAsia" w:hAnsi="Garamond" w:hint="eastAsia"/>
                <w:sz w:val="20"/>
                <w:szCs w:val="20"/>
              </w:rPr>
              <w:t>é</w:t>
            </w:r>
            <w:r w:rsidRPr="001B653D">
              <w:rPr>
                <w:rFonts w:ascii="Garamond" w:eastAsiaTheme="minorEastAsia" w:hAnsi="Garamond"/>
                <w:sz w:val="20"/>
                <w:szCs w:val="20"/>
              </w:rPr>
              <w:t>b</w:t>
            </w:r>
            <w:r w:rsidRPr="001B653D">
              <w:rPr>
                <w:rFonts w:ascii="Garamond" w:eastAsiaTheme="minorEastAsia" w:hAnsi="Garamond" w:hint="eastAsia"/>
                <w:sz w:val="20"/>
                <w:szCs w:val="20"/>
              </w:rPr>
              <w:t>ő</w:t>
            </w:r>
            <w:r w:rsidRPr="001B653D">
              <w:rPr>
                <w:rFonts w:ascii="Garamond" w:eastAsiaTheme="minorEastAsia" w:hAnsi="Garamond"/>
                <w:sz w:val="20"/>
                <w:szCs w:val="20"/>
              </w:rPr>
              <w:t xml:space="preserve">l kell levonni </w:t>
            </w:r>
            <w:r w:rsidRPr="001B653D">
              <w:rPr>
                <w:rFonts w:ascii="Garamond" w:eastAsiaTheme="minorEastAsia" w:hAnsi="Garamond" w:hint="eastAsia"/>
                <w:sz w:val="20"/>
                <w:szCs w:val="20"/>
              </w:rPr>
              <w:t>é</w:t>
            </w:r>
            <w:r w:rsidRPr="001B653D">
              <w:rPr>
                <w:rFonts w:ascii="Garamond" w:eastAsiaTheme="minorEastAsia" w:hAnsi="Garamond"/>
                <w:sz w:val="20"/>
                <w:szCs w:val="20"/>
              </w:rPr>
              <w:t xml:space="preserve">s az </w:t>
            </w:r>
            <w:r w:rsidRPr="001B653D">
              <w:rPr>
                <w:rFonts w:ascii="Garamond" w:eastAsiaTheme="minorEastAsia" w:hAnsi="Garamond" w:hint="eastAsia"/>
                <w:sz w:val="20"/>
                <w:szCs w:val="20"/>
              </w:rPr>
              <w:t>í</w:t>
            </w:r>
            <w:r w:rsidRPr="001B653D">
              <w:rPr>
                <w:rFonts w:ascii="Garamond" w:eastAsiaTheme="minorEastAsia" w:hAnsi="Garamond"/>
                <w:sz w:val="20"/>
                <w:szCs w:val="20"/>
              </w:rPr>
              <w:t>gy kapott alapter</w:t>
            </w:r>
            <w:r w:rsidRPr="001B653D">
              <w:rPr>
                <w:rFonts w:ascii="Garamond" w:eastAsiaTheme="minorEastAsia" w:hAnsi="Garamond" w:hint="eastAsia"/>
                <w:sz w:val="20"/>
                <w:szCs w:val="20"/>
              </w:rPr>
              <w:t>ü</w:t>
            </w:r>
            <w:r w:rsidRPr="001B653D">
              <w:rPr>
                <w:rFonts w:ascii="Garamond" w:eastAsiaTheme="minorEastAsia" w:hAnsi="Garamond"/>
                <w:sz w:val="20"/>
                <w:szCs w:val="20"/>
              </w:rPr>
              <w:t>letre meg</w:t>
            </w:r>
            <w:r w:rsidRPr="001B653D">
              <w:rPr>
                <w:rFonts w:ascii="Garamond" w:eastAsiaTheme="minorEastAsia" w:hAnsi="Garamond" w:hint="eastAsia"/>
                <w:sz w:val="20"/>
                <w:szCs w:val="20"/>
              </w:rPr>
              <w:t>á</w:t>
            </w:r>
            <w:r w:rsidRPr="001B653D">
              <w:rPr>
                <w:rFonts w:ascii="Garamond" w:eastAsiaTheme="minorEastAsia" w:hAnsi="Garamond"/>
                <w:sz w:val="20"/>
                <w:szCs w:val="20"/>
              </w:rPr>
              <w:t>llap</w:t>
            </w:r>
            <w:r w:rsidRPr="001B653D">
              <w:rPr>
                <w:rFonts w:ascii="Garamond" w:eastAsiaTheme="minorEastAsia" w:hAnsi="Garamond" w:hint="eastAsia"/>
                <w:sz w:val="20"/>
                <w:szCs w:val="20"/>
              </w:rPr>
              <w:t>í</w:t>
            </w:r>
            <w:r w:rsidRPr="001B653D">
              <w:rPr>
                <w:rFonts w:ascii="Garamond" w:eastAsiaTheme="minorEastAsia" w:hAnsi="Garamond"/>
                <w:sz w:val="20"/>
                <w:szCs w:val="20"/>
              </w:rPr>
              <w:t>tand</w:t>
            </w:r>
            <w:r w:rsidRPr="001B653D">
              <w:rPr>
                <w:rFonts w:ascii="Garamond" w:eastAsiaTheme="minorEastAsia" w:hAnsi="Garamond" w:hint="eastAsia"/>
                <w:sz w:val="20"/>
                <w:szCs w:val="20"/>
              </w:rPr>
              <w:t>ó</w:t>
            </w:r>
            <w:r w:rsidRPr="001B653D">
              <w:rPr>
                <w:rFonts w:ascii="Garamond" w:eastAsiaTheme="minorEastAsia" w:hAnsi="Garamond"/>
                <w:sz w:val="20"/>
                <w:szCs w:val="20"/>
              </w:rPr>
              <w:t xml:space="preserve"> ad</w:t>
            </w:r>
            <w:r w:rsidRPr="001B653D">
              <w:rPr>
                <w:rFonts w:ascii="Garamond" w:eastAsiaTheme="minorEastAsia" w:hAnsi="Garamond" w:hint="eastAsia"/>
                <w:sz w:val="20"/>
                <w:szCs w:val="20"/>
              </w:rPr>
              <w:t>ó</w:t>
            </w:r>
            <w:r w:rsidRPr="001B653D">
              <w:rPr>
                <w:rFonts w:ascii="Garamond" w:eastAsiaTheme="minorEastAsia" w:hAnsi="Garamond"/>
                <w:sz w:val="20"/>
                <w:szCs w:val="20"/>
              </w:rPr>
              <w:t>t kell megfizetni az al</w:t>
            </w:r>
            <w:r w:rsidRPr="001B653D">
              <w:rPr>
                <w:rFonts w:ascii="Garamond" w:eastAsiaTheme="minorEastAsia" w:hAnsi="Garamond" w:hint="eastAsia"/>
                <w:sz w:val="20"/>
                <w:szCs w:val="20"/>
              </w:rPr>
              <w:t>á</w:t>
            </w:r>
            <w:r w:rsidRPr="001B653D">
              <w:rPr>
                <w:rFonts w:ascii="Garamond" w:eastAsiaTheme="minorEastAsia" w:hAnsi="Garamond"/>
                <w:sz w:val="20"/>
                <w:szCs w:val="20"/>
              </w:rPr>
              <w:t>bbiak szerint:</w:t>
            </w:r>
          </w:p>
          <w:p w:rsidR="00A376BF" w:rsidRPr="001B653D" w:rsidRDefault="00A376BF" w:rsidP="001B653D">
            <w:pPr>
              <w:numPr>
                <w:ilvl w:val="0"/>
                <w:numId w:val="82"/>
              </w:numPr>
              <w:shd w:val="clear" w:color="auto" w:fill="FFFFFF"/>
              <w:spacing w:after="60"/>
              <w:ind w:left="0"/>
              <w:rPr>
                <w:rFonts w:ascii="Garamond" w:eastAsiaTheme="minorEastAsia" w:hAnsi="Garamond"/>
                <w:sz w:val="20"/>
                <w:szCs w:val="20"/>
              </w:rPr>
            </w:pPr>
            <w:r w:rsidRPr="001B653D">
              <w:rPr>
                <w:rFonts w:ascii="Garamond" w:eastAsiaTheme="minorEastAsia" w:hAnsi="Garamond"/>
                <w:sz w:val="20"/>
                <w:szCs w:val="20"/>
              </w:rPr>
              <w:t>egy gyermekre 20 m2</w:t>
            </w:r>
          </w:p>
          <w:p w:rsidR="00A376BF" w:rsidRPr="001B653D" w:rsidRDefault="00A376BF" w:rsidP="001B653D">
            <w:pPr>
              <w:numPr>
                <w:ilvl w:val="0"/>
                <w:numId w:val="82"/>
              </w:numPr>
              <w:shd w:val="clear" w:color="auto" w:fill="FFFFFF"/>
              <w:spacing w:after="60"/>
              <w:ind w:left="0"/>
              <w:rPr>
                <w:rFonts w:ascii="Garamond" w:eastAsiaTheme="minorEastAsia" w:hAnsi="Garamond"/>
                <w:sz w:val="20"/>
                <w:szCs w:val="20"/>
              </w:rPr>
            </w:pPr>
            <w:r w:rsidRPr="001B653D">
              <w:rPr>
                <w:rFonts w:ascii="Garamond" w:eastAsiaTheme="minorEastAsia" w:hAnsi="Garamond"/>
                <w:sz w:val="20"/>
                <w:szCs w:val="20"/>
              </w:rPr>
              <w:t>k</w:t>
            </w:r>
            <w:r w:rsidRPr="001B653D">
              <w:rPr>
                <w:rFonts w:ascii="Garamond" w:eastAsiaTheme="minorEastAsia" w:hAnsi="Garamond" w:hint="eastAsia"/>
                <w:sz w:val="20"/>
                <w:szCs w:val="20"/>
              </w:rPr>
              <w:t>é</w:t>
            </w:r>
            <w:r w:rsidRPr="001B653D">
              <w:rPr>
                <w:rFonts w:ascii="Garamond" w:eastAsiaTheme="minorEastAsia" w:hAnsi="Garamond"/>
                <w:sz w:val="20"/>
                <w:szCs w:val="20"/>
              </w:rPr>
              <w:t>t gyermekre 40 m2</w:t>
            </w:r>
          </w:p>
          <w:p w:rsidR="00A376BF" w:rsidRPr="001B653D" w:rsidRDefault="00A376BF" w:rsidP="001B653D">
            <w:pPr>
              <w:numPr>
                <w:ilvl w:val="0"/>
                <w:numId w:val="82"/>
              </w:numPr>
              <w:shd w:val="clear" w:color="auto" w:fill="FFFFFF"/>
              <w:spacing w:after="60"/>
              <w:ind w:left="0"/>
              <w:rPr>
                <w:rFonts w:ascii="Garamond" w:eastAsiaTheme="minorEastAsia" w:hAnsi="Garamond"/>
                <w:sz w:val="20"/>
                <w:szCs w:val="20"/>
              </w:rPr>
            </w:pPr>
            <w:r w:rsidRPr="001B653D">
              <w:rPr>
                <w:rFonts w:ascii="Garamond" w:eastAsiaTheme="minorEastAsia" w:hAnsi="Garamond"/>
                <w:sz w:val="20"/>
                <w:szCs w:val="20"/>
              </w:rPr>
              <w:t>h</w:t>
            </w:r>
            <w:r w:rsidRPr="001B653D">
              <w:rPr>
                <w:rFonts w:ascii="Garamond" w:eastAsiaTheme="minorEastAsia" w:hAnsi="Garamond" w:hint="eastAsia"/>
                <w:sz w:val="20"/>
                <w:szCs w:val="20"/>
              </w:rPr>
              <w:t>á</w:t>
            </w:r>
            <w:r w:rsidRPr="001B653D">
              <w:rPr>
                <w:rFonts w:ascii="Garamond" w:eastAsiaTheme="minorEastAsia" w:hAnsi="Garamond"/>
                <w:sz w:val="20"/>
                <w:szCs w:val="20"/>
              </w:rPr>
              <w:t>rom vagy ann</w:t>
            </w:r>
            <w:r w:rsidRPr="001B653D">
              <w:rPr>
                <w:rFonts w:ascii="Garamond" w:eastAsiaTheme="minorEastAsia" w:hAnsi="Garamond" w:hint="eastAsia"/>
                <w:sz w:val="20"/>
                <w:szCs w:val="20"/>
              </w:rPr>
              <w:t>á</w:t>
            </w:r>
            <w:r w:rsidRPr="001B653D">
              <w:rPr>
                <w:rFonts w:ascii="Garamond" w:eastAsiaTheme="minorEastAsia" w:hAnsi="Garamond"/>
                <w:sz w:val="20"/>
                <w:szCs w:val="20"/>
              </w:rPr>
              <w:t>l t</w:t>
            </w:r>
            <w:r w:rsidRPr="001B653D">
              <w:rPr>
                <w:rFonts w:ascii="Garamond" w:eastAsiaTheme="minorEastAsia" w:hAnsi="Garamond" w:hint="eastAsia"/>
                <w:sz w:val="20"/>
                <w:szCs w:val="20"/>
              </w:rPr>
              <w:t>ö</w:t>
            </w:r>
            <w:r w:rsidRPr="001B653D">
              <w:rPr>
                <w:rFonts w:ascii="Garamond" w:eastAsiaTheme="minorEastAsia" w:hAnsi="Garamond"/>
                <w:sz w:val="20"/>
                <w:szCs w:val="20"/>
              </w:rPr>
              <w:t>bb gyermek eset</w:t>
            </w:r>
            <w:r w:rsidRPr="001B653D">
              <w:rPr>
                <w:rFonts w:ascii="Garamond" w:eastAsiaTheme="minorEastAsia" w:hAnsi="Garamond" w:hint="eastAsia"/>
                <w:sz w:val="20"/>
                <w:szCs w:val="20"/>
              </w:rPr>
              <w:t>é</w:t>
            </w:r>
            <w:r w:rsidRPr="001B653D">
              <w:rPr>
                <w:rFonts w:ascii="Garamond" w:eastAsiaTheme="minorEastAsia" w:hAnsi="Garamond"/>
                <w:sz w:val="20"/>
                <w:szCs w:val="20"/>
              </w:rPr>
              <w:t>n gyermekenk</w:t>
            </w:r>
            <w:r w:rsidRPr="001B653D">
              <w:rPr>
                <w:rFonts w:ascii="Garamond" w:eastAsiaTheme="minorEastAsia" w:hAnsi="Garamond" w:hint="eastAsia"/>
                <w:sz w:val="20"/>
                <w:szCs w:val="20"/>
              </w:rPr>
              <w:t>é</w:t>
            </w:r>
            <w:r w:rsidRPr="001B653D">
              <w:rPr>
                <w:rFonts w:ascii="Garamond" w:eastAsiaTheme="minorEastAsia" w:hAnsi="Garamond"/>
                <w:sz w:val="20"/>
                <w:szCs w:val="20"/>
              </w:rPr>
              <w:t>nt tov</w:t>
            </w:r>
            <w:r w:rsidRPr="001B653D">
              <w:rPr>
                <w:rFonts w:ascii="Garamond" w:eastAsiaTheme="minorEastAsia" w:hAnsi="Garamond" w:hint="eastAsia"/>
                <w:sz w:val="20"/>
                <w:szCs w:val="20"/>
              </w:rPr>
              <w:t>á</w:t>
            </w:r>
            <w:r w:rsidRPr="001B653D">
              <w:rPr>
                <w:rFonts w:ascii="Garamond" w:eastAsiaTheme="minorEastAsia" w:hAnsi="Garamond"/>
                <w:sz w:val="20"/>
                <w:szCs w:val="20"/>
              </w:rPr>
              <w:t>bbi 12 m2</w:t>
            </w:r>
          </w:p>
          <w:p w:rsidR="00A376BF" w:rsidRPr="00A376BF" w:rsidRDefault="00A376BF" w:rsidP="001B653D">
            <w:pPr>
              <w:shd w:val="clear" w:color="auto" w:fill="FFFFFF"/>
              <w:spacing w:after="60"/>
              <w:rPr>
                <w:rFonts w:ascii="OS" w:eastAsia="Times New Roman" w:hAnsi="OS" w:cs="Times New Roman"/>
                <w:color w:val="505050"/>
                <w:sz w:val="23"/>
                <w:szCs w:val="23"/>
                <w:lang w:eastAsia="hu-HU"/>
              </w:rPr>
            </w:pPr>
            <w:r w:rsidRPr="001B653D">
              <w:rPr>
                <w:rFonts w:ascii="Garamond" w:eastAsiaTheme="minorEastAsia" w:hAnsi="Garamond"/>
                <w:sz w:val="20"/>
                <w:szCs w:val="20"/>
              </w:rPr>
              <w:t>Ha a kedvezm</w:t>
            </w:r>
            <w:r w:rsidRPr="001B653D">
              <w:rPr>
                <w:rFonts w:ascii="Garamond" w:eastAsiaTheme="minorEastAsia" w:hAnsi="Garamond" w:hint="eastAsia"/>
                <w:sz w:val="20"/>
                <w:szCs w:val="20"/>
              </w:rPr>
              <w:t>é</w:t>
            </w:r>
            <w:r w:rsidRPr="001B653D">
              <w:rPr>
                <w:rFonts w:ascii="Garamond" w:eastAsiaTheme="minorEastAsia" w:hAnsi="Garamond"/>
                <w:sz w:val="20"/>
                <w:szCs w:val="20"/>
              </w:rPr>
              <w:t>ny levon</w:t>
            </w:r>
            <w:r w:rsidRPr="001B653D">
              <w:rPr>
                <w:rFonts w:ascii="Garamond" w:eastAsiaTheme="minorEastAsia" w:hAnsi="Garamond" w:hint="eastAsia"/>
                <w:sz w:val="20"/>
                <w:szCs w:val="20"/>
              </w:rPr>
              <w:t>á</w:t>
            </w:r>
            <w:r w:rsidRPr="001B653D">
              <w:rPr>
                <w:rFonts w:ascii="Garamond" w:eastAsiaTheme="minorEastAsia" w:hAnsi="Garamond"/>
                <w:sz w:val="20"/>
                <w:szCs w:val="20"/>
              </w:rPr>
              <w:t>sa ut</w:t>
            </w:r>
            <w:r w:rsidRPr="001B653D">
              <w:rPr>
                <w:rFonts w:ascii="Garamond" w:eastAsiaTheme="minorEastAsia" w:hAnsi="Garamond" w:hint="eastAsia"/>
                <w:sz w:val="20"/>
                <w:szCs w:val="20"/>
              </w:rPr>
              <w:t>á</w:t>
            </w:r>
            <w:r w:rsidRPr="001B653D">
              <w:rPr>
                <w:rFonts w:ascii="Garamond" w:eastAsiaTheme="minorEastAsia" w:hAnsi="Garamond"/>
                <w:sz w:val="20"/>
                <w:szCs w:val="20"/>
              </w:rPr>
              <w:t>n a lak</w:t>
            </w:r>
            <w:r w:rsidRPr="001B653D">
              <w:rPr>
                <w:rFonts w:ascii="Garamond" w:eastAsiaTheme="minorEastAsia" w:hAnsi="Garamond" w:hint="eastAsia"/>
                <w:sz w:val="20"/>
                <w:szCs w:val="20"/>
              </w:rPr>
              <w:t>á</w:t>
            </w:r>
            <w:r w:rsidRPr="001B653D">
              <w:rPr>
                <w:rFonts w:ascii="Garamond" w:eastAsiaTheme="minorEastAsia" w:hAnsi="Garamond"/>
                <w:sz w:val="20"/>
                <w:szCs w:val="20"/>
              </w:rPr>
              <w:t>s ter</w:t>
            </w:r>
            <w:r w:rsidRPr="001B653D">
              <w:rPr>
                <w:rFonts w:ascii="Garamond" w:eastAsiaTheme="minorEastAsia" w:hAnsi="Garamond" w:hint="eastAsia"/>
                <w:sz w:val="20"/>
                <w:szCs w:val="20"/>
              </w:rPr>
              <w:t>ü</w:t>
            </w:r>
            <w:r w:rsidRPr="001B653D">
              <w:rPr>
                <w:rFonts w:ascii="Garamond" w:eastAsiaTheme="minorEastAsia" w:hAnsi="Garamond"/>
                <w:sz w:val="20"/>
                <w:szCs w:val="20"/>
              </w:rPr>
              <w:t>lete 40 m2-n</w:t>
            </w:r>
            <w:r w:rsidRPr="001B653D">
              <w:rPr>
                <w:rFonts w:ascii="Garamond" w:eastAsiaTheme="minorEastAsia" w:hAnsi="Garamond" w:hint="eastAsia"/>
                <w:sz w:val="20"/>
                <w:szCs w:val="20"/>
              </w:rPr>
              <w:t>é</w:t>
            </w:r>
            <w:r w:rsidRPr="001B653D">
              <w:rPr>
                <w:rFonts w:ascii="Garamond" w:eastAsiaTheme="minorEastAsia" w:hAnsi="Garamond"/>
                <w:sz w:val="20"/>
                <w:szCs w:val="20"/>
              </w:rPr>
              <w:t xml:space="preserve">l kevesebb </w:t>
            </w:r>
            <w:r w:rsidRPr="001B653D">
              <w:rPr>
                <w:rFonts w:ascii="Garamond" w:eastAsiaTheme="minorEastAsia" w:hAnsi="Garamond" w:hint="eastAsia"/>
                <w:sz w:val="20"/>
                <w:szCs w:val="20"/>
              </w:rPr>
              <w:t>é</w:t>
            </w:r>
            <w:r w:rsidRPr="001B653D">
              <w:rPr>
                <w:rFonts w:ascii="Garamond" w:eastAsiaTheme="minorEastAsia" w:hAnsi="Garamond"/>
                <w:sz w:val="20"/>
                <w:szCs w:val="20"/>
              </w:rPr>
              <w:t>rt</w:t>
            </w:r>
            <w:r w:rsidRPr="001B653D">
              <w:rPr>
                <w:rFonts w:ascii="Garamond" w:eastAsiaTheme="minorEastAsia" w:hAnsi="Garamond" w:hint="eastAsia"/>
                <w:sz w:val="20"/>
                <w:szCs w:val="20"/>
              </w:rPr>
              <w:t>é</w:t>
            </w:r>
            <w:r w:rsidRPr="001B653D">
              <w:rPr>
                <w:rFonts w:ascii="Garamond" w:eastAsiaTheme="minorEastAsia" w:hAnsi="Garamond"/>
                <w:sz w:val="20"/>
                <w:szCs w:val="20"/>
              </w:rPr>
              <w:t>ket mutat, a lak</w:t>
            </w:r>
            <w:r w:rsidRPr="001B653D">
              <w:rPr>
                <w:rFonts w:ascii="Garamond" w:eastAsiaTheme="minorEastAsia" w:hAnsi="Garamond" w:hint="eastAsia"/>
                <w:sz w:val="20"/>
                <w:szCs w:val="20"/>
              </w:rPr>
              <w:t>á</w:t>
            </w:r>
            <w:r w:rsidRPr="001B653D">
              <w:rPr>
                <w:rFonts w:ascii="Garamond" w:eastAsiaTheme="minorEastAsia" w:hAnsi="Garamond"/>
                <w:sz w:val="20"/>
                <w:szCs w:val="20"/>
              </w:rPr>
              <w:t>s ad</w:t>
            </w:r>
            <w:r w:rsidRPr="001B653D">
              <w:rPr>
                <w:rFonts w:ascii="Garamond" w:eastAsiaTheme="minorEastAsia" w:hAnsi="Garamond" w:hint="eastAsia"/>
                <w:sz w:val="20"/>
                <w:szCs w:val="20"/>
              </w:rPr>
              <w:t>ó</w:t>
            </w:r>
            <w:r w:rsidRPr="001B653D">
              <w:rPr>
                <w:rFonts w:ascii="Garamond" w:eastAsiaTheme="minorEastAsia" w:hAnsi="Garamond"/>
                <w:sz w:val="20"/>
                <w:szCs w:val="20"/>
              </w:rPr>
              <w:t>mentess</w:t>
            </w:r>
            <w:r w:rsidRPr="001B653D">
              <w:rPr>
                <w:rFonts w:ascii="Garamond" w:eastAsiaTheme="minorEastAsia" w:hAnsi="Garamond" w:hint="eastAsia"/>
                <w:sz w:val="20"/>
                <w:szCs w:val="20"/>
              </w:rPr>
              <w:t>é</w:t>
            </w:r>
            <w:r w:rsidRPr="001B653D">
              <w:rPr>
                <w:rFonts w:ascii="Garamond" w:eastAsiaTheme="minorEastAsia" w:hAnsi="Garamond"/>
                <w:sz w:val="20"/>
                <w:szCs w:val="20"/>
              </w:rPr>
              <w:t xml:space="preserve"> v</w:t>
            </w:r>
            <w:r w:rsidRPr="001B653D">
              <w:rPr>
                <w:rFonts w:ascii="Garamond" w:eastAsiaTheme="minorEastAsia" w:hAnsi="Garamond" w:hint="eastAsia"/>
                <w:sz w:val="20"/>
                <w:szCs w:val="20"/>
              </w:rPr>
              <w:t>á</w:t>
            </w:r>
            <w:r w:rsidRPr="001B653D">
              <w:rPr>
                <w:rFonts w:ascii="Garamond" w:eastAsiaTheme="minorEastAsia" w:hAnsi="Garamond"/>
                <w:sz w:val="20"/>
                <w:szCs w:val="20"/>
              </w:rPr>
              <w:t>lik.</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b/>
                <w:sz w:val="20"/>
                <w:szCs w:val="20"/>
              </w:rPr>
              <w:t>Minden</w:t>
            </w:r>
            <w:r w:rsidRPr="002043EB">
              <w:rPr>
                <w:rFonts w:ascii="Garamond" w:hAnsi="Garamond"/>
                <w:sz w:val="20"/>
                <w:szCs w:val="20"/>
              </w:rPr>
              <w:t xml:space="preserve"> adókötelezettséget érintő </w:t>
            </w:r>
            <w:r w:rsidRPr="002043EB">
              <w:rPr>
                <w:rFonts w:ascii="Garamond" w:hAnsi="Garamond"/>
                <w:b/>
                <w:sz w:val="20"/>
                <w:szCs w:val="20"/>
              </w:rPr>
              <w:t>változást</w:t>
            </w:r>
            <w:r w:rsidRPr="002043EB">
              <w:rPr>
                <w:rFonts w:ascii="Garamond" w:hAnsi="Garamond"/>
                <w:sz w:val="20"/>
                <w:szCs w:val="20"/>
              </w:rPr>
              <w:t xml:space="preserve"> (ingatlan vétel, eladás, haszonélvezeti jog keletkezése, megszűnése stb.) az adókötelezettség keletkezésétől illetve megszűnésétől számított 15 napon belül </w:t>
            </w:r>
            <w:r w:rsidRPr="002043EB">
              <w:rPr>
                <w:rFonts w:ascii="Garamond" w:hAnsi="Garamond"/>
                <w:i/>
                <w:sz w:val="20"/>
                <w:szCs w:val="20"/>
              </w:rPr>
              <w:t>be kell jelenteni</w:t>
            </w:r>
            <w:r w:rsidRPr="002043EB">
              <w:rPr>
                <w:rFonts w:ascii="Garamond" w:hAnsi="Garamond"/>
                <w:sz w:val="20"/>
                <w:szCs w:val="20"/>
              </w:rPr>
              <w:t>.</w:t>
            </w:r>
          </w:p>
          <w:p w:rsidR="003C4A70" w:rsidRPr="002043EB" w:rsidRDefault="003C4A70" w:rsidP="003C4A70">
            <w:pPr>
              <w:jc w:val="both"/>
              <w:rPr>
                <w:rFonts w:ascii="Garamond" w:hAnsi="Garamond"/>
                <w:sz w:val="20"/>
                <w:szCs w:val="20"/>
              </w:rPr>
            </w:pPr>
            <w:r w:rsidRPr="002043EB">
              <w:rPr>
                <w:rFonts w:ascii="Garamond" w:hAnsi="Garamond"/>
                <w:sz w:val="20"/>
                <w:szCs w:val="20"/>
              </w:rPr>
              <w:lastRenderedPageBreak/>
              <w:t>Az adatbejelentést akkor is be kell nyújtani, ha egyébként az adómentességek okai fennállnak.</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 </w:t>
            </w:r>
            <w:proofErr w:type="gramStart"/>
            <w:r w:rsidRPr="002043EB">
              <w:rPr>
                <w:rFonts w:ascii="Garamond" w:hAnsi="Garamond"/>
                <w:sz w:val="20"/>
                <w:szCs w:val="20"/>
              </w:rPr>
              <w:t>kommunális</w:t>
            </w:r>
            <w:proofErr w:type="gramEnd"/>
            <w:r w:rsidRPr="002043EB">
              <w:rPr>
                <w:rFonts w:ascii="Garamond" w:hAnsi="Garamond"/>
                <w:sz w:val="20"/>
                <w:szCs w:val="20"/>
              </w:rPr>
              <w:t xml:space="preserve"> adóból származó bevétel kizárólag a kerüli utak, járdák felújítására, karbantartására, létesítésére használható fel.</w:t>
            </w:r>
          </w:p>
          <w:p w:rsidR="003C4A70" w:rsidRPr="002043EB" w:rsidRDefault="003C4A70" w:rsidP="003C4A70">
            <w:pPr>
              <w:jc w:val="both"/>
              <w:rPr>
                <w:rFonts w:ascii="Garamond" w:hAnsi="Garamond"/>
                <w:sz w:val="20"/>
                <w:szCs w:val="20"/>
              </w:rPr>
            </w:pPr>
          </w:p>
          <w:p w:rsidR="00A376BF" w:rsidRDefault="00A376BF" w:rsidP="003C4A70">
            <w:pPr>
              <w:jc w:val="both"/>
              <w:rPr>
                <w:rStyle w:val="Hiperhivatkozs"/>
                <w:rFonts w:ascii="Garamond" w:hAnsi="Garamond"/>
                <w:sz w:val="20"/>
                <w:szCs w:val="20"/>
              </w:rPr>
            </w:pPr>
            <w:hyperlink r:id="rId19" w:history="1">
              <w:r w:rsidRPr="008D3BFC">
                <w:rPr>
                  <w:rStyle w:val="Hiperhivatkozs"/>
                  <w:rFonts w:ascii="Garamond" w:hAnsi="Garamond"/>
                  <w:sz w:val="20"/>
                  <w:szCs w:val="20"/>
                </w:rPr>
                <w:t xml:space="preserve">2020. január 1-től hatályos </w:t>
              </w:r>
              <w:r>
                <w:rPr>
                  <w:rStyle w:val="Hiperhivatkozs"/>
                  <w:rFonts w:ascii="Garamond" w:hAnsi="Garamond"/>
                  <w:sz w:val="20"/>
                  <w:szCs w:val="20"/>
                </w:rPr>
                <w:t xml:space="preserve">helyi adó </w:t>
              </w:r>
              <w:r w:rsidRPr="008D3BFC">
                <w:rPr>
                  <w:rStyle w:val="Hiperhivatkozs"/>
                  <w:rFonts w:ascii="Garamond" w:hAnsi="Garamond"/>
                  <w:sz w:val="20"/>
                  <w:szCs w:val="20"/>
                </w:rPr>
                <w:t>rendelet</w:t>
              </w:r>
            </w:hyperlink>
          </w:p>
          <w:p w:rsidR="003C4A70" w:rsidRPr="002043EB" w:rsidRDefault="003C4A70" w:rsidP="003C4A70">
            <w:pPr>
              <w:jc w:val="both"/>
              <w:rPr>
                <w:rStyle w:val="Hiperhivatkozs"/>
                <w:rFonts w:ascii="Garamond" w:hAnsi="Garamond"/>
                <w:sz w:val="20"/>
                <w:szCs w:val="20"/>
              </w:rPr>
            </w:pPr>
          </w:p>
          <w:p w:rsidR="00A376BF" w:rsidRDefault="003C4A70" w:rsidP="00A376BF">
            <w:pPr>
              <w:jc w:val="both"/>
            </w:pPr>
            <w:r w:rsidRPr="002043EB">
              <w:rPr>
                <w:rFonts w:ascii="Garamond" w:hAnsi="Garamond"/>
                <w:color w:val="000000" w:themeColor="text1"/>
                <w:sz w:val="20"/>
                <w:szCs w:val="20"/>
              </w:rPr>
              <w:t xml:space="preserve">Korábbi </w:t>
            </w:r>
            <w:proofErr w:type="gramStart"/>
            <w:r w:rsidRPr="002043EB">
              <w:rPr>
                <w:rFonts w:ascii="Garamond" w:hAnsi="Garamond"/>
                <w:color w:val="000000" w:themeColor="text1"/>
                <w:sz w:val="20"/>
                <w:szCs w:val="20"/>
              </w:rPr>
              <w:t>kommunális</w:t>
            </w:r>
            <w:proofErr w:type="gramEnd"/>
            <w:r w:rsidRPr="002043EB">
              <w:rPr>
                <w:rFonts w:ascii="Garamond" w:hAnsi="Garamond"/>
                <w:color w:val="000000" w:themeColor="text1"/>
                <w:sz w:val="20"/>
                <w:szCs w:val="20"/>
              </w:rPr>
              <w:t xml:space="preserve"> adó rendeletek:</w:t>
            </w:r>
            <w:r w:rsidR="00A376BF">
              <w:t xml:space="preserve"> </w:t>
            </w:r>
          </w:p>
          <w:p w:rsidR="003C4A70" w:rsidRPr="002043EB" w:rsidRDefault="00A376BF" w:rsidP="003C4A70">
            <w:pPr>
              <w:jc w:val="both"/>
              <w:rPr>
                <w:rFonts w:ascii="Garamond" w:hAnsi="Garamond"/>
                <w:color w:val="000000" w:themeColor="text1"/>
                <w:sz w:val="20"/>
                <w:szCs w:val="20"/>
              </w:rPr>
            </w:pPr>
            <w:hyperlink r:id="rId20" w:history="1">
              <w:r w:rsidRPr="002043EB">
                <w:rPr>
                  <w:rStyle w:val="Hiperhivatkozs"/>
                  <w:rFonts w:ascii="Garamond" w:hAnsi="Garamond"/>
                  <w:sz w:val="20"/>
                  <w:szCs w:val="20"/>
                </w:rPr>
                <w:t xml:space="preserve">2018. január 1-től hatályos </w:t>
              </w:r>
              <w:proofErr w:type="gramStart"/>
              <w:r>
                <w:rPr>
                  <w:rStyle w:val="Hiperhivatkozs"/>
                  <w:rFonts w:ascii="Garamond" w:hAnsi="Garamond"/>
                  <w:sz w:val="20"/>
                  <w:szCs w:val="20"/>
                </w:rPr>
                <w:t>kommunális</w:t>
              </w:r>
              <w:proofErr w:type="gramEnd"/>
              <w:r>
                <w:rPr>
                  <w:rStyle w:val="Hiperhivatkozs"/>
                  <w:rFonts w:ascii="Garamond" w:hAnsi="Garamond"/>
                  <w:sz w:val="20"/>
                  <w:szCs w:val="20"/>
                </w:rPr>
                <w:t xml:space="preserve"> adó </w:t>
              </w:r>
              <w:r w:rsidRPr="002043EB">
                <w:rPr>
                  <w:rStyle w:val="Hiperhivatkozs"/>
                  <w:rFonts w:ascii="Garamond" w:hAnsi="Garamond"/>
                  <w:sz w:val="20"/>
                  <w:szCs w:val="20"/>
                </w:rPr>
                <w:t>rendelet</w:t>
              </w:r>
            </w:hyperlink>
          </w:p>
          <w:p w:rsidR="003C4A70" w:rsidRPr="002043EB" w:rsidRDefault="001B653D" w:rsidP="003C4A70">
            <w:pPr>
              <w:jc w:val="both"/>
              <w:rPr>
                <w:rFonts w:ascii="Garamond" w:hAnsi="Garamond"/>
                <w:sz w:val="20"/>
                <w:szCs w:val="20"/>
              </w:rPr>
            </w:pPr>
            <w:hyperlink r:id="rId21" w:history="1">
              <w:r w:rsidR="003C4A70" w:rsidRPr="002043EB">
                <w:rPr>
                  <w:rStyle w:val="Hiperhivatkozs"/>
                  <w:rFonts w:ascii="Garamond" w:hAnsi="Garamond"/>
                  <w:sz w:val="20"/>
                  <w:szCs w:val="20"/>
                </w:rPr>
                <w:t xml:space="preserve">2017. január 1-től hatályos </w:t>
              </w:r>
              <w:proofErr w:type="gramStart"/>
              <w:r w:rsidR="003C4A70" w:rsidRPr="002043EB">
                <w:rPr>
                  <w:rStyle w:val="Hiperhivatkozs"/>
                  <w:rFonts w:ascii="Garamond" w:hAnsi="Garamond"/>
                  <w:sz w:val="20"/>
                  <w:szCs w:val="20"/>
                </w:rPr>
                <w:t>kommunális</w:t>
              </w:r>
              <w:proofErr w:type="gramEnd"/>
              <w:r w:rsidR="003C4A70" w:rsidRPr="002043EB">
                <w:rPr>
                  <w:rStyle w:val="Hiperhivatkozs"/>
                  <w:rFonts w:ascii="Garamond" w:hAnsi="Garamond"/>
                  <w:sz w:val="20"/>
                  <w:szCs w:val="20"/>
                </w:rPr>
                <w:t xml:space="preserve"> adó rendelet</w:t>
              </w:r>
            </w:hyperlink>
          </w:p>
          <w:p w:rsidR="003C4A70" w:rsidRPr="002043EB" w:rsidRDefault="001B653D" w:rsidP="003C4A70">
            <w:pPr>
              <w:jc w:val="both"/>
              <w:rPr>
                <w:rFonts w:ascii="Garamond" w:hAnsi="Garamond"/>
                <w:color w:val="000000" w:themeColor="text1"/>
                <w:sz w:val="20"/>
                <w:szCs w:val="20"/>
              </w:rPr>
            </w:pPr>
            <w:hyperlink r:id="rId22" w:history="1">
              <w:r w:rsidR="003C4A70" w:rsidRPr="002043EB">
                <w:rPr>
                  <w:rStyle w:val="Hiperhivatkozs"/>
                  <w:rFonts w:ascii="Garamond" w:hAnsi="Garamond"/>
                  <w:sz w:val="20"/>
                  <w:szCs w:val="20"/>
                </w:rPr>
                <w:t xml:space="preserve">2016. január 1-től hatályos </w:t>
              </w:r>
              <w:proofErr w:type="gramStart"/>
              <w:r w:rsidR="003C4A70" w:rsidRPr="002043EB">
                <w:rPr>
                  <w:rStyle w:val="Hiperhivatkozs"/>
                  <w:rFonts w:ascii="Garamond" w:hAnsi="Garamond"/>
                  <w:sz w:val="20"/>
                  <w:szCs w:val="20"/>
                </w:rPr>
                <w:t>kommunális</w:t>
              </w:r>
              <w:proofErr w:type="gramEnd"/>
              <w:r w:rsidR="003C4A70" w:rsidRPr="002043EB">
                <w:rPr>
                  <w:rStyle w:val="Hiperhivatkozs"/>
                  <w:rFonts w:ascii="Garamond" w:hAnsi="Garamond"/>
                  <w:sz w:val="20"/>
                  <w:szCs w:val="20"/>
                </w:rPr>
                <w:t xml:space="preserve"> adó rendelet</w:t>
              </w:r>
            </w:hyperlink>
          </w:p>
          <w:p w:rsidR="003C4A70" w:rsidRPr="002043EB" w:rsidRDefault="001B653D" w:rsidP="003C4A70">
            <w:pPr>
              <w:jc w:val="both"/>
              <w:rPr>
                <w:rStyle w:val="Hiperhivatkozs"/>
                <w:rFonts w:ascii="Garamond" w:hAnsi="Garamond"/>
                <w:sz w:val="20"/>
                <w:szCs w:val="20"/>
              </w:rPr>
            </w:pPr>
            <w:hyperlink r:id="rId23" w:history="1">
              <w:r w:rsidR="003C4A70" w:rsidRPr="002043EB">
                <w:rPr>
                  <w:rStyle w:val="Hiperhivatkozs"/>
                  <w:rFonts w:ascii="Garamond" w:hAnsi="Garamond"/>
                  <w:sz w:val="20"/>
                  <w:szCs w:val="20"/>
                </w:rPr>
                <w:t xml:space="preserve">2015. március 1-től hatályos </w:t>
              </w:r>
              <w:proofErr w:type="gramStart"/>
              <w:r w:rsidR="003C4A70" w:rsidRPr="002043EB">
                <w:rPr>
                  <w:rStyle w:val="Hiperhivatkozs"/>
                  <w:rFonts w:ascii="Garamond" w:hAnsi="Garamond"/>
                  <w:sz w:val="20"/>
                  <w:szCs w:val="20"/>
                </w:rPr>
                <w:t>kommunális</w:t>
              </w:r>
              <w:proofErr w:type="gramEnd"/>
              <w:r w:rsidR="003C4A70" w:rsidRPr="002043EB">
                <w:rPr>
                  <w:rStyle w:val="Hiperhivatkozs"/>
                  <w:rFonts w:ascii="Garamond" w:hAnsi="Garamond"/>
                  <w:sz w:val="20"/>
                  <w:szCs w:val="20"/>
                </w:rPr>
                <w:t xml:space="preserve"> adó rendelet</w:t>
              </w:r>
            </w:hyperlink>
          </w:p>
          <w:p w:rsidR="003C4A70" w:rsidRPr="002043EB" w:rsidRDefault="001B653D" w:rsidP="003C4A70">
            <w:pPr>
              <w:jc w:val="both"/>
              <w:rPr>
                <w:rStyle w:val="Hiperhivatkozs"/>
                <w:rFonts w:ascii="Garamond" w:hAnsi="Garamond"/>
                <w:sz w:val="20"/>
                <w:szCs w:val="20"/>
              </w:rPr>
            </w:pPr>
            <w:hyperlink r:id="rId24" w:history="1">
              <w:r w:rsidR="003C4A70" w:rsidRPr="002043EB">
                <w:rPr>
                  <w:rStyle w:val="Hiperhivatkozs"/>
                  <w:rFonts w:ascii="Garamond" w:hAnsi="Garamond"/>
                  <w:sz w:val="20"/>
                  <w:szCs w:val="20"/>
                </w:rPr>
                <w:t xml:space="preserve">2012. január 1-től hatályos </w:t>
              </w:r>
              <w:proofErr w:type="gramStart"/>
              <w:r w:rsidR="003C4A70" w:rsidRPr="002043EB">
                <w:rPr>
                  <w:rStyle w:val="Hiperhivatkozs"/>
                  <w:rFonts w:ascii="Garamond" w:hAnsi="Garamond"/>
                  <w:sz w:val="20"/>
                  <w:szCs w:val="20"/>
                </w:rPr>
                <w:t>kommunális</w:t>
              </w:r>
              <w:proofErr w:type="gramEnd"/>
              <w:r w:rsidR="003C4A70" w:rsidRPr="002043EB">
                <w:rPr>
                  <w:rStyle w:val="Hiperhivatkozs"/>
                  <w:rFonts w:ascii="Garamond" w:hAnsi="Garamond"/>
                  <w:sz w:val="20"/>
                  <w:szCs w:val="20"/>
                </w:rPr>
                <w:t xml:space="preserve"> adó rendelet</w:t>
              </w:r>
            </w:hyperlink>
          </w:p>
          <w:p w:rsidR="00A376BF" w:rsidRDefault="00A376BF" w:rsidP="003C4A70">
            <w:pPr>
              <w:jc w:val="both"/>
              <w:rPr>
                <w:rFonts w:ascii="Garamond" w:hAnsi="Garamond"/>
                <w:sz w:val="20"/>
              </w:rPr>
            </w:pPr>
          </w:p>
          <w:p w:rsidR="00A376BF" w:rsidRDefault="003C4A70" w:rsidP="003C4A70">
            <w:pPr>
              <w:jc w:val="both"/>
              <w:rPr>
                <w:rFonts w:ascii="Garamond" w:hAnsi="Garamond"/>
                <w:sz w:val="20"/>
              </w:rPr>
            </w:pPr>
            <w:r w:rsidRPr="002043EB">
              <w:rPr>
                <w:rFonts w:ascii="Garamond" w:hAnsi="Garamond"/>
                <w:sz w:val="20"/>
              </w:rPr>
              <w:t xml:space="preserve">A </w:t>
            </w:r>
            <w:proofErr w:type="gramStart"/>
            <w:r w:rsidRPr="002043EB">
              <w:rPr>
                <w:rFonts w:ascii="Garamond" w:hAnsi="Garamond"/>
                <w:sz w:val="20"/>
              </w:rPr>
              <w:t>kommunális</w:t>
            </w:r>
            <w:proofErr w:type="gramEnd"/>
            <w:r w:rsidRPr="002043EB">
              <w:rPr>
                <w:rFonts w:ascii="Garamond" w:hAnsi="Garamond"/>
                <w:sz w:val="20"/>
              </w:rPr>
              <w:t xml:space="preserve"> adó </w:t>
            </w:r>
            <w:r w:rsidRPr="002043EB">
              <w:rPr>
                <w:rFonts w:ascii="Garamond" w:hAnsi="Garamond"/>
                <w:b/>
                <w:sz w:val="20"/>
              </w:rPr>
              <w:t>éves mértéke</w:t>
            </w:r>
            <w:r w:rsidRPr="002043EB">
              <w:rPr>
                <w:rFonts w:ascii="Garamond" w:hAnsi="Garamond"/>
                <w:sz w:val="20"/>
              </w:rPr>
              <w:t xml:space="preserve"> </w:t>
            </w:r>
          </w:p>
          <w:p w:rsidR="00A376BF" w:rsidRPr="002043EB" w:rsidRDefault="00A376BF" w:rsidP="00A376BF">
            <w:pPr>
              <w:jc w:val="both"/>
              <w:rPr>
                <w:rFonts w:ascii="Garamond" w:hAnsi="Garamond"/>
                <w:sz w:val="20"/>
              </w:rPr>
            </w:pPr>
            <w:r w:rsidRPr="002043EB">
              <w:rPr>
                <w:rFonts w:ascii="Garamond" w:hAnsi="Garamond"/>
                <w:sz w:val="20"/>
              </w:rPr>
              <w:t>40 m</w:t>
            </w:r>
            <w:r w:rsidRPr="002043EB">
              <w:rPr>
                <w:rFonts w:ascii="Garamond" w:hAnsi="Garamond"/>
                <w:sz w:val="20"/>
                <w:vertAlign w:val="superscript"/>
              </w:rPr>
              <w:t>2</w:t>
            </w:r>
            <w:r w:rsidRPr="002043EB">
              <w:rPr>
                <w:rFonts w:ascii="Garamond" w:hAnsi="Garamond"/>
                <w:sz w:val="20"/>
              </w:rPr>
              <w:t>-ig adómentes</w:t>
            </w:r>
          </w:p>
          <w:p w:rsidR="00A376BF" w:rsidRDefault="00A376BF" w:rsidP="003C4A70">
            <w:pPr>
              <w:jc w:val="both"/>
              <w:rPr>
                <w:rFonts w:ascii="Garamond" w:hAnsi="Garamond"/>
                <w:sz w:val="20"/>
              </w:rPr>
            </w:pPr>
            <w:r>
              <w:rPr>
                <w:rFonts w:ascii="Garamond" w:hAnsi="Garamond"/>
                <w:sz w:val="20"/>
              </w:rPr>
              <w:t>2015. évben</w:t>
            </w:r>
          </w:p>
          <w:p w:rsidR="00A376BF" w:rsidRPr="002043EB" w:rsidRDefault="00A376BF" w:rsidP="00A376BF">
            <w:pPr>
              <w:jc w:val="both"/>
              <w:rPr>
                <w:rFonts w:ascii="Garamond" w:hAnsi="Garamond"/>
                <w:sz w:val="20"/>
              </w:rPr>
            </w:pPr>
            <w:r w:rsidRPr="002043EB">
              <w:rPr>
                <w:rFonts w:ascii="Garamond" w:hAnsi="Garamond"/>
                <w:sz w:val="20"/>
              </w:rPr>
              <w:t>40 m</w:t>
            </w:r>
            <w:r w:rsidRPr="002043EB">
              <w:rPr>
                <w:rFonts w:ascii="Garamond" w:hAnsi="Garamond"/>
                <w:sz w:val="20"/>
                <w:vertAlign w:val="superscript"/>
              </w:rPr>
              <w:t>2</w:t>
            </w:r>
            <w:r w:rsidRPr="002043EB">
              <w:rPr>
                <w:rFonts w:ascii="Garamond" w:hAnsi="Garamond"/>
                <w:sz w:val="20"/>
              </w:rPr>
              <w:t>-t meghaladó, de 80 m</w:t>
            </w:r>
            <w:r w:rsidRPr="002043EB">
              <w:rPr>
                <w:rFonts w:ascii="Garamond" w:hAnsi="Garamond"/>
                <w:sz w:val="20"/>
                <w:vertAlign w:val="superscript"/>
              </w:rPr>
              <w:t>2</w:t>
            </w:r>
            <w:r w:rsidRPr="002043EB">
              <w:rPr>
                <w:rFonts w:ascii="Garamond" w:hAnsi="Garamond"/>
                <w:sz w:val="20"/>
              </w:rPr>
              <w:t>-t meg nem haladó lakás 1</w:t>
            </w:r>
            <w:r>
              <w:rPr>
                <w:rFonts w:ascii="Garamond" w:hAnsi="Garamond"/>
                <w:sz w:val="20"/>
              </w:rPr>
              <w:t>3</w:t>
            </w:r>
            <w:r w:rsidRPr="002043EB">
              <w:rPr>
                <w:rFonts w:ascii="Garamond" w:hAnsi="Garamond"/>
                <w:sz w:val="20"/>
              </w:rPr>
              <w:t>.</w:t>
            </w:r>
            <w:r>
              <w:rPr>
                <w:rFonts w:ascii="Garamond" w:hAnsi="Garamond"/>
                <w:sz w:val="20"/>
              </w:rPr>
              <w:t>9</w:t>
            </w:r>
            <w:r w:rsidRPr="002043EB">
              <w:rPr>
                <w:rFonts w:ascii="Garamond" w:hAnsi="Garamond"/>
                <w:sz w:val="20"/>
              </w:rPr>
              <w:t>00,- Ft/év</w:t>
            </w:r>
          </w:p>
          <w:p w:rsidR="00A376BF" w:rsidRPr="002043EB" w:rsidRDefault="00A376BF" w:rsidP="00A376BF">
            <w:pPr>
              <w:jc w:val="both"/>
              <w:rPr>
                <w:rFonts w:ascii="Garamond" w:hAnsi="Garamond"/>
                <w:sz w:val="20"/>
              </w:rPr>
            </w:pPr>
            <w:r w:rsidRPr="002043EB">
              <w:rPr>
                <w:rFonts w:ascii="Garamond" w:hAnsi="Garamond"/>
                <w:sz w:val="20"/>
              </w:rPr>
              <w:t>80 m</w:t>
            </w:r>
            <w:r w:rsidRPr="002043EB">
              <w:rPr>
                <w:rFonts w:ascii="Garamond" w:hAnsi="Garamond"/>
                <w:sz w:val="20"/>
                <w:vertAlign w:val="superscript"/>
              </w:rPr>
              <w:t>2</w:t>
            </w:r>
            <w:r w:rsidRPr="002043EB">
              <w:rPr>
                <w:rFonts w:ascii="Garamond" w:hAnsi="Garamond"/>
                <w:sz w:val="20"/>
              </w:rPr>
              <w:t>-t meghaladó, de 120 m</w:t>
            </w:r>
            <w:r w:rsidRPr="002043EB">
              <w:rPr>
                <w:rFonts w:ascii="Garamond" w:hAnsi="Garamond"/>
                <w:sz w:val="20"/>
                <w:vertAlign w:val="superscript"/>
              </w:rPr>
              <w:t>2</w:t>
            </w:r>
            <w:r w:rsidRPr="002043EB">
              <w:rPr>
                <w:rFonts w:ascii="Garamond" w:hAnsi="Garamond"/>
                <w:sz w:val="20"/>
              </w:rPr>
              <w:t xml:space="preserve">-nél nem nagyobb lakás után </w:t>
            </w:r>
            <w:r>
              <w:rPr>
                <w:rFonts w:ascii="Garamond" w:hAnsi="Garamond"/>
                <w:sz w:val="20"/>
              </w:rPr>
              <w:t>19</w:t>
            </w:r>
            <w:r w:rsidRPr="002043EB">
              <w:rPr>
                <w:rFonts w:ascii="Garamond" w:hAnsi="Garamond"/>
                <w:sz w:val="20"/>
              </w:rPr>
              <w:t>.900,- Ft/év</w:t>
            </w:r>
          </w:p>
          <w:p w:rsidR="00A376BF" w:rsidRPr="002043EB" w:rsidRDefault="00A376BF" w:rsidP="00A376BF">
            <w:pPr>
              <w:jc w:val="both"/>
              <w:rPr>
                <w:rFonts w:ascii="Garamond" w:hAnsi="Garamond"/>
                <w:sz w:val="20"/>
              </w:rPr>
            </w:pPr>
            <w:r w:rsidRPr="002043EB">
              <w:rPr>
                <w:rFonts w:ascii="Garamond" w:hAnsi="Garamond"/>
                <w:sz w:val="20"/>
              </w:rPr>
              <w:t>120 m</w:t>
            </w:r>
            <w:r w:rsidRPr="002043EB">
              <w:rPr>
                <w:rFonts w:ascii="Garamond" w:hAnsi="Garamond"/>
                <w:sz w:val="20"/>
                <w:vertAlign w:val="superscript"/>
              </w:rPr>
              <w:t>2</w:t>
            </w:r>
            <w:r w:rsidRPr="002043EB">
              <w:rPr>
                <w:rFonts w:ascii="Garamond" w:hAnsi="Garamond"/>
                <w:sz w:val="20"/>
              </w:rPr>
              <w:t>-nél nagyobb lakás esetén 2</w:t>
            </w:r>
            <w:r>
              <w:rPr>
                <w:rFonts w:ascii="Garamond" w:hAnsi="Garamond"/>
                <w:sz w:val="20"/>
              </w:rPr>
              <w:t>5</w:t>
            </w:r>
            <w:r w:rsidRPr="002043EB">
              <w:rPr>
                <w:rFonts w:ascii="Garamond" w:hAnsi="Garamond"/>
                <w:sz w:val="20"/>
              </w:rPr>
              <w:t>.500,- Ft/év</w:t>
            </w:r>
          </w:p>
          <w:p w:rsidR="003C4A70" w:rsidRPr="002043EB" w:rsidRDefault="003C4A70" w:rsidP="003C4A70">
            <w:pPr>
              <w:jc w:val="both"/>
              <w:rPr>
                <w:rFonts w:ascii="Garamond" w:hAnsi="Garamond"/>
                <w:sz w:val="20"/>
              </w:rPr>
            </w:pPr>
            <w:r w:rsidRPr="002043EB">
              <w:rPr>
                <w:rFonts w:ascii="Garamond" w:hAnsi="Garamond"/>
                <w:sz w:val="20"/>
              </w:rPr>
              <w:t>2016. január 1-től</w:t>
            </w:r>
            <w:r w:rsidR="00A376BF">
              <w:rPr>
                <w:rFonts w:ascii="Garamond" w:hAnsi="Garamond"/>
                <w:sz w:val="20"/>
              </w:rPr>
              <w:t xml:space="preserve"> 2019. december 31-ig</w:t>
            </w:r>
          </w:p>
          <w:p w:rsidR="003C4A70" w:rsidRPr="002043EB" w:rsidRDefault="003C4A70" w:rsidP="003C4A70">
            <w:pPr>
              <w:jc w:val="both"/>
              <w:rPr>
                <w:rFonts w:ascii="Garamond" w:hAnsi="Garamond"/>
                <w:sz w:val="20"/>
              </w:rPr>
            </w:pPr>
            <w:r w:rsidRPr="002043EB">
              <w:rPr>
                <w:rFonts w:ascii="Garamond" w:hAnsi="Garamond"/>
                <w:sz w:val="20"/>
              </w:rPr>
              <w:t>40 m</w:t>
            </w:r>
            <w:r w:rsidRPr="002043EB">
              <w:rPr>
                <w:rFonts w:ascii="Garamond" w:hAnsi="Garamond"/>
                <w:sz w:val="20"/>
                <w:vertAlign w:val="superscript"/>
              </w:rPr>
              <w:t>2</w:t>
            </w:r>
            <w:r w:rsidRPr="002043EB">
              <w:rPr>
                <w:rFonts w:ascii="Garamond" w:hAnsi="Garamond"/>
                <w:sz w:val="20"/>
              </w:rPr>
              <w:t>-t meghaladó, de 80 m</w:t>
            </w:r>
            <w:r w:rsidRPr="002043EB">
              <w:rPr>
                <w:rFonts w:ascii="Garamond" w:hAnsi="Garamond"/>
                <w:sz w:val="20"/>
                <w:vertAlign w:val="superscript"/>
              </w:rPr>
              <w:t>2</w:t>
            </w:r>
            <w:r w:rsidRPr="002043EB">
              <w:rPr>
                <w:rFonts w:ascii="Garamond" w:hAnsi="Garamond"/>
                <w:sz w:val="20"/>
              </w:rPr>
              <w:t>-t meg nem haladó lakás 16.000,- Ft/év</w:t>
            </w:r>
          </w:p>
          <w:p w:rsidR="003C4A70" w:rsidRPr="002043EB" w:rsidRDefault="003C4A70" w:rsidP="003C4A70">
            <w:pPr>
              <w:jc w:val="both"/>
              <w:rPr>
                <w:rFonts w:ascii="Garamond" w:hAnsi="Garamond"/>
                <w:sz w:val="20"/>
              </w:rPr>
            </w:pPr>
            <w:r w:rsidRPr="002043EB">
              <w:rPr>
                <w:rFonts w:ascii="Garamond" w:hAnsi="Garamond"/>
                <w:sz w:val="20"/>
              </w:rPr>
              <w:t>80 m</w:t>
            </w:r>
            <w:r w:rsidRPr="002043EB">
              <w:rPr>
                <w:rFonts w:ascii="Garamond" w:hAnsi="Garamond"/>
                <w:sz w:val="20"/>
                <w:vertAlign w:val="superscript"/>
              </w:rPr>
              <w:t>2</w:t>
            </w:r>
            <w:r w:rsidRPr="002043EB">
              <w:rPr>
                <w:rFonts w:ascii="Garamond" w:hAnsi="Garamond"/>
                <w:sz w:val="20"/>
              </w:rPr>
              <w:t>-t meghaladó, de 120 m</w:t>
            </w:r>
            <w:r w:rsidRPr="002043EB">
              <w:rPr>
                <w:rFonts w:ascii="Garamond" w:hAnsi="Garamond"/>
                <w:sz w:val="20"/>
                <w:vertAlign w:val="superscript"/>
              </w:rPr>
              <w:t>2</w:t>
            </w:r>
            <w:r w:rsidRPr="002043EB">
              <w:rPr>
                <w:rFonts w:ascii="Garamond" w:hAnsi="Garamond"/>
                <w:sz w:val="20"/>
              </w:rPr>
              <w:t>-nél nem nagyobb lakás után 22.900,- Ft/év</w:t>
            </w:r>
          </w:p>
          <w:p w:rsidR="003C4A70" w:rsidRDefault="003C4A70" w:rsidP="003C4A70">
            <w:pPr>
              <w:jc w:val="both"/>
              <w:rPr>
                <w:rFonts w:ascii="Garamond" w:hAnsi="Garamond"/>
                <w:sz w:val="20"/>
              </w:rPr>
            </w:pPr>
            <w:r w:rsidRPr="002043EB">
              <w:rPr>
                <w:rFonts w:ascii="Garamond" w:hAnsi="Garamond"/>
                <w:sz w:val="20"/>
              </w:rPr>
              <w:t>120 m</w:t>
            </w:r>
            <w:r w:rsidRPr="002043EB">
              <w:rPr>
                <w:rFonts w:ascii="Garamond" w:hAnsi="Garamond"/>
                <w:sz w:val="20"/>
                <w:vertAlign w:val="superscript"/>
              </w:rPr>
              <w:t>2</w:t>
            </w:r>
            <w:r w:rsidRPr="002043EB">
              <w:rPr>
                <w:rFonts w:ascii="Garamond" w:hAnsi="Garamond"/>
                <w:sz w:val="20"/>
              </w:rPr>
              <w:t>-nél nagyobb lakás esetén 28.500,- Ft/év</w:t>
            </w:r>
          </w:p>
          <w:p w:rsidR="00A376BF" w:rsidRPr="002043EB" w:rsidRDefault="00A376BF" w:rsidP="003C4A70">
            <w:pPr>
              <w:jc w:val="both"/>
              <w:rPr>
                <w:rFonts w:ascii="Garamond" w:hAnsi="Garamond"/>
                <w:sz w:val="20"/>
              </w:rPr>
            </w:pPr>
            <w:r>
              <w:rPr>
                <w:rFonts w:ascii="Garamond" w:hAnsi="Garamond"/>
                <w:sz w:val="20"/>
              </w:rPr>
              <w:t>2020. január 1-től</w:t>
            </w:r>
          </w:p>
          <w:p w:rsidR="00A376BF" w:rsidRPr="002043EB" w:rsidRDefault="00A376BF" w:rsidP="00A376BF">
            <w:pPr>
              <w:jc w:val="both"/>
              <w:rPr>
                <w:rFonts w:ascii="Garamond" w:hAnsi="Garamond"/>
                <w:sz w:val="20"/>
              </w:rPr>
            </w:pPr>
            <w:r w:rsidRPr="002043EB">
              <w:rPr>
                <w:rFonts w:ascii="Garamond" w:hAnsi="Garamond"/>
                <w:sz w:val="20"/>
              </w:rPr>
              <w:t>40 m</w:t>
            </w:r>
            <w:r w:rsidRPr="002043EB">
              <w:rPr>
                <w:rFonts w:ascii="Garamond" w:hAnsi="Garamond"/>
                <w:sz w:val="20"/>
                <w:vertAlign w:val="superscript"/>
              </w:rPr>
              <w:t>2</w:t>
            </w:r>
            <w:r w:rsidRPr="002043EB">
              <w:rPr>
                <w:rFonts w:ascii="Garamond" w:hAnsi="Garamond"/>
                <w:sz w:val="20"/>
              </w:rPr>
              <w:t>-t meghaladó, de 80 m</w:t>
            </w:r>
            <w:r w:rsidRPr="002043EB">
              <w:rPr>
                <w:rFonts w:ascii="Garamond" w:hAnsi="Garamond"/>
                <w:sz w:val="20"/>
                <w:vertAlign w:val="superscript"/>
              </w:rPr>
              <w:t>2</w:t>
            </w:r>
            <w:r w:rsidRPr="002043EB">
              <w:rPr>
                <w:rFonts w:ascii="Garamond" w:hAnsi="Garamond"/>
                <w:sz w:val="20"/>
              </w:rPr>
              <w:t>-t meg nem haladó lakás 1</w:t>
            </w:r>
            <w:r>
              <w:rPr>
                <w:rFonts w:ascii="Garamond" w:hAnsi="Garamond"/>
                <w:sz w:val="20"/>
              </w:rPr>
              <w:t>9</w:t>
            </w:r>
            <w:r w:rsidRPr="002043EB">
              <w:rPr>
                <w:rFonts w:ascii="Garamond" w:hAnsi="Garamond"/>
                <w:sz w:val="20"/>
              </w:rPr>
              <w:t>.</w:t>
            </w:r>
            <w:r>
              <w:rPr>
                <w:rFonts w:ascii="Garamond" w:hAnsi="Garamond"/>
                <w:sz w:val="20"/>
              </w:rPr>
              <w:t>5</w:t>
            </w:r>
            <w:r w:rsidRPr="002043EB">
              <w:rPr>
                <w:rFonts w:ascii="Garamond" w:hAnsi="Garamond"/>
                <w:sz w:val="20"/>
              </w:rPr>
              <w:t>00,- Ft/év</w:t>
            </w:r>
          </w:p>
          <w:p w:rsidR="00A376BF" w:rsidRPr="002043EB" w:rsidRDefault="00A376BF" w:rsidP="00A376BF">
            <w:pPr>
              <w:jc w:val="both"/>
              <w:rPr>
                <w:rFonts w:ascii="Garamond" w:hAnsi="Garamond"/>
                <w:sz w:val="20"/>
              </w:rPr>
            </w:pPr>
            <w:r w:rsidRPr="002043EB">
              <w:rPr>
                <w:rFonts w:ascii="Garamond" w:hAnsi="Garamond"/>
                <w:sz w:val="20"/>
              </w:rPr>
              <w:t>80 m</w:t>
            </w:r>
            <w:r w:rsidRPr="002043EB">
              <w:rPr>
                <w:rFonts w:ascii="Garamond" w:hAnsi="Garamond"/>
                <w:sz w:val="20"/>
                <w:vertAlign w:val="superscript"/>
              </w:rPr>
              <w:t>2</w:t>
            </w:r>
            <w:r w:rsidRPr="002043EB">
              <w:rPr>
                <w:rFonts w:ascii="Garamond" w:hAnsi="Garamond"/>
                <w:sz w:val="20"/>
              </w:rPr>
              <w:t>-t meghaladó, de 120 m</w:t>
            </w:r>
            <w:r w:rsidRPr="002043EB">
              <w:rPr>
                <w:rFonts w:ascii="Garamond" w:hAnsi="Garamond"/>
                <w:sz w:val="20"/>
                <w:vertAlign w:val="superscript"/>
              </w:rPr>
              <w:t>2</w:t>
            </w:r>
            <w:r w:rsidRPr="002043EB">
              <w:rPr>
                <w:rFonts w:ascii="Garamond" w:hAnsi="Garamond"/>
                <w:sz w:val="20"/>
              </w:rPr>
              <w:t>-nél nem nagyobb lakás után 2</w:t>
            </w:r>
            <w:r>
              <w:rPr>
                <w:rFonts w:ascii="Garamond" w:hAnsi="Garamond"/>
                <w:sz w:val="20"/>
              </w:rPr>
              <w:t>6</w:t>
            </w:r>
            <w:r w:rsidRPr="002043EB">
              <w:rPr>
                <w:rFonts w:ascii="Garamond" w:hAnsi="Garamond"/>
                <w:sz w:val="20"/>
              </w:rPr>
              <w:t>.</w:t>
            </w:r>
            <w:r>
              <w:rPr>
                <w:rFonts w:ascii="Garamond" w:hAnsi="Garamond"/>
                <w:sz w:val="20"/>
              </w:rPr>
              <w:t>5</w:t>
            </w:r>
            <w:r w:rsidRPr="002043EB">
              <w:rPr>
                <w:rFonts w:ascii="Garamond" w:hAnsi="Garamond"/>
                <w:sz w:val="20"/>
              </w:rPr>
              <w:t>00,- Ft/év</w:t>
            </w:r>
          </w:p>
          <w:p w:rsidR="00A376BF" w:rsidRDefault="00A376BF" w:rsidP="00A376BF">
            <w:pPr>
              <w:jc w:val="both"/>
              <w:rPr>
                <w:rFonts w:ascii="Garamond" w:hAnsi="Garamond"/>
                <w:sz w:val="20"/>
              </w:rPr>
            </w:pPr>
            <w:r w:rsidRPr="002043EB">
              <w:rPr>
                <w:rFonts w:ascii="Garamond" w:hAnsi="Garamond"/>
                <w:sz w:val="20"/>
              </w:rPr>
              <w:t>120 m</w:t>
            </w:r>
            <w:r w:rsidRPr="002043EB">
              <w:rPr>
                <w:rFonts w:ascii="Garamond" w:hAnsi="Garamond"/>
                <w:sz w:val="20"/>
                <w:vertAlign w:val="superscript"/>
              </w:rPr>
              <w:t>2</w:t>
            </w:r>
            <w:r w:rsidRPr="002043EB">
              <w:rPr>
                <w:rFonts w:ascii="Garamond" w:hAnsi="Garamond"/>
                <w:sz w:val="20"/>
              </w:rPr>
              <w:t xml:space="preserve">-nél nagyobb lakás esetén </w:t>
            </w:r>
            <w:r>
              <w:rPr>
                <w:rFonts w:ascii="Garamond" w:hAnsi="Garamond"/>
                <w:sz w:val="20"/>
              </w:rPr>
              <w:t>30</w:t>
            </w:r>
            <w:r w:rsidRPr="002043EB">
              <w:rPr>
                <w:rFonts w:ascii="Garamond" w:hAnsi="Garamond"/>
                <w:sz w:val="20"/>
              </w:rPr>
              <w:t>.</w:t>
            </w:r>
            <w:r>
              <w:rPr>
                <w:rFonts w:ascii="Garamond" w:hAnsi="Garamond"/>
                <w:sz w:val="20"/>
              </w:rPr>
              <w:t>0</w:t>
            </w:r>
            <w:r w:rsidRPr="002043EB">
              <w:rPr>
                <w:rFonts w:ascii="Garamond" w:hAnsi="Garamond"/>
                <w:sz w:val="20"/>
              </w:rPr>
              <w:t>00,- Ft/év</w:t>
            </w:r>
          </w:p>
          <w:p w:rsidR="003C4A70" w:rsidRPr="002043EB" w:rsidRDefault="003C4A70" w:rsidP="003C4A70">
            <w:pPr>
              <w:jc w:val="both"/>
              <w:rPr>
                <w:rFonts w:ascii="Garamond" w:hAnsi="Garamond"/>
                <w:sz w:val="20"/>
              </w:rPr>
            </w:pPr>
          </w:p>
          <w:p w:rsidR="003C4A70" w:rsidRPr="002043EB" w:rsidRDefault="003C4A70" w:rsidP="003C4A70">
            <w:pPr>
              <w:jc w:val="both"/>
              <w:rPr>
                <w:rFonts w:ascii="Garamond" w:hAnsi="Garamond"/>
                <w:sz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Az adót két egyenlő részletben, március 15-ig és szeptember 15-ig kell befizetni. Magánszemélyek részére 2 db befizetési csekket az Adóigazgatási Iroda minden év elején megküldi.</w:t>
            </w:r>
          </w:p>
          <w:p w:rsidR="003C4A70" w:rsidRPr="002043EB" w:rsidRDefault="003C4A70" w:rsidP="003C4A70">
            <w:pPr>
              <w:jc w:val="both"/>
              <w:rPr>
                <w:rFonts w:ascii="Garamond" w:hAnsi="Garamond"/>
                <w:sz w:val="20"/>
                <w:szCs w:val="20"/>
              </w:rPr>
            </w:pPr>
            <w:r w:rsidRPr="002043EB">
              <w:rPr>
                <w:rFonts w:ascii="Garamond" w:hAnsi="Garamond"/>
                <w:sz w:val="20"/>
                <w:szCs w:val="20"/>
              </w:rPr>
              <w:t>Az adó késedelmes befizetése esetén késedelmi pótlékot kell fizetni.</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Magánszemélyek </w:t>
            </w:r>
            <w:proofErr w:type="gramStart"/>
            <w:r w:rsidRPr="002043EB">
              <w:rPr>
                <w:rFonts w:ascii="Garamond" w:hAnsi="Garamond"/>
                <w:sz w:val="20"/>
                <w:szCs w:val="20"/>
              </w:rPr>
              <w:t>kommunális</w:t>
            </w:r>
            <w:proofErr w:type="gramEnd"/>
            <w:r w:rsidRPr="002043EB">
              <w:rPr>
                <w:rFonts w:ascii="Garamond" w:hAnsi="Garamond"/>
                <w:sz w:val="20"/>
                <w:szCs w:val="20"/>
              </w:rPr>
              <w:t xml:space="preserve"> adója számla: 12001008-00145499-00100001 </w:t>
            </w:r>
          </w:p>
          <w:p w:rsidR="003C4A70" w:rsidRPr="002043EB" w:rsidRDefault="003C4A70" w:rsidP="003C4A70">
            <w:pPr>
              <w:jc w:val="both"/>
              <w:rPr>
                <w:rFonts w:ascii="Garamond" w:hAnsi="Garamond"/>
                <w:sz w:val="20"/>
                <w:szCs w:val="20"/>
              </w:rPr>
            </w:pPr>
          </w:p>
          <w:p w:rsidR="003C4A70" w:rsidRPr="002043EB" w:rsidRDefault="003C4A70" w:rsidP="001B653D">
            <w:pPr>
              <w:jc w:val="both"/>
              <w:rPr>
                <w:rFonts w:ascii="Garamond" w:hAnsi="Garamond"/>
                <w:sz w:val="20"/>
                <w:szCs w:val="20"/>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lastRenderedPageBreak/>
              <w:t>Gépjárműadó ügyintézés</w:t>
            </w:r>
          </w:p>
        </w:tc>
        <w:tc>
          <w:tcPr>
            <w:tcW w:w="1134" w:type="dxa"/>
          </w:tcPr>
          <w:p w:rsidR="003C4A70" w:rsidRPr="002043EB" w:rsidRDefault="003C4A70" w:rsidP="003C4A70">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rPr>
                <w:rFonts w:ascii="Garamond" w:hAnsi="Garamond"/>
                <w:sz w:val="20"/>
                <w:szCs w:val="20"/>
              </w:rPr>
            </w:pPr>
            <w:r w:rsidRPr="002043EB">
              <w:rPr>
                <w:rFonts w:ascii="Garamond" w:hAnsi="Garamond"/>
                <w:sz w:val="20"/>
                <w:szCs w:val="20"/>
              </w:rPr>
              <w:t xml:space="preserve">Központi járműnyilvántartásból kapott adatszolgáltatás </w:t>
            </w:r>
          </w:p>
        </w:tc>
        <w:tc>
          <w:tcPr>
            <w:tcW w:w="2835" w:type="dxa"/>
          </w:tcPr>
          <w:p w:rsidR="003C4A70" w:rsidRPr="002043EB" w:rsidRDefault="003C4A70" w:rsidP="003C4A70">
            <w:pPr>
              <w:tabs>
                <w:tab w:val="num" w:pos="459"/>
              </w:tabs>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ügyintézés folyamata: </w:t>
            </w:r>
          </w:p>
          <w:p w:rsidR="003C4A70" w:rsidRPr="002043EB" w:rsidRDefault="003C4A70" w:rsidP="003C4A70">
            <w:pPr>
              <w:pStyle w:val="Listaszerbekezds"/>
              <w:numPr>
                <w:ilvl w:val="0"/>
                <w:numId w:val="7"/>
              </w:numPr>
              <w:spacing w:before="0" w:after="0" w:line="240" w:lineRule="auto"/>
              <w:rPr>
                <w:rFonts w:ascii="Garamond" w:hAnsi="Garamond"/>
              </w:rPr>
            </w:pPr>
            <w:r w:rsidRPr="002043EB">
              <w:rPr>
                <w:rFonts w:ascii="Garamond" w:hAnsi="Garamond"/>
              </w:rPr>
              <w:t xml:space="preserve">A közúti közlekedési nyilvántartási szerv január 31-ig, illetve tárgyhót követő 20-ig adatot szolgáltat a gépjárműadó kivetésére illetékes önkormányzati adóhatóság részére. Az adatszolgáltatás meghatározott tárhelyről tölthető le. </w:t>
            </w:r>
          </w:p>
          <w:p w:rsidR="003C4A70" w:rsidRPr="002043EB" w:rsidRDefault="003C4A70" w:rsidP="003C4A70">
            <w:pPr>
              <w:pStyle w:val="Listaszerbekezds"/>
              <w:numPr>
                <w:ilvl w:val="0"/>
                <w:numId w:val="7"/>
              </w:numPr>
              <w:spacing w:before="0" w:after="0" w:line="240" w:lineRule="auto"/>
              <w:ind w:left="714" w:hanging="284"/>
              <w:rPr>
                <w:rFonts w:ascii="Garamond" w:hAnsi="Garamond"/>
              </w:rPr>
            </w:pPr>
            <w:r w:rsidRPr="002043EB">
              <w:rPr>
                <w:rFonts w:ascii="Garamond" w:hAnsi="Garamond"/>
              </w:rPr>
              <w:t>Gépjármű adatszolgáltatás adatainak adónyilvántartó programban történő rögzítése, és a gépjárműadó kivetés elkészítése.</w:t>
            </w:r>
          </w:p>
          <w:p w:rsidR="003C4A70" w:rsidRPr="002043EB" w:rsidRDefault="003C4A70" w:rsidP="003C4A70">
            <w:pPr>
              <w:pStyle w:val="Listaszerbekezds"/>
              <w:numPr>
                <w:ilvl w:val="0"/>
                <w:numId w:val="7"/>
              </w:numPr>
              <w:spacing w:before="0" w:after="0" w:line="240" w:lineRule="auto"/>
              <w:ind w:left="714" w:hanging="284"/>
              <w:rPr>
                <w:rFonts w:ascii="Garamond" w:hAnsi="Garamond"/>
              </w:rPr>
            </w:pPr>
            <w:r w:rsidRPr="002043EB">
              <w:rPr>
                <w:rFonts w:ascii="Garamond" w:hAnsi="Garamond"/>
              </w:rPr>
              <w:t>Határozat kiküldése. Az ügyintézési határidő 30 nap.</w:t>
            </w:r>
          </w:p>
          <w:p w:rsidR="003C4A70" w:rsidRPr="002043EB" w:rsidRDefault="003C4A70" w:rsidP="003C4A70">
            <w:pPr>
              <w:pStyle w:val="Listaszerbekezds"/>
              <w:numPr>
                <w:ilvl w:val="0"/>
                <w:numId w:val="7"/>
              </w:numPr>
              <w:spacing w:before="0" w:after="0" w:line="240" w:lineRule="auto"/>
              <w:ind w:left="714" w:hanging="284"/>
              <w:rPr>
                <w:rFonts w:ascii="Garamond" w:hAnsi="Garamond"/>
              </w:rPr>
            </w:pPr>
            <w:r w:rsidRPr="002043EB">
              <w:rPr>
                <w:rFonts w:ascii="Garamond" w:hAnsi="Garamond"/>
              </w:rPr>
              <w:t>A határozat ellen a közléstől számított 15 napon belül lehet fellebbezési kérelmet benyújtani.</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A gépjárműadót az fizeti, aki</w:t>
            </w:r>
            <w:r w:rsidRPr="002043EB">
              <w:rPr>
                <w:rFonts w:ascii="Garamond" w:hAnsi="Garamond"/>
                <w:b/>
                <w:sz w:val="20"/>
                <w:szCs w:val="20"/>
              </w:rPr>
              <w:t xml:space="preserve"> a gépjárműnek </w:t>
            </w:r>
            <w:r w:rsidRPr="002043EB">
              <w:rPr>
                <w:rFonts w:ascii="Garamond" w:hAnsi="Garamond"/>
                <w:sz w:val="20"/>
                <w:szCs w:val="20"/>
              </w:rPr>
              <w:t xml:space="preserve">a gépjármű nyilvántartás - az </w:t>
            </w:r>
            <w:r w:rsidRPr="002043EB">
              <w:rPr>
                <w:rFonts w:ascii="Garamond" w:hAnsi="Garamond"/>
                <w:b/>
                <w:sz w:val="20"/>
                <w:szCs w:val="20"/>
              </w:rPr>
              <w:t>év első napján</w:t>
            </w:r>
            <w:r w:rsidRPr="002043EB">
              <w:rPr>
                <w:rFonts w:ascii="Garamond" w:hAnsi="Garamond"/>
                <w:sz w:val="20"/>
                <w:szCs w:val="20"/>
              </w:rPr>
              <w:t xml:space="preserve"> fennálló - állapota szerint a </w:t>
            </w:r>
            <w:r w:rsidRPr="002043EB">
              <w:rPr>
                <w:rFonts w:ascii="Garamond" w:hAnsi="Garamond"/>
                <w:b/>
                <w:sz w:val="20"/>
                <w:szCs w:val="20"/>
              </w:rPr>
              <w:t>tulajdonosa</w:t>
            </w:r>
            <w:r w:rsidRPr="002043EB">
              <w:rPr>
                <w:rFonts w:ascii="Garamond" w:hAnsi="Garamond"/>
                <w:sz w:val="20"/>
                <w:szCs w:val="20"/>
              </w:rPr>
              <w:t xml:space="preserve">. </w:t>
            </w:r>
            <w:r w:rsidRPr="002043EB">
              <w:rPr>
                <w:rFonts w:ascii="Garamond" w:hAnsi="Garamond"/>
                <w:b/>
                <w:sz w:val="20"/>
                <w:szCs w:val="20"/>
              </w:rPr>
              <w:t>Amennyiben</w:t>
            </w:r>
            <w:r w:rsidRPr="002043EB">
              <w:rPr>
                <w:rFonts w:ascii="Garamond" w:hAnsi="Garamond"/>
                <w:sz w:val="20"/>
                <w:szCs w:val="20"/>
              </w:rPr>
              <w:t xml:space="preserve"> a gépjárműnek </w:t>
            </w:r>
            <w:r w:rsidRPr="002043EB">
              <w:rPr>
                <w:rFonts w:ascii="Garamond" w:hAnsi="Garamond"/>
                <w:b/>
                <w:sz w:val="20"/>
                <w:szCs w:val="20"/>
              </w:rPr>
              <w:t>üzembentartója is van</w:t>
            </w:r>
            <w:r w:rsidRPr="002043EB">
              <w:rPr>
                <w:rFonts w:ascii="Garamond" w:hAnsi="Garamond"/>
                <w:sz w:val="20"/>
                <w:szCs w:val="20"/>
              </w:rPr>
              <w:t xml:space="preserve">, akkor az </w:t>
            </w:r>
            <w:r w:rsidRPr="002043EB">
              <w:rPr>
                <w:rFonts w:ascii="Garamond" w:hAnsi="Garamond"/>
                <w:b/>
                <w:sz w:val="20"/>
                <w:szCs w:val="20"/>
              </w:rPr>
              <w:t>üzembentartó az adó alanya</w:t>
            </w:r>
            <w:r w:rsidRPr="002043EB">
              <w:rPr>
                <w:rFonts w:ascii="Garamond" w:hAnsi="Garamond"/>
                <w:sz w:val="20"/>
                <w:szCs w:val="20"/>
              </w:rPr>
              <w:t xml:space="preserve">. </w:t>
            </w:r>
            <w:r w:rsidRPr="002043EB">
              <w:rPr>
                <w:rFonts w:ascii="Garamond" w:hAnsi="Garamond"/>
                <w:b/>
                <w:sz w:val="20"/>
                <w:szCs w:val="20"/>
              </w:rPr>
              <w:t>Év közben is</w:t>
            </w:r>
            <w:r w:rsidRPr="002043EB">
              <w:rPr>
                <w:rFonts w:ascii="Garamond" w:hAnsi="Garamond"/>
                <w:sz w:val="20"/>
                <w:szCs w:val="20"/>
              </w:rPr>
              <w:t xml:space="preserve"> </w:t>
            </w:r>
            <w:r w:rsidRPr="002043EB">
              <w:rPr>
                <w:rFonts w:ascii="Garamond" w:hAnsi="Garamond"/>
                <w:b/>
                <w:sz w:val="20"/>
                <w:szCs w:val="20"/>
              </w:rPr>
              <w:t>keletkezhet</w:t>
            </w:r>
            <w:r w:rsidRPr="002043EB">
              <w:rPr>
                <w:rFonts w:ascii="Garamond" w:hAnsi="Garamond"/>
                <w:sz w:val="20"/>
                <w:szCs w:val="20"/>
              </w:rPr>
              <w:t xml:space="preserve"> adófizetési kötelezettség, az </w:t>
            </w:r>
            <w:r w:rsidRPr="002043EB">
              <w:rPr>
                <w:rFonts w:ascii="Garamond" w:hAnsi="Garamond"/>
                <w:b/>
                <w:sz w:val="20"/>
                <w:szCs w:val="20"/>
              </w:rPr>
              <w:t>újonnan vagy újra forgalomba helyezett</w:t>
            </w:r>
            <w:r w:rsidRPr="002043EB">
              <w:rPr>
                <w:rFonts w:ascii="Garamond" w:hAnsi="Garamond"/>
                <w:sz w:val="20"/>
                <w:szCs w:val="20"/>
              </w:rPr>
              <w:t xml:space="preserve"> gépjármű esetén az adó alanya az, aki/amely a forgalomba helyezés hónapjának utolsó napján a hatósági nyilvántartásban tulajdonosként szerepel.</w:t>
            </w:r>
          </w:p>
          <w:p w:rsidR="003C4A70" w:rsidRPr="002043EB" w:rsidRDefault="003C4A70" w:rsidP="003C4A70">
            <w:pPr>
              <w:jc w:val="both"/>
              <w:rPr>
                <w:rFonts w:ascii="Garamond" w:hAnsi="Garamond"/>
                <w:sz w:val="20"/>
                <w:szCs w:val="20"/>
              </w:rPr>
            </w:pPr>
            <w:r w:rsidRPr="002043EB">
              <w:rPr>
                <w:rFonts w:ascii="Garamond" w:hAnsi="Garamond"/>
                <w:sz w:val="20"/>
                <w:szCs w:val="20"/>
              </w:rPr>
              <w:t>Az adót az adóhatóság a központi járműnyilvántartásból kapott adatközlés alapján kivetéssel állapítja meg.</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A gépjárműadóval kapcsolatos adóztatási feladatokat az adóalany hatósági nyilvántartás címadat rovatába bejegyzett lakcíme, székhelye vagy telephelye szerint illetékes települési, a fővárosban a kerületi önkormányzati adóhatóság (a továbbiakban együtt: adóhatóság) látja el. Ha a nyilvántartásban a lakcím, a székhely vagy a telephely megváltozik, az adóztatási feladatok ellátására a változást követő év első napjától az új lakcím, székhely vagy telephely szerint illetékes adóhatóság jogosult.</w:t>
            </w:r>
            <w:r w:rsidRPr="002043EB">
              <w:t xml:space="preserve"> </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 </w:t>
            </w:r>
            <w:r w:rsidRPr="002043EB">
              <w:rPr>
                <w:rFonts w:ascii="Garamond" w:hAnsi="Garamond"/>
                <w:b/>
                <w:sz w:val="20"/>
                <w:szCs w:val="20"/>
              </w:rPr>
              <w:t>gépjármű tulajdonjogában bekövetkezett változást</w:t>
            </w:r>
            <w:r w:rsidRPr="002043EB">
              <w:rPr>
                <w:rFonts w:ascii="Garamond" w:hAnsi="Garamond"/>
                <w:sz w:val="20"/>
                <w:szCs w:val="20"/>
              </w:rPr>
              <w:t xml:space="preserve">, mind az eladónak, mind pedig a vevőnek </w:t>
            </w:r>
            <w:r w:rsidRPr="002043EB">
              <w:rPr>
                <w:rFonts w:ascii="Garamond" w:hAnsi="Garamond"/>
                <w:b/>
                <w:sz w:val="20"/>
                <w:szCs w:val="20"/>
              </w:rPr>
              <w:t>kizárólag</w:t>
            </w:r>
            <w:r w:rsidRPr="002043EB">
              <w:rPr>
                <w:rFonts w:ascii="Garamond" w:hAnsi="Garamond"/>
                <w:sz w:val="20"/>
                <w:szCs w:val="20"/>
              </w:rPr>
              <w:t xml:space="preserve"> az </w:t>
            </w:r>
            <w:r w:rsidRPr="002043EB">
              <w:rPr>
                <w:rFonts w:ascii="Garamond" w:hAnsi="Garamond"/>
                <w:b/>
                <w:sz w:val="20"/>
                <w:szCs w:val="20"/>
              </w:rPr>
              <w:t>Okmányirodán kell</w:t>
            </w:r>
            <w:r w:rsidRPr="002043EB">
              <w:rPr>
                <w:rFonts w:ascii="Garamond" w:hAnsi="Garamond"/>
                <w:sz w:val="20"/>
                <w:szCs w:val="20"/>
              </w:rPr>
              <w:t xml:space="preserve"> </w:t>
            </w:r>
            <w:r w:rsidRPr="002043EB">
              <w:rPr>
                <w:rFonts w:ascii="Garamond" w:hAnsi="Garamond"/>
                <w:b/>
                <w:sz w:val="20"/>
                <w:szCs w:val="20"/>
              </w:rPr>
              <w:t>bejelenteni</w:t>
            </w:r>
            <w:r w:rsidRPr="002043EB">
              <w:rPr>
                <w:rFonts w:ascii="Garamond" w:hAnsi="Garamond"/>
                <w:sz w:val="20"/>
                <w:szCs w:val="20"/>
              </w:rPr>
              <w:t xml:space="preserve">. Amennyiben a gépjármű vásárlója nem jegyezteti be a tulajdonjog-változást, az adó alanya továbbra is a régi tulajdonos marad. Ezért a gépjármű eladását az előző tulajdonosnak is be kell jelentenie az okmányiroda felé. A nyilvántartás esetleges pontatlanságai az Adóigazgatási Irodán nem </w:t>
            </w:r>
            <w:proofErr w:type="gramStart"/>
            <w:r w:rsidRPr="002043EB">
              <w:rPr>
                <w:rFonts w:ascii="Garamond" w:hAnsi="Garamond"/>
                <w:sz w:val="20"/>
                <w:szCs w:val="20"/>
              </w:rPr>
              <w:t>korrigálhatók</w:t>
            </w:r>
            <w:proofErr w:type="gramEnd"/>
            <w:r w:rsidRPr="002043EB">
              <w:rPr>
                <w:rFonts w:ascii="Garamond" w:hAnsi="Garamond"/>
                <w:sz w:val="20"/>
                <w:szCs w:val="20"/>
              </w:rPr>
              <w:t xml:space="preserve">, így ilyen esetekben közvetlenül az Okmányirodához kell fordulni. </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Az adó mértéke, mely a gépjármű korától és teljesítményétől függ:</w:t>
            </w:r>
          </w:p>
          <w:p w:rsidR="003C4A70" w:rsidRPr="002043EB" w:rsidRDefault="003C4A70" w:rsidP="003C4A70">
            <w:pPr>
              <w:pStyle w:val="Listaszerbekezds"/>
              <w:numPr>
                <w:ilvl w:val="0"/>
                <w:numId w:val="8"/>
              </w:numPr>
              <w:tabs>
                <w:tab w:val="num" w:pos="459"/>
              </w:tabs>
              <w:spacing w:after="0" w:line="240" w:lineRule="auto"/>
              <w:rPr>
                <w:rFonts w:ascii="Garamond" w:hAnsi="Garamond"/>
              </w:rPr>
            </w:pPr>
            <w:r w:rsidRPr="002043EB">
              <w:rPr>
                <w:rFonts w:ascii="Garamond" w:hAnsi="Garamond"/>
              </w:rPr>
              <w:t>a gyártási évben, és az azt követő 3 naptári évben 345 Ft/kilowatt</w:t>
            </w:r>
          </w:p>
          <w:p w:rsidR="003C4A70" w:rsidRPr="002043EB" w:rsidRDefault="003C4A70" w:rsidP="003C4A70">
            <w:pPr>
              <w:pStyle w:val="Listaszerbekezds"/>
              <w:numPr>
                <w:ilvl w:val="0"/>
                <w:numId w:val="8"/>
              </w:numPr>
              <w:tabs>
                <w:tab w:val="num" w:pos="459"/>
              </w:tabs>
              <w:spacing w:after="0" w:line="240" w:lineRule="auto"/>
              <w:rPr>
                <w:rFonts w:ascii="Garamond" w:hAnsi="Garamond"/>
              </w:rPr>
            </w:pPr>
            <w:r w:rsidRPr="002043EB">
              <w:rPr>
                <w:rFonts w:ascii="Garamond" w:hAnsi="Garamond"/>
              </w:rPr>
              <w:t>gyártási évet követő 4-7. naptári évben 300 Ft/kilowatt</w:t>
            </w:r>
          </w:p>
          <w:p w:rsidR="003C4A70" w:rsidRPr="002043EB" w:rsidRDefault="003C4A70" w:rsidP="003C4A70">
            <w:pPr>
              <w:pStyle w:val="Listaszerbekezds"/>
              <w:numPr>
                <w:ilvl w:val="0"/>
                <w:numId w:val="8"/>
              </w:numPr>
              <w:tabs>
                <w:tab w:val="num" w:pos="459"/>
              </w:tabs>
              <w:spacing w:after="0" w:line="240" w:lineRule="auto"/>
              <w:rPr>
                <w:rFonts w:ascii="Garamond" w:hAnsi="Garamond"/>
              </w:rPr>
            </w:pPr>
            <w:r w:rsidRPr="002043EB">
              <w:rPr>
                <w:rFonts w:ascii="Garamond" w:hAnsi="Garamond"/>
              </w:rPr>
              <w:t>gyártási évet követő 8-11. naptári évben 230 Ft/kilowatt</w:t>
            </w:r>
          </w:p>
          <w:p w:rsidR="003C4A70" w:rsidRPr="002043EB" w:rsidRDefault="003C4A70" w:rsidP="003C4A70">
            <w:pPr>
              <w:pStyle w:val="Listaszerbekezds"/>
              <w:numPr>
                <w:ilvl w:val="0"/>
                <w:numId w:val="8"/>
              </w:numPr>
              <w:tabs>
                <w:tab w:val="num" w:pos="459"/>
              </w:tabs>
              <w:spacing w:after="0" w:line="240" w:lineRule="auto"/>
              <w:rPr>
                <w:rFonts w:ascii="Garamond" w:hAnsi="Garamond"/>
              </w:rPr>
            </w:pPr>
            <w:r w:rsidRPr="002043EB">
              <w:rPr>
                <w:rFonts w:ascii="Garamond" w:hAnsi="Garamond"/>
              </w:rPr>
              <w:lastRenderedPageBreak/>
              <w:t>gyártási évet követő 12-15. naptári évben 185 Ft/kilowatt</w:t>
            </w:r>
          </w:p>
          <w:p w:rsidR="003C4A70" w:rsidRPr="002043EB" w:rsidRDefault="003C4A70" w:rsidP="003C4A70">
            <w:pPr>
              <w:pStyle w:val="Listaszerbekezds"/>
              <w:numPr>
                <w:ilvl w:val="0"/>
                <w:numId w:val="8"/>
              </w:numPr>
              <w:tabs>
                <w:tab w:val="num" w:pos="459"/>
              </w:tabs>
              <w:spacing w:after="0" w:line="240" w:lineRule="auto"/>
              <w:rPr>
                <w:rFonts w:ascii="Garamond" w:hAnsi="Garamond"/>
              </w:rPr>
            </w:pPr>
            <w:r w:rsidRPr="002043EB">
              <w:rPr>
                <w:rFonts w:ascii="Garamond" w:hAnsi="Garamond"/>
              </w:rPr>
              <w:t>gyártási évet követő 16. és az azt követő naptári években 140 Ft/kilowatt</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Az adót két egyenlő részletben, március 15-ig és szeptember 15-ig kell befizetni. A 2 darab befizetési csekket az Adóigazgatási Iroda minden év elején megküldi. Jogi személyeknek az adót átutalással kell megfizetniük.</w:t>
            </w:r>
          </w:p>
          <w:p w:rsidR="003C4A70" w:rsidRPr="002043EB" w:rsidRDefault="003C4A70" w:rsidP="003C4A70">
            <w:pPr>
              <w:jc w:val="both"/>
              <w:rPr>
                <w:rFonts w:ascii="Garamond" w:hAnsi="Garamond"/>
                <w:sz w:val="20"/>
                <w:szCs w:val="20"/>
              </w:rPr>
            </w:pPr>
            <w:r w:rsidRPr="002043EB">
              <w:rPr>
                <w:rFonts w:ascii="Garamond" w:hAnsi="Garamond"/>
                <w:sz w:val="20"/>
                <w:szCs w:val="20"/>
              </w:rPr>
              <w:t>Az adó késedelmes befizetése esetén késedelmi pótlékot kell fizetni.</w:t>
            </w:r>
          </w:p>
          <w:p w:rsidR="003C4A70" w:rsidRPr="002043EB" w:rsidRDefault="003C4A70" w:rsidP="003C4A70">
            <w:pPr>
              <w:jc w:val="both"/>
              <w:rPr>
                <w:rFonts w:ascii="Garamond" w:hAnsi="Garamond"/>
                <w:sz w:val="20"/>
                <w:szCs w:val="20"/>
              </w:rPr>
            </w:pPr>
          </w:p>
          <w:p w:rsidR="003C4A70" w:rsidRPr="002043EB" w:rsidRDefault="003C4A70" w:rsidP="003C4A70">
            <w:pPr>
              <w:rPr>
                <w:rFonts w:ascii="Garamond" w:hAnsi="Garamond"/>
                <w:sz w:val="20"/>
                <w:szCs w:val="20"/>
              </w:rPr>
            </w:pPr>
            <w:r w:rsidRPr="002043EB">
              <w:rPr>
                <w:rFonts w:ascii="Garamond" w:hAnsi="Garamond"/>
                <w:sz w:val="20"/>
                <w:szCs w:val="20"/>
              </w:rPr>
              <w:t>Gépjárműadó beszedési számla: 12001008-00155671-00100000</w:t>
            </w:r>
          </w:p>
          <w:p w:rsidR="003C4A70" w:rsidRPr="002043EB" w:rsidRDefault="003C4A70" w:rsidP="003C4A70">
            <w:pPr>
              <w:rPr>
                <w:rFonts w:ascii="Garamond" w:hAnsi="Garamond"/>
                <w:sz w:val="20"/>
                <w:szCs w:val="20"/>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lastRenderedPageBreak/>
              <w:t>Gépjárműadó mentesség ügyintézése</w:t>
            </w:r>
          </w:p>
        </w:tc>
        <w:tc>
          <w:tcPr>
            <w:tcW w:w="1134" w:type="dxa"/>
          </w:tcPr>
          <w:p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adatbejelentés a gépjárműadóról, és </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 mozgáskorlátozottság okán járó mentesség esetén a </w:t>
            </w:r>
            <w:proofErr w:type="spellStart"/>
            <w:r w:rsidRPr="002043EB">
              <w:rPr>
                <w:rFonts w:ascii="Garamond" w:hAnsi="Garamond"/>
                <w:sz w:val="20"/>
                <w:szCs w:val="20"/>
              </w:rPr>
              <w:t>mozgáskorlátozottságot</w:t>
            </w:r>
            <w:proofErr w:type="spellEnd"/>
            <w:r w:rsidRPr="002043EB">
              <w:rPr>
                <w:rFonts w:ascii="Garamond" w:hAnsi="Garamond"/>
                <w:sz w:val="20"/>
                <w:szCs w:val="20"/>
              </w:rPr>
              <w:t xml:space="preserve"> igazoló szakvélemény, </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 alapítvány, egyesület, autóbusz mentessége esetén nyilatkozat  </w:t>
            </w:r>
          </w:p>
        </w:tc>
        <w:tc>
          <w:tcPr>
            <w:tcW w:w="2835" w:type="dxa"/>
          </w:tcPr>
          <w:p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ügyintézés folyamata: </w:t>
            </w:r>
          </w:p>
          <w:p w:rsidR="003C4A70" w:rsidRPr="002043EB" w:rsidRDefault="003C4A70" w:rsidP="003C4A70">
            <w:pPr>
              <w:pStyle w:val="Listaszerbekezds"/>
              <w:numPr>
                <w:ilvl w:val="0"/>
                <w:numId w:val="9"/>
              </w:numPr>
              <w:spacing w:after="0" w:line="240" w:lineRule="auto"/>
              <w:rPr>
                <w:rFonts w:ascii="Garamond" w:hAnsi="Garamond"/>
              </w:rPr>
            </w:pPr>
            <w:r w:rsidRPr="002043EB">
              <w:rPr>
                <w:rFonts w:ascii="Garamond" w:hAnsi="Garamond"/>
              </w:rPr>
              <w:t xml:space="preserve">Az adózó az adóhatóságnak az adatbejelentés a gépjárműadóról elnevezésű formanyomtatványon közvetlenül jelenti be, ha adómentesség illeti meg. A mozgáskorlátozottság okán járó mentesség esetén a </w:t>
            </w:r>
            <w:proofErr w:type="spellStart"/>
            <w:r w:rsidRPr="002043EB">
              <w:rPr>
                <w:rFonts w:ascii="Garamond" w:hAnsi="Garamond"/>
              </w:rPr>
              <w:t>mozgáskorlátozottságot</w:t>
            </w:r>
            <w:proofErr w:type="spellEnd"/>
            <w:r w:rsidRPr="002043EB">
              <w:rPr>
                <w:rFonts w:ascii="Garamond" w:hAnsi="Garamond"/>
              </w:rPr>
              <w:t xml:space="preserve"> igazoló szakvélemény, </w:t>
            </w:r>
          </w:p>
          <w:p w:rsidR="003C4A70" w:rsidRPr="002043EB" w:rsidRDefault="003C4A70" w:rsidP="003C4A70">
            <w:pPr>
              <w:pStyle w:val="Listaszerbekezds"/>
              <w:spacing w:after="0" w:line="240" w:lineRule="auto"/>
              <w:rPr>
                <w:rFonts w:ascii="Garamond" w:hAnsi="Garamond"/>
              </w:rPr>
            </w:pPr>
            <w:r w:rsidRPr="002043EB">
              <w:rPr>
                <w:rFonts w:ascii="Garamond" w:hAnsi="Garamond"/>
              </w:rPr>
              <w:t>alapítvány, egyesület, autóbusz mentessége esetén nyilatkozat csatolása szükséges.</w:t>
            </w:r>
          </w:p>
          <w:p w:rsidR="003C4A70" w:rsidRPr="002043EB" w:rsidRDefault="003C4A70" w:rsidP="003C4A70">
            <w:pPr>
              <w:pStyle w:val="Listaszerbekezds"/>
              <w:numPr>
                <w:ilvl w:val="0"/>
                <w:numId w:val="9"/>
              </w:numPr>
              <w:spacing w:before="0" w:after="0" w:line="240" w:lineRule="auto"/>
              <w:rPr>
                <w:rFonts w:ascii="Garamond" w:hAnsi="Garamond"/>
              </w:rPr>
            </w:pPr>
            <w:r w:rsidRPr="002043EB">
              <w:rPr>
                <w:rFonts w:ascii="Garamond" w:hAnsi="Garamond"/>
              </w:rPr>
              <w:t>Az adómentesség tényének rögzítése a nyilvántartásban, a fizetendő adóról határozatot küld az adóhatóság.</w:t>
            </w:r>
          </w:p>
          <w:p w:rsidR="003C4A70" w:rsidRPr="002043EB" w:rsidRDefault="003C4A70" w:rsidP="003C4A70">
            <w:pPr>
              <w:pStyle w:val="Listaszerbekezds"/>
              <w:numPr>
                <w:ilvl w:val="0"/>
                <w:numId w:val="9"/>
              </w:numPr>
              <w:spacing w:before="0" w:after="0" w:line="240" w:lineRule="auto"/>
              <w:rPr>
                <w:rFonts w:ascii="Garamond" w:hAnsi="Garamond"/>
              </w:rPr>
            </w:pPr>
            <w:r w:rsidRPr="002043EB">
              <w:rPr>
                <w:rFonts w:ascii="Garamond" w:hAnsi="Garamond"/>
              </w:rPr>
              <w:t>A határozat ellen a kézbesítéstől közléstől számított 15 napon belül lehet fellebbezési kérelmet benyújtani.</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proofErr w:type="gramStart"/>
            <w:r w:rsidRPr="002043EB">
              <w:rPr>
                <w:rFonts w:ascii="Garamond" w:hAnsi="Garamond"/>
                <w:sz w:val="20"/>
                <w:szCs w:val="20"/>
              </w:rPr>
              <w:t>Mentes az adó alól a költségvetési szerv, az egyesület, az alapítvány a tulajdonában lévő gépjármű után, feltéve, ha a tárgyévet megelőző évben társasági adófizetési kötelezettsége nem keletkezett, az autóbusz, ha az adóalany a tárgyévet megelőző évben elért számviteli törvény szerinti nettó árbevételének legalább 75%-a helyi és helyközi menetrendszerinti közúti tömegközlekedés folytatásából származott (a feltétel teljesüléséről az adóalanynak nyilatkoznia kell), az egyházi jogi személy tulajdonában lévő gépjármű, a létesítményi tűzoltóságot fenntartó gazdasági szervezetek azon tűzoltó szerkocsinak</w:t>
            </w:r>
            <w:proofErr w:type="gramEnd"/>
            <w:r w:rsidRPr="002043EB">
              <w:rPr>
                <w:rFonts w:ascii="Garamond" w:hAnsi="Garamond"/>
                <w:sz w:val="20"/>
                <w:szCs w:val="20"/>
              </w:rPr>
              <w:t xml:space="preserve"> </w:t>
            </w:r>
            <w:proofErr w:type="gramStart"/>
            <w:r w:rsidRPr="002043EB">
              <w:rPr>
                <w:rFonts w:ascii="Garamond" w:hAnsi="Garamond"/>
                <w:sz w:val="20"/>
                <w:szCs w:val="20"/>
              </w:rPr>
              <w:t xml:space="preserve">minősülő </w:t>
            </w:r>
            <w:proofErr w:type="spellStart"/>
            <w:r w:rsidRPr="002043EB">
              <w:rPr>
                <w:rFonts w:ascii="Garamond" w:hAnsi="Garamond"/>
                <w:sz w:val="20"/>
                <w:szCs w:val="20"/>
              </w:rPr>
              <w:t>gépjárművei</w:t>
            </w:r>
            <w:proofErr w:type="spellEnd"/>
            <w:r w:rsidRPr="002043EB">
              <w:rPr>
                <w:rFonts w:ascii="Garamond" w:hAnsi="Garamond"/>
                <w:sz w:val="20"/>
                <w:szCs w:val="20"/>
              </w:rPr>
              <w:t>, melyek riasztás esetén részt vesznek a tűz elleni védekezésben, illetve a műszaki mentésben, a környezetkímélő gépkocsi, az a gépjármű, amelynek adómentességét nemzetközi egyezmény vagy viszonosság biztosítja (a viszonosság tekintetében az adópolitikáért felelős miniszter állásfoglalása az irányadó), az Észak-atlanti Szerződés Szervezete, az Észak-atlanti Szerződés alapján felállított nemzetközi katonai parancsnokságok, továbbá az Észak-atlanti Szerződés tagállamainak és a Békepartnerség más részt vevő államainak Magyarországon tartózkodó fegyveres erői, és e fegyveres erők</w:t>
            </w:r>
            <w:proofErr w:type="gramEnd"/>
            <w:r w:rsidRPr="002043EB">
              <w:rPr>
                <w:rFonts w:ascii="Garamond" w:hAnsi="Garamond"/>
                <w:sz w:val="20"/>
                <w:szCs w:val="20"/>
              </w:rPr>
              <w:t xml:space="preserve"> és parancsnokságok személyi állományába tartozó vagy alkalmazásában álló nem magyar állampolgárságú, katonai szolgálatban lévő és polgári állományú személyek tulajdonában lévő gépjármű.</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 </w:t>
            </w:r>
          </w:p>
          <w:p w:rsidR="003C4A70" w:rsidRPr="002043EB" w:rsidRDefault="003C4A70" w:rsidP="003C4A70">
            <w:pPr>
              <w:jc w:val="both"/>
              <w:rPr>
                <w:rFonts w:ascii="Garamond" w:hAnsi="Garamond"/>
                <w:sz w:val="20"/>
                <w:szCs w:val="20"/>
              </w:rPr>
            </w:pPr>
            <w:r w:rsidRPr="002043EB">
              <w:rPr>
                <w:rFonts w:ascii="Garamond" w:hAnsi="Garamond"/>
                <w:sz w:val="20"/>
                <w:szCs w:val="20"/>
              </w:rPr>
              <w:t>A</w:t>
            </w:r>
            <w:r w:rsidRPr="002043EB">
              <w:rPr>
                <w:rFonts w:ascii="Garamond" w:hAnsi="Garamond"/>
                <w:color w:val="000000" w:themeColor="text1"/>
                <w:sz w:val="20"/>
                <w:szCs w:val="20"/>
              </w:rPr>
              <w:t xml:space="preserve"> súlyos mozgáskorlátozott vagy egyéb fogyatékossággal élő adóalanyt, valamint a súlyos mozgáskorlátozott vagy egyéb fogyatékossággal élő személyt rendszeresen szállító, vele közös háztartásban élő közeli hozzátartozó adóalany egy, a legkisebb teljesítményű személygépkocsija után mentesség illeti meg, ha </w:t>
            </w:r>
            <w:r w:rsidRPr="002043EB">
              <w:rPr>
                <w:rFonts w:ascii="Garamond" w:hAnsi="Garamond"/>
                <w:sz w:val="20"/>
                <w:szCs w:val="20"/>
              </w:rPr>
              <w:t>a gépjármű teljesítménye nem éri el a 100 kilowattot, és a gépjármű nem személytaxiként üzemel. Az adómentesség 13.000,- Ft összeghatárig jár, az e fölötti összeget meg kell fizetni.</w:t>
            </w:r>
          </w:p>
          <w:p w:rsidR="003C4A70" w:rsidRPr="002043EB" w:rsidRDefault="003C4A70" w:rsidP="003C4A70">
            <w:pPr>
              <w:jc w:val="both"/>
              <w:rPr>
                <w:rFonts w:ascii="Garamond" w:hAnsi="Garamond"/>
                <w:sz w:val="20"/>
                <w:szCs w:val="20"/>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t>Gépjárműadó fizetési kötelezettség szünetelésének bejelentése</w:t>
            </w:r>
          </w:p>
        </w:tc>
        <w:tc>
          <w:tcPr>
            <w:tcW w:w="1134" w:type="dxa"/>
          </w:tcPr>
          <w:p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rPr>
                <w:rFonts w:ascii="Garamond" w:hAnsi="Garamond"/>
                <w:sz w:val="20"/>
                <w:szCs w:val="20"/>
              </w:rPr>
            </w:pPr>
            <w:r w:rsidRPr="002043EB">
              <w:rPr>
                <w:rFonts w:ascii="Garamond" w:hAnsi="Garamond"/>
                <w:sz w:val="20"/>
                <w:szCs w:val="20"/>
              </w:rPr>
              <w:t>adatbejelentés a gépjárműadóról és rendőrhatósági igazolás</w:t>
            </w:r>
          </w:p>
        </w:tc>
        <w:tc>
          <w:tcPr>
            <w:tcW w:w="2835" w:type="dxa"/>
          </w:tcPr>
          <w:p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tc>
        <w:tc>
          <w:tcPr>
            <w:tcW w:w="10347" w:type="dxa"/>
          </w:tcPr>
          <w:p w:rsidR="003C4A70" w:rsidRPr="002043EB" w:rsidRDefault="003C4A70" w:rsidP="003C4A70">
            <w:pPr>
              <w:rPr>
                <w:rFonts w:ascii="Garamond" w:hAnsi="Garamond"/>
                <w:sz w:val="20"/>
                <w:szCs w:val="20"/>
              </w:rPr>
            </w:pPr>
            <w:r w:rsidRPr="002043EB">
              <w:rPr>
                <w:rFonts w:ascii="Garamond" w:hAnsi="Garamond"/>
                <w:sz w:val="20"/>
                <w:szCs w:val="20"/>
              </w:rPr>
              <w:t xml:space="preserve">Az ügyintézés folyamata: </w:t>
            </w:r>
          </w:p>
          <w:p w:rsidR="003C4A70" w:rsidRPr="002043EB" w:rsidRDefault="003C4A70" w:rsidP="003C4A70">
            <w:pPr>
              <w:pStyle w:val="Listaszerbekezds"/>
              <w:numPr>
                <w:ilvl w:val="0"/>
                <w:numId w:val="10"/>
              </w:numPr>
              <w:spacing w:after="0" w:line="240" w:lineRule="auto"/>
              <w:rPr>
                <w:rFonts w:ascii="Garamond" w:hAnsi="Garamond"/>
              </w:rPr>
            </w:pPr>
            <w:r w:rsidRPr="002043EB">
              <w:rPr>
                <w:rFonts w:ascii="Garamond" w:hAnsi="Garamond"/>
              </w:rPr>
              <w:t xml:space="preserve">Az adózó az adatbejelentés a gépjárműadóról elnevezésű formanyomtatványon kérheti adófizetési kötelezettsége szünetelését, ha a </w:t>
            </w:r>
            <w:r w:rsidRPr="002043EB">
              <w:rPr>
                <w:rFonts w:ascii="Garamond" w:hAnsi="Garamond"/>
                <w:b/>
              </w:rPr>
              <w:t>gépjármű</w:t>
            </w:r>
            <w:r w:rsidRPr="002043EB">
              <w:rPr>
                <w:rFonts w:ascii="Garamond" w:hAnsi="Garamond"/>
              </w:rPr>
              <w:t xml:space="preserve"> jogellenesen került ki az adóalany birtokából (</w:t>
            </w:r>
            <w:r w:rsidRPr="002043EB">
              <w:rPr>
                <w:rFonts w:ascii="Garamond" w:hAnsi="Garamond"/>
                <w:b/>
              </w:rPr>
              <w:t>ellopják</w:t>
            </w:r>
            <w:r w:rsidRPr="002043EB">
              <w:rPr>
                <w:rFonts w:ascii="Garamond" w:hAnsi="Garamond"/>
              </w:rPr>
              <w:t xml:space="preserve">). A kérelemhez a rendőrhatóság igazolásának csatolása is szükséges. </w:t>
            </w:r>
          </w:p>
          <w:p w:rsidR="003C4A70" w:rsidRPr="002043EB" w:rsidRDefault="003C4A70" w:rsidP="003C4A70">
            <w:pPr>
              <w:pStyle w:val="Listaszerbekezds"/>
              <w:numPr>
                <w:ilvl w:val="0"/>
                <w:numId w:val="10"/>
              </w:numPr>
              <w:spacing w:before="0" w:after="0" w:line="240" w:lineRule="auto"/>
              <w:rPr>
                <w:rFonts w:ascii="Garamond" w:hAnsi="Garamond"/>
              </w:rPr>
            </w:pPr>
            <w:r w:rsidRPr="002043EB">
              <w:rPr>
                <w:rFonts w:ascii="Garamond" w:hAnsi="Garamond"/>
              </w:rPr>
              <w:t>Határozat kiküldése. Az ügyintézési határidő 30 nap.</w:t>
            </w:r>
          </w:p>
          <w:p w:rsidR="003C4A70" w:rsidRPr="002043EB" w:rsidRDefault="003C4A70" w:rsidP="003C4A70">
            <w:pPr>
              <w:pStyle w:val="Listaszerbekezds"/>
              <w:numPr>
                <w:ilvl w:val="0"/>
                <w:numId w:val="10"/>
              </w:numPr>
              <w:spacing w:before="0" w:after="0" w:line="240" w:lineRule="auto"/>
              <w:rPr>
                <w:rFonts w:ascii="Garamond" w:hAnsi="Garamond"/>
              </w:rPr>
            </w:pPr>
            <w:r w:rsidRPr="002043EB">
              <w:rPr>
                <w:rFonts w:ascii="Garamond" w:hAnsi="Garamond"/>
              </w:rPr>
              <w:t>A határozat ellen a közlésétől számított 15 napon belül lehet fellebbezési kérelmet benyújtani.</w:t>
            </w:r>
          </w:p>
          <w:p w:rsidR="003C4A70" w:rsidRPr="002043EB" w:rsidRDefault="003C4A70" w:rsidP="003C4A70">
            <w:pPr>
              <w:jc w:val="both"/>
              <w:rPr>
                <w:rFonts w:ascii="Garamond" w:hAnsi="Garamond"/>
                <w:sz w:val="20"/>
                <w:szCs w:val="20"/>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t>Idegenforgalmi adó ügyintézése</w:t>
            </w:r>
          </w:p>
        </w:tc>
        <w:tc>
          <w:tcPr>
            <w:tcW w:w="1134" w:type="dxa"/>
          </w:tcPr>
          <w:p w:rsidR="003C4A70" w:rsidRPr="002043EB" w:rsidRDefault="003C4A70" w:rsidP="003C4A70">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rPr>
                <w:rFonts w:ascii="Garamond" w:hAnsi="Garamond"/>
                <w:sz w:val="20"/>
                <w:szCs w:val="20"/>
              </w:rPr>
            </w:pPr>
            <w:r w:rsidRPr="002043EB">
              <w:rPr>
                <w:rFonts w:ascii="Garamond" w:hAnsi="Garamond"/>
                <w:sz w:val="20"/>
                <w:szCs w:val="20"/>
              </w:rPr>
              <w:t>Bevallás az idegenforgalmi adóról</w:t>
            </w:r>
          </w:p>
        </w:tc>
        <w:tc>
          <w:tcPr>
            <w:tcW w:w="2835" w:type="dxa"/>
          </w:tcPr>
          <w:p w:rsidR="003C4A70" w:rsidRPr="002043EB" w:rsidRDefault="003C4A70" w:rsidP="003C4A70">
            <w:pPr>
              <w:rPr>
                <w:rFonts w:ascii="Garamond" w:hAnsi="Garamond"/>
                <w:sz w:val="20"/>
                <w:szCs w:val="20"/>
              </w:rPr>
            </w:pP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ügyintézés folyamata: </w:t>
            </w:r>
          </w:p>
          <w:p w:rsidR="003C4A70" w:rsidRPr="002043EB" w:rsidRDefault="003C4A70" w:rsidP="006765F4">
            <w:pPr>
              <w:pStyle w:val="Listaszerbekezds"/>
              <w:numPr>
                <w:ilvl w:val="0"/>
                <w:numId w:val="11"/>
              </w:numPr>
              <w:spacing w:before="120" w:after="0" w:line="240" w:lineRule="auto"/>
              <w:rPr>
                <w:rFonts w:ascii="Garamond" w:hAnsi="Garamond"/>
              </w:rPr>
            </w:pPr>
            <w:r w:rsidRPr="002043EB">
              <w:rPr>
                <w:rFonts w:ascii="Garamond" w:hAnsi="Garamond"/>
              </w:rPr>
              <w:t xml:space="preserve">Az adó beszedése (ez nem az adóhatóságnál történik, a szállásadó a vendégtől szedi be). </w:t>
            </w:r>
          </w:p>
          <w:p w:rsidR="003C4A70" w:rsidRPr="002043EB"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Bevallás benyújtása, határidő a tárgyhót követő hó 15-e. (szállásadó az adóhatóságnak).</w:t>
            </w:r>
          </w:p>
          <w:p w:rsidR="003C4A70" w:rsidRPr="002043EB" w:rsidRDefault="003C4A70" w:rsidP="006765F4">
            <w:pPr>
              <w:pStyle w:val="Listaszerbekezds"/>
              <w:numPr>
                <w:ilvl w:val="0"/>
                <w:numId w:val="11"/>
              </w:numPr>
              <w:spacing w:before="0" w:after="0" w:line="240" w:lineRule="auto"/>
            </w:pPr>
            <w:r w:rsidRPr="002043EB">
              <w:rPr>
                <w:rFonts w:ascii="Garamond" w:hAnsi="Garamond"/>
              </w:rPr>
              <w:t>Az adó befizetése, határidő a tárgyhót követő hó 15-e. (szállásadó az adóhatóságnak).</w:t>
            </w:r>
          </w:p>
          <w:p w:rsidR="003C4A70" w:rsidRPr="002043EB" w:rsidRDefault="003C4A70" w:rsidP="003C4A70">
            <w:pPr>
              <w:ind w:left="34"/>
              <w:jc w:val="both"/>
              <w:rPr>
                <w:rFonts w:ascii="Garamond" w:hAnsi="Garamond"/>
              </w:rPr>
            </w:pPr>
          </w:p>
          <w:p w:rsidR="003C4A70" w:rsidRPr="002043EB" w:rsidRDefault="003C4A70" w:rsidP="003C4A70">
            <w:pPr>
              <w:jc w:val="both"/>
              <w:rPr>
                <w:rFonts w:ascii="Garamond" w:hAnsi="Garamond"/>
                <w:color w:val="000000" w:themeColor="text1"/>
                <w:sz w:val="20"/>
                <w:szCs w:val="20"/>
              </w:rPr>
            </w:pPr>
            <w:r w:rsidRPr="002043EB">
              <w:rPr>
                <w:rFonts w:ascii="Garamond" w:hAnsi="Garamond"/>
                <w:color w:val="000000" w:themeColor="text1"/>
                <w:sz w:val="20"/>
                <w:szCs w:val="20"/>
              </w:rPr>
              <w:t xml:space="preserve">Az idegenforgalmi adó </w:t>
            </w:r>
            <w:r w:rsidRPr="002043EB">
              <w:rPr>
                <w:rFonts w:ascii="Garamond" w:hAnsi="Garamond"/>
                <w:b/>
                <w:color w:val="000000" w:themeColor="text1"/>
                <w:sz w:val="20"/>
                <w:szCs w:val="20"/>
              </w:rPr>
              <w:t>alanya</w:t>
            </w:r>
            <w:r w:rsidRPr="002043EB">
              <w:rPr>
                <w:rFonts w:ascii="Garamond" w:hAnsi="Garamond"/>
                <w:color w:val="000000" w:themeColor="text1"/>
                <w:sz w:val="20"/>
                <w:szCs w:val="20"/>
              </w:rPr>
              <w:t xml:space="preserve"> az a magánszemély, </w:t>
            </w:r>
            <w:r w:rsidRPr="002043EB">
              <w:rPr>
                <w:rFonts w:ascii="Garamond" w:hAnsi="Garamond"/>
                <w:b/>
                <w:color w:val="000000" w:themeColor="text1"/>
                <w:sz w:val="20"/>
                <w:szCs w:val="20"/>
              </w:rPr>
              <w:t>aki nem állandó lakosként</w:t>
            </w:r>
            <w:r w:rsidRPr="002043EB">
              <w:rPr>
                <w:rFonts w:ascii="Garamond" w:hAnsi="Garamond"/>
                <w:color w:val="000000" w:themeColor="text1"/>
                <w:sz w:val="20"/>
                <w:szCs w:val="20"/>
              </w:rPr>
              <w:t xml:space="preserve"> az </w:t>
            </w:r>
            <w:r w:rsidRPr="002043EB">
              <w:rPr>
                <w:rFonts w:ascii="Garamond" w:hAnsi="Garamond"/>
                <w:b/>
                <w:color w:val="000000" w:themeColor="text1"/>
                <w:sz w:val="20"/>
                <w:szCs w:val="20"/>
              </w:rPr>
              <w:t>Önkormányzat illetékességi területén</w:t>
            </w:r>
            <w:r w:rsidRPr="002043EB">
              <w:rPr>
                <w:rFonts w:ascii="Garamond" w:hAnsi="Garamond"/>
                <w:color w:val="000000" w:themeColor="text1"/>
                <w:sz w:val="20"/>
                <w:szCs w:val="20"/>
              </w:rPr>
              <w:t xml:space="preserve"> </w:t>
            </w:r>
            <w:r w:rsidRPr="002043EB">
              <w:rPr>
                <w:rFonts w:ascii="Garamond" w:hAnsi="Garamond"/>
                <w:b/>
                <w:color w:val="000000" w:themeColor="text1"/>
                <w:sz w:val="20"/>
                <w:szCs w:val="20"/>
              </w:rPr>
              <w:t>legalább egy vendégéjszakát eltölt</w:t>
            </w:r>
            <w:r w:rsidRPr="002043EB">
              <w:rPr>
                <w:rFonts w:ascii="Garamond" w:hAnsi="Garamond"/>
                <w:color w:val="000000" w:themeColor="text1"/>
                <w:sz w:val="20"/>
                <w:szCs w:val="20"/>
              </w:rPr>
              <w:t xml:space="preserve">. </w:t>
            </w:r>
          </w:p>
          <w:p w:rsidR="003C4A70" w:rsidRPr="002043EB" w:rsidRDefault="003C4A70" w:rsidP="003C4A70">
            <w:pPr>
              <w:jc w:val="both"/>
              <w:rPr>
                <w:rFonts w:ascii="Garamond" w:hAnsi="Garamond"/>
                <w:color w:val="000000" w:themeColor="text1"/>
                <w:sz w:val="20"/>
                <w:szCs w:val="20"/>
              </w:rPr>
            </w:pPr>
            <w:r w:rsidRPr="002043EB">
              <w:rPr>
                <w:rFonts w:ascii="Garamond" w:hAnsi="Garamond"/>
                <w:color w:val="000000" w:themeColor="text1"/>
                <w:sz w:val="20"/>
                <w:szCs w:val="20"/>
              </w:rPr>
              <w:t xml:space="preserve">Az </w:t>
            </w:r>
            <w:proofErr w:type="spellStart"/>
            <w:r w:rsidRPr="002043EB">
              <w:rPr>
                <w:rFonts w:ascii="Garamond" w:hAnsi="Garamond"/>
                <w:b/>
                <w:color w:val="000000" w:themeColor="text1"/>
                <w:sz w:val="20"/>
                <w:szCs w:val="20"/>
              </w:rPr>
              <w:t>Airbnb</w:t>
            </w:r>
            <w:proofErr w:type="spellEnd"/>
            <w:r w:rsidRPr="002043EB">
              <w:rPr>
                <w:rFonts w:ascii="Garamond" w:hAnsi="Garamond"/>
                <w:color w:val="000000" w:themeColor="text1"/>
                <w:sz w:val="20"/>
                <w:szCs w:val="20"/>
              </w:rPr>
              <w:t xml:space="preserve"> internetes szállásfoglaló oldal keretében nyújtott szálláshely szolgáltatás során is </w:t>
            </w:r>
            <w:r w:rsidRPr="002043EB">
              <w:rPr>
                <w:rFonts w:ascii="Garamond" w:hAnsi="Garamond"/>
                <w:b/>
                <w:color w:val="000000" w:themeColor="text1"/>
                <w:sz w:val="20"/>
                <w:szCs w:val="20"/>
              </w:rPr>
              <w:t>köteles</w:t>
            </w:r>
            <w:r w:rsidRPr="002043EB">
              <w:rPr>
                <w:rFonts w:ascii="Garamond" w:hAnsi="Garamond"/>
                <w:color w:val="000000" w:themeColor="text1"/>
                <w:sz w:val="20"/>
                <w:szCs w:val="20"/>
              </w:rPr>
              <w:t xml:space="preserve"> vendégétől a </w:t>
            </w:r>
            <w:r w:rsidRPr="002043EB">
              <w:rPr>
                <w:rFonts w:ascii="Garamond" w:hAnsi="Garamond"/>
                <w:b/>
                <w:color w:val="000000" w:themeColor="text1"/>
                <w:sz w:val="20"/>
                <w:szCs w:val="20"/>
              </w:rPr>
              <w:t>szállásadó az idegenforgalmi adót beszedni</w:t>
            </w:r>
            <w:r w:rsidRPr="002043EB">
              <w:rPr>
                <w:rFonts w:ascii="Garamond" w:hAnsi="Garamond"/>
                <w:color w:val="000000" w:themeColor="text1"/>
                <w:sz w:val="20"/>
                <w:szCs w:val="20"/>
              </w:rPr>
              <w:t>.</w:t>
            </w:r>
          </w:p>
          <w:p w:rsidR="003C4A70" w:rsidRPr="002043EB" w:rsidRDefault="003C4A70" w:rsidP="003C4A70">
            <w:pPr>
              <w:jc w:val="both"/>
              <w:rPr>
                <w:rFonts w:ascii="Garamond" w:hAnsi="Garamond"/>
                <w:color w:val="FF0000"/>
                <w:sz w:val="20"/>
                <w:szCs w:val="20"/>
              </w:rPr>
            </w:pPr>
          </w:p>
          <w:p w:rsidR="003C4A70" w:rsidRPr="002043EB" w:rsidRDefault="003C4A70" w:rsidP="003C4A70">
            <w:pPr>
              <w:jc w:val="both"/>
              <w:rPr>
                <w:rFonts w:ascii="Garamond" w:hAnsi="Garamond"/>
                <w:color w:val="000000" w:themeColor="text1"/>
                <w:sz w:val="20"/>
                <w:szCs w:val="20"/>
              </w:rPr>
            </w:pPr>
            <w:r w:rsidRPr="002043EB">
              <w:rPr>
                <w:rFonts w:ascii="Garamond" w:hAnsi="Garamond"/>
                <w:b/>
                <w:color w:val="000000" w:themeColor="text1"/>
                <w:sz w:val="20"/>
                <w:szCs w:val="20"/>
              </w:rPr>
              <w:t>Mentesül</w:t>
            </w:r>
            <w:r w:rsidRPr="002043EB">
              <w:rPr>
                <w:rFonts w:ascii="Garamond" w:hAnsi="Garamond"/>
                <w:color w:val="000000" w:themeColor="text1"/>
                <w:sz w:val="20"/>
                <w:szCs w:val="20"/>
              </w:rPr>
              <w:t xml:space="preserve"> az adófizetési kötelezettség alól, </w:t>
            </w:r>
            <w:r w:rsidRPr="002043EB">
              <w:rPr>
                <w:rFonts w:ascii="Garamond" w:hAnsi="Garamond"/>
                <w:b/>
                <w:color w:val="000000" w:themeColor="text1"/>
                <w:sz w:val="20"/>
                <w:szCs w:val="20"/>
              </w:rPr>
              <w:t>amennyiben a mentességet</w:t>
            </w:r>
            <w:r w:rsidRPr="002043EB">
              <w:rPr>
                <w:rFonts w:ascii="Garamond" w:hAnsi="Garamond"/>
                <w:color w:val="000000" w:themeColor="text1"/>
                <w:sz w:val="20"/>
                <w:szCs w:val="20"/>
              </w:rPr>
              <w:t xml:space="preserve"> az idegenforgalmi adó beszedésre kötelezett (szállásadó, üzemeltető) részére </w:t>
            </w:r>
            <w:r w:rsidRPr="002043EB">
              <w:rPr>
                <w:rFonts w:ascii="Garamond" w:hAnsi="Garamond"/>
                <w:b/>
                <w:color w:val="000000" w:themeColor="text1"/>
                <w:sz w:val="20"/>
                <w:szCs w:val="20"/>
              </w:rPr>
              <w:t>igazolja</w:t>
            </w:r>
            <w:r w:rsidRPr="002043EB">
              <w:rPr>
                <w:rFonts w:ascii="Garamond" w:hAnsi="Garamond"/>
                <w:color w:val="000000" w:themeColor="text1"/>
                <w:sz w:val="20"/>
                <w:szCs w:val="20"/>
              </w:rPr>
              <w:t xml:space="preserve">: </w:t>
            </w:r>
          </w:p>
          <w:p w:rsidR="006765F4" w:rsidRPr="006765F4" w:rsidRDefault="006765F4" w:rsidP="001B653D">
            <w:pPr>
              <w:numPr>
                <w:ilvl w:val="0"/>
                <w:numId w:val="11"/>
              </w:numPr>
              <w:shd w:val="clear" w:color="auto" w:fill="FFFFFF"/>
              <w:spacing w:beforeAutospacing="1"/>
              <w:rPr>
                <w:rFonts w:ascii="Garamond" w:hAnsi="Garamond"/>
              </w:rPr>
            </w:pPr>
            <w:r w:rsidRPr="001B653D">
              <w:rPr>
                <w:rFonts w:ascii="Garamond" w:eastAsiaTheme="minorEastAsia" w:hAnsi="Garamond"/>
                <w:sz w:val="20"/>
                <w:szCs w:val="20"/>
              </w:rPr>
              <w:t xml:space="preserve">Az </w:t>
            </w:r>
            <w:r w:rsidRPr="001B653D">
              <w:rPr>
                <w:rFonts w:ascii="Garamond" w:eastAsiaTheme="minorEastAsia" w:hAnsi="Garamond" w:hint="eastAsia"/>
                <w:sz w:val="20"/>
                <w:szCs w:val="20"/>
              </w:rPr>
              <w:t>É</w:t>
            </w:r>
            <w:r w:rsidRPr="001B653D">
              <w:rPr>
                <w:rFonts w:ascii="Garamond" w:eastAsiaTheme="minorEastAsia" w:hAnsi="Garamond"/>
                <w:sz w:val="20"/>
                <w:szCs w:val="20"/>
              </w:rPr>
              <w:t>szak-atlanti Szerz</w:t>
            </w:r>
            <w:r w:rsidRPr="001B653D">
              <w:rPr>
                <w:rFonts w:ascii="Garamond" w:eastAsiaTheme="minorEastAsia" w:hAnsi="Garamond" w:hint="eastAsia"/>
                <w:sz w:val="20"/>
                <w:szCs w:val="20"/>
              </w:rPr>
              <w:t>ő</w:t>
            </w:r>
            <w:r w:rsidRPr="001B653D">
              <w:rPr>
                <w:rFonts w:ascii="Garamond" w:eastAsiaTheme="minorEastAsia" w:hAnsi="Garamond"/>
                <w:sz w:val="20"/>
                <w:szCs w:val="20"/>
              </w:rPr>
              <w:t>d</w:t>
            </w:r>
            <w:r w:rsidRPr="001B653D">
              <w:rPr>
                <w:rFonts w:ascii="Garamond" w:eastAsiaTheme="minorEastAsia" w:hAnsi="Garamond" w:hint="eastAsia"/>
                <w:sz w:val="20"/>
                <w:szCs w:val="20"/>
              </w:rPr>
              <w:t>é</w:t>
            </w:r>
            <w:r w:rsidRPr="001B653D">
              <w:rPr>
                <w:rFonts w:ascii="Garamond" w:eastAsiaTheme="minorEastAsia" w:hAnsi="Garamond"/>
                <w:sz w:val="20"/>
                <w:szCs w:val="20"/>
              </w:rPr>
              <w:t>s tag</w:t>
            </w:r>
            <w:r w:rsidRPr="001B653D">
              <w:rPr>
                <w:rFonts w:ascii="Garamond" w:eastAsiaTheme="minorEastAsia" w:hAnsi="Garamond" w:hint="eastAsia"/>
                <w:sz w:val="20"/>
                <w:szCs w:val="20"/>
              </w:rPr>
              <w:t>á</w:t>
            </w:r>
            <w:r w:rsidRPr="001B653D">
              <w:rPr>
                <w:rFonts w:ascii="Garamond" w:eastAsiaTheme="minorEastAsia" w:hAnsi="Garamond"/>
                <w:sz w:val="20"/>
                <w:szCs w:val="20"/>
              </w:rPr>
              <w:t>llamainak a B</w:t>
            </w:r>
            <w:r w:rsidRPr="001B653D">
              <w:rPr>
                <w:rFonts w:ascii="Garamond" w:eastAsiaTheme="minorEastAsia" w:hAnsi="Garamond" w:hint="eastAsia"/>
                <w:sz w:val="20"/>
                <w:szCs w:val="20"/>
              </w:rPr>
              <w:t>é</w:t>
            </w:r>
            <w:r w:rsidRPr="001B653D">
              <w:rPr>
                <w:rFonts w:ascii="Garamond" w:eastAsiaTheme="minorEastAsia" w:hAnsi="Garamond"/>
                <w:sz w:val="20"/>
                <w:szCs w:val="20"/>
              </w:rPr>
              <w:t>kepartners</w:t>
            </w:r>
            <w:r w:rsidRPr="001B653D">
              <w:rPr>
                <w:rFonts w:ascii="Garamond" w:eastAsiaTheme="minorEastAsia" w:hAnsi="Garamond" w:hint="eastAsia"/>
                <w:sz w:val="20"/>
                <w:szCs w:val="20"/>
              </w:rPr>
              <w:t>é</w:t>
            </w:r>
            <w:r w:rsidRPr="001B653D">
              <w:rPr>
                <w:rFonts w:ascii="Garamond" w:eastAsiaTheme="minorEastAsia" w:hAnsi="Garamond"/>
                <w:sz w:val="20"/>
                <w:szCs w:val="20"/>
              </w:rPr>
              <w:t>g m</w:t>
            </w:r>
            <w:r w:rsidRPr="001B653D">
              <w:rPr>
                <w:rFonts w:ascii="Garamond" w:eastAsiaTheme="minorEastAsia" w:hAnsi="Garamond" w:hint="eastAsia"/>
                <w:sz w:val="20"/>
                <w:szCs w:val="20"/>
              </w:rPr>
              <w:t>á</w:t>
            </w:r>
            <w:r w:rsidRPr="001B653D">
              <w:rPr>
                <w:rFonts w:ascii="Garamond" w:eastAsiaTheme="minorEastAsia" w:hAnsi="Garamond"/>
                <w:sz w:val="20"/>
                <w:szCs w:val="20"/>
              </w:rPr>
              <w:t>s r</w:t>
            </w:r>
            <w:r w:rsidRPr="001B653D">
              <w:rPr>
                <w:rFonts w:ascii="Garamond" w:eastAsiaTheme="minorEastAsia" w:hAnsi="Garamond" w:hint="eastAsia"/>
                <w:sz w:val="20"/>
                <w:szCs w:val="20"/>
              </w:rPr>
              <w:t>é</w:t>
            </w:r>
            <w:r w:rsidRPr="001B653D">
              <w:rPr>
                <w:rFonts w:ascii="Garamond" w:eastAsiaTheme="minorEastAsia" w:hAnsi="Garamond"/>
                <w:sz w:val="20"/>
                <w:szCs w:val="20"/>
              </w:rPr>
              <w:t>szt vev</w:t>
            </w:r>
            <w:r w:rsidRPr="001B653D">
              <w:rPr>
                <w:rFonts w:ascii="Garamond" w:eastAsiaTheme="minorEastAsia" w:hAnsi="Garamond" w:hint="eastAsia"/>
                <w:sz w:val="20"/>
                <w:szCs w:val="20"/>
              </w:rPr>
              <w:t>ő</w:t>
            </w:r>
            <w:r w:rsidRPr="001B653D">
              <w:rPr>
                <w:rFonts w:ascii="Garamond" w:eastAsiaTheme="minorEastAsia" w:hAnsi="Garamond"/>
                <w:sz w:val="20"/>
                <w:szCs w:val="20"/>
              </w:rPr>
              <w:t xml:space="preserve"> </w:t>
            </w:r>
            <w:r w:rsidRPr="001B653D">
              <w:rPr>
                <w:rFonts w:ascii="Garamond" w:eastAsiaTheme="minorEastAsia" w:hAnsi="Garamond" w:hint="eastAsia"/>
                <w:sz w:val="20"/>
                <w:szCs w:val="20"/>
              </w:rPr>
              <w:t>á</w:t>
            </w:r>
            <w:r w:rsidRPr="001B653D">
              <w:rPr>
                <w:rFonts w:ascii="Garamond" w:eastAsiaTheme="minorEastAsia" w:hAnsi="Garamond"/>
                <w:sz w:val="20"/>
                <w:szCs w:val="20"/>
              </w:rPr>
              <w:t>llamainak, Magyarorsz</w:t>
            </w:r>
            <w:r w:rsidRPr="001B653D">
              <w:rPr>
                <w:rFonts w:ascii="Garamond" w:eastAsiaTheme="minorEastAsia" w:hAnsi="Garamond" w:hint="eastAsia"/>
                <w:sz w:val="20"/>
                <w:szCs w:val="20"/>
              </w:rPr>
              <w:t>á</w:t>
            </w:r>
            <w:r w:rsidRPr="001B653D">
              <w:rPr>
                <w:rFonts w:ascii="Garamond" w:eastAsiaTheme="minorEastAsia" w:hAnsi="Garamond"/>
                <w:sz w:val="20"/>
                <w:szCs w:val="20"/>
              </w:rPr>
              <w:t>gon kiz</w:t>
            </w:r>
            <w:r w:rsidRPr="001B653D">
              <w:rPr>
                <w:rFonts w:ascii="Garamond" w:eastAsiaTheme="minorEastAsia" w:hAnsi="Garamond" w:hint="eastAsia"/>
                <w:sz w:val="20"/>
                <w:szCs w:val="20"/>
              </w:rPr>
              <w:t>á</w:t>
            </w:r>
            <w:r w:rsidRPr="001B653D">
              <w:rPr>
                <w:rFonts w:ascii="Garamond" w:eastAsiaTheme="minorEastAsia" w:hAnsi="Garamond"/>
                <w:sz w:val="20"/>
                <w:szCs w:val="20"/>
              </w:rPr>
              <w:t>r</w:t>
            </w:r>
            <w:r w:rsidRPr="001B653D">
              <w:rPr>
                <w:rFonts w:ascii="Garamond" w:eastAsiaTheme="minorEastAsia" w:hAnsi="Garamond" w:hint="eastAsia"/>
                <w:sz w:val="20"/>
                <w:szCs w:val="20"/>
              </w:rPr>
              <w:t>ó</w:t>
            </w:r>
            <w:r w:rsidRPr="001B653D">
              <w:rPr>
                <w:rFonts w:ascii="Garamond" w:eastAsiaTheme="minorEastAsia" w:hAnsi="Garamond"/>
                <w:sz w:val="20"/>
                <w:szCs w:val="20"/>
              </w:rPr>
              <w:t>lag szolg</w:t>
            </w:r>
            <w:r w:rsidRPr="001B653D">
              <w:rPr>
                <w:rFonts w:ascii="Garamond" w:eastAsiaTheme="minorEastAsia" w:hAnsi="Garamond" w:hint="eastAsia"/>
                <w:sz w:val="20"/>
                <w:szCs w:val="20"/>
              </w:rPr>
              <w:t>á</w:t>
            </w:r>
            <w:r w:rsidRPr="001B653D">
              <w:rPr>
                <w:rFonts w:ascii="Garamond" w:eastAsiaTheme="minorEastAsia" w:hAnsi="Garamond"/>
                <w:sz w:val="20"/>
                <w:szCs w:val="20"/>
              </w:rPr>
              <w:t>lati k</w:t>
            </w:r>
            <w:r w:rsidRPr="001B653D">
              <w:rPr>
                <w:rFonts w:ascii="Garamond" w:eastAsiaTheme="minorEastAsia" w:hAnsi="Garamond" w:hint="eastAsia"/>
                <w:sz w:val="20"/>
                <w:szCs w:val="20"/>
              </w:rPr>
              <w:t>ö</w:t>
            </w:r>
            <w:r w:rsidRPr="001B653D">
              <w:rPr>
                <w:rFonts w:ascii="Garamond" w:eastAsiaTheme="minorEastAsia" w:hAnsi="Garamond"/>
                <w:sz w:val="20"/>
                <w:szCs w:val="20"/>
              </w:rPr>
              <w:t>telezetts</w:t>
            </w:r>
            <w:r w:rsidRPr="001B653D">
              <w:rPr>
                <w:rFonts w:ascii="Garamond" w:eastAsiaTheme="minorEastAsia" w:hAnsi="Garamond" w:hint="eastAsia"/>
                <w:sz w:val="20"/>
                <w:szCs w:val="20"/>
              </w:rPr>
              <w:t>é</w:t>
            </w:r>
            <w:r w:rsidRPr="001B653D">
              <w:rPr>
                <w:rFonts w:ascii="Garamond" w:eastAsiaTheme="minorEastAsia" w:hAnsi="Garamond"/>
                <w:sz w:val="20"/>
                <w:szCs w:val="20"/>
              </w:rPr>
              <w:t>g c</w:t>
            </w:r>
            <w:r w:rsidRPr="001B653D">
              <w:rPr>
                <w:rFonts w:ascii="Garamond" w:eastAsiaTheme="minorEastAsia" w:hAnsi="Garamond" w:hint="eastAsia"/>
                <w:sz w:val="20"/>
                <w:szCs w:val="20"/>
              </w:rPr>
              <w:t>é</w:t>
            </w:r>
            <w:r w:rsidRPr="001B653D">
              <w:rPr>
                <w:rFonts w:ascii="Garamond" w:eastAsiaTheme="minorEastAsia" w:hAnsi="Garamond"/>
                <w:sz w:val="20"/>
                <w:szCs w:val="20"/>
              </w:rPr>
              <w:t>lj</w:t>
            </w:r>
            <w:r w:rsidRPr="001B653D">
              <w:rPr>
                <w:rFonts w:ascii="Garamond" w:eastAsiaTheme="minorEastAsia" w:hAnsi="Garamond" w:hint="eastAsia"/>
                <w:sz w:val="20"/>
                <w:szCs w:val="20"/>
              </w:rPr>
              <w:t>á</w:t>
            </w:r>
            <w:r w:rsidRPr="001B653D">
              <w:rPr>
                <w:rFonts w:ascii="Garamond" w:eastAsiaTheme="minorEastAsia" w:hAnsi="Garamond"/>
                <w:sz w:val="20"/>
                <w:szCs w:val="20"/>
              </w:rPr>
              <w:t>b</w:t>
            </w:r>
            <w:r w:rsidRPr="001B653D">
              <w:rPr>
                <w:rFonts w:ascii="Garamond" w:eastAsiaTheme="minorEastAsia" w:hAnsi="Garamond" w:hint="eastAsia"/>
                <w:sz w:val="20"/>
                <w:szCs w:val="20"/>
              </w:rPr>
              <w:t>ó</w:t>
            </w:r>
            <w:r w:rsidRPr="001B653D">
              <w:rPr>
                <w:rFonts w:ascii="Garamond" w:eastAsiaTheme="minorEastAsia" w:hAnsi="Garamond"/>
                <w:sz w:val="20"/>
                <w:szCs w:val="20"/>
              </w:rPr>
              <w:t>l tart</w:t>
            </w:r>
            <w:r w:rsidRPr="001B653D">
              <w:rPr>
                <w:rFonts w:ascii="Garamond" w:eastAsiaTheme="minorEastAsia" w:hAnsi="Garamond" w:hint="eastAsia"/>
                <w:sz w:val="20"/>
                <w:szCs w:val="20"/>
              </w:rPr>
              <w:t>ó</w:t>
            </w:r>
            <w:r w:rsidRPr="001B653D">
              <w:rPr>
                <w:rFonts w:ascii="Garamond" w:eastAsiaTheme="minorEastAsia" w:hAnsi="Garamond"/>
                <w:sz w:val="20"/>
                <w:szCs w:val="20"/>
              </w:rPr>
              <w:t>zkod</w:t>
            </w:r>
            <w:r w:rsidRPr="001B653D">
              <w:rPr>
                <w:rFonts w:ascii="Garamond" w:eastAsiaTheme="minorEastAsia" w:hAnsi="Garamond" w:hint="eastAsia"/>
                <w:sz w:val="20"/>
                <w:szCs w:val="20"/>
              </w:rPr>
              <w:t>ó</w:t>
            </w:r>
            <w:r w:rsidRPr="001B653D">
              <w:rPr>
                <w:rFonts w:ascii="Garamond" w:eastAsiaTheme="minorEastAsia" w:hAnsi="Garamond"/>
                <w:sz w:val="20"/>
                <w:szCs w:val="20"/>
              </w:rPr>
              <w:t xml:space="preserve"> fegyveres er</w:t>
            </w:r>
            <w:r w:rsidRPr="001B653D">
              <w:rPr>
                <w:rFonts w:ascii="Garamond" w:eastAsiaTheme="minorEastAsia" w:hAnsi="Garamond" w:hint="eastAsia"/>
                <w:sz w:val="20"/>
                <w:szCs w:val="20"/>
              </w:rPr>
              <w:t>ő</w:t>
            </w:r>
            <w:r w:rsidRPr="001B653D">
              <w:rPr>
                <w:rFonts w:ascii="Garamond" w:eastAsiaTheme="minorEastAsia" w:hAnsi="Garamond"/>
                <w:sz w:val="20"/>
                <w:szCs w:val="20"/>
              </w:rPr>
              <w:t xml:space="preserve">i valamint az </w:t>
            </w:r>
            <w:r w:rsidRPr="001B653D">
              <w:rPr>
                <w:rFonts w:ascii="Garamond" w:eastAsiaTheme="minorEastAsia" w:hAnsi="Garamond" w:hint="eastAsia"/>
                <w:sz w:val="20"/>
                <w:szCs w:val="20"/>
              </w:rPr>
              <w:t>É</w:t>
            </w:r>
            <w:r w:rsidRPr="001B653D">
              <w:rPr>
                <w:rFonts w:ascii="Garamond" w:eastAsiaTheme="minorEastAsia" w:hAnsi="Garamond"/>
                <w:sz w:val="20"/>
                <w:szCs w:val="20"/>
              </w:rPr>
              <w:t>szak-atlanti Szerz</w:t>
            </w:r>
            <w:r w:rsidRPr="001B653D">
              <w:rPr>
                <w:rFonts w:ascii="Garamond" w:eastAsiaTheme="minorEastAsia" w:hAnsi="Garamond" w:hint="eastAsia"/>
                <w:sz w:val="20"/>
                <w:szCs w:val="20"/>
              </w:rPr>
              <w:t>ő</w:t>
            </w:r>
            <w:r w:rsidRPr="001B653D">
              <w:rPr>
                <w:rFonts w:ascii="Garamond" w:eastAsiaTheme="minorEastAsia" w:hAnsi="Garamond"/>
                <w:sz w:val="20"/>
                <w:szCs w:val="20"/>
              </w:rPr>
              <w:t>d</w:t>
            </w:r>
            <w:r w:rsidRPr="001B653D">
              <w:rPr>
                <w:rFonts w:ascii="Garamond" w:eastAsiaTheme="minorEastAsia" w:hAnsi="Garamond" w:hint="eastAsia"/>
                <w:sz w:val="20"/>
                <w:szCs w:val="20"/>
              </w:rPr>
              <w:t>é</w:t>
            </w:r>
            <w:r w:rsidRPr="001B653D">
              <w:rPr>
                <w:rFonts w:ascii="Garamond" w:eastAsiaTheme="minorEastAsia" w:hAnsi="Garamond"/>
                <w:sz w:val="20"/>
                <w:szCs w:val="20"/>
              </w:rPr>
              <w:t>s alapj</w:t>
            </w:r>
            <w:r w:rsidRPr="001B653D">
              <w:rPr>
                <w:rFonts w:ascii="Garamond" w:eastAsiaTheme="minorEastAsia" w:hAnsi="Garamond" w:hint="eastAsia"/>
                <w:sz w:val="20"/>
                <w:szCs w:val="20"/>
              </w:rPr>
              <w:t>á</w:t>
            </w:r>
            <w:r w:rsidRPr="001B653D">
              <w:rPr>
                <w:rFonts w:ascii="Garamond" w:eastAsiaTheme="minorEastAsia" w:hAnsi="Garamond"/>
                <w:sz w:val="20"/>
                <w:szCs w:val="20"/>
              </w:rPr>
              <w:t>n fel</w:t>
            </w:r>
            <w:r w:rsidRPr="001B653D">
              <w:rPr>
                <w:rFonts w:ascii="Garamond" w:eastAsiaTheme="minorEastAsia" w:hAnsi="Garamond" w:hint="eastAsia"/>
                <w:sz w:val="20"/>
                <w:szCs w:val="20"/>
              </w:rPr>
              <w:t>á</w:t>
            </w:r>
            <w:r w:rsidRPr="001B653D">
              <w:rPr>
                <w:rFonts w:ascii="Garamond" w:eastAsiaTheme="minorEastAsia" w:hAnsi="Garamond"/>
                <w:sz w:val="20"/>
                <w:szCs w:val="20"/>
              </w:rPr>
              <w:t>ll</w:t>
            </w:r>
            <w:r w:rsidRPr="001B653D">
              <w:rPr>
                <w:rFonts w:ascii="Garamond" w:eastAsiaTheme="minorEastAsia" w:hAnsi="Garamond" w:hint="eastAsia"/>
                <w:sz w:val="20"/>
                <w:szCs w:val="20"/>
              </w:rPr>
              <w:t>í</w:t>
            </w:r>
            <w:r w:rsidRPr="001B653D">
              <w:rPr>
                <w:rFonts w:ascii="Garamond" w:eastAsiaTheme="minorEastAsia" w:hAnsi="Garamond"/>
                <w:sz w:val="20"/>
                <w:szCs w:val="20"/>
              </w:rPr>
              <w:t xml:space="preserve">tott </w:t>
            </w:r>
            <w:r w:rsidRPr="001B653D">
              <w:rPr>
                <w:rFonts w:ascii="Garamond" w:eastAsiaTheme="minorEastAsia" w:hAnsi="Garamond"/>
                <w:sz w:val="20"/>
                <w:szCs w:val="20"/>
              </w:rPr>
              <w:lastRenderedPageBreak/>
              <w:t>nemzetk</w:t>
            </w:r>
            <w:r w:rsidRPr="001B653D">
              <w:rPr>
                <w:rFonts w:ascii="Garamond" w:eastAsiaTheme="minorEastAsia" w:hAnsi="Garamond" w:hint="eastAsia"/>
                <w:sz w:val="20"/>
                <w:szCs w:val="20"/>
              </w:rPr>
              <w:t>ö</w:t>
            </w:r>
            <w:r w:rsidRPr="001B653D">
              <w:rPr>
                <w:rFonts w:ascii="Garamond" w:eastAsiaTheme="minorEastAsia" w:hAnsi="Garamond"/>
                <w:sz w:val="20"/>
                <w:szCs w:val="20"/>
              </w:rPr>
              <w:t>zi katonai parancsnoks</w:t>
            </w:r>
            <w:r w:rsidRPr="001B653D">
              <w:rPr>
                <w:rFonts w:ascii="Garamond" w:eastAsiaTheme="minorEastAsia" w:hAnsi="Garamond" w:hint="eastAsia"/>
                <w:sz w:val="20"/>
                <w:szCs w:val="20"/>
              </w:rPr>
              <w:t>á</w:t>
            </w:r>
            <w:r w:rsidRPr="001B653D">
              <w:rPr>
                <w:rFonts w:ascii="Garamond" w:eastAsiaTheme="minorEastAsia" w:hAnsi="Garamond"/>
                <w:sz w:val="20"/>
                <w:szCs w:val="20"/>
              </w:rPr>
              <w:t>gok szem</w:t>
            </w:r>
            <w:r w:rsidRPr="001B653D">
              <w:rPr>
                <w:rFonts w:ascii="Garamond" w:eastAsiaTheme="minorEastAsia" w:hAnsi="Garamond" w:hint="eastAsia"/>
                <w:sz w:val="20"/>
                <w:szCs w:val="20"/>
              </w:rPr>
              <w:t>é</w:t>
            </w:r>
            <w:r w:rsidRPr="001B653D">
              <w:rPr>
                <w:rFonts w:ascii="Garamond" w:eastAsiaTheme="minorEastAsia" w:hAnsi="Garamond"/>
                <w:sz w:val="20"/>
                <w:szCs w:val="20"/>
              </w:rPr>
              <w:t xml:space="preserve">lyi </w:t>
            </w:r>
            <w:r w:rsidRPr="001B653D">
              <w:rPr>
                <w:rFonts w:ascii="Garamond" w:eastAsiaTheme="minorEastAsia" w:hAnsi="Garamond" w:hint="eastAsia"/>
                <w:sz w:val="20"/>
                <w:szCs w:val="20"/>
              </w:rPr>
              <w:t>á</w:t>
            </w:r>
            <w:r w:rsidRPr="001B653D">
              <w:rPr>
                <w:rFonts w:ascii="Garamond" w:eastAsiaTheme="minorEastAsia" w:hAnsi="Garamond"/>
                <w:sz w:val="20"/>
                <w:szCs w:val="20"/>
              </w:rPr>
              <w:t>llom</w:t>
            </w:r>
            <w:r w:rsidRPr="001B653D">
              <w:rPr>
                <w:rFonts w:ascii="Garamond" w:eastAsiaTheme="minorEastAsia" w:hAnsi="Garamond" w:hint="eastAsia"/>
                <w:sz w:val="20"/>
                <w:szCs w:val="20"/>
              </w:rPr>
              <w:t>á</w:t>
            </w:r>
            <w:r w:rsidRPr="001B653D">
              <w:rPr>
                <w:rFonts w:ascii="Garamond" w:eastAsiaTheme="minorEastAsia" w:hAnsi="Garamond"/>
                <w:sz w:val="20"/>
                <w:szCs w:val="20"/>
              </w:rPr>
              <w:t>ny</w:t>
            </w:r>
            <w:r w:rsidRPr="001B653D">
              <w:rPr>
                <w:rFonts w:ascii="Garamond" w:eastAsiaTheme="minorEastAsia" w:hAnsi="Garamond" w:hint="eastAsia"/>
                <w:sz w:val="20"/>
                <w:szCs w:val="20"/>
              </w:rPr>
              <w:t>á</w:t>
            </w:r>
            <w:r w:rsidRPr="001B653D">
              <w:rPr>
                <w:rFonts w:ascii="Garamond" w:eastAsiaTheme="minorEastAsia" w:hAnsi="Garamond"/>
                <w:sz w:val="20"/>
                <w:szCs w:val="20"/>
              </w:rPr>
              <w:t>ba tartoz</w:t>
            </w:r>
            <w:r w:rsidRPr="001B653D">
              <w:rPr>
                <w:rFonts w:ascii="Garamond" w:eastAsiaTheme="minorEastAsia" w:hAnsi="Garamond" w:hint="eastAsia"/>
                <w:sz w:val="20"/>
                <w:szCs w:val="20"/>
              </w:rPr>
              <w:t>ó</w:t>
            </w:r>
            <w:r w:rsidRPr="001B653D">
              <w:rPr>
                <w:rFonts w:ascii="Garamond" w:eastAsiaTheme="minorEastAsia" w:hAnsi="Garamond"/>
                <w:sz w:val="20"/>
                <w:szCs w:val="20"/>
              </w:rPr>
              <w:t xml:space="preserve"> vagy alkalmaz</w:t>
            </w:r>
            <w:r w:rsidRPr="001B653D">
              <w:rPr>
                <w:rFonts w:ascii="Garamond" w:eastAsiaTheme="minorEastAsia" w:hAnsi="Garamond" w:hint="eastAsia"/>
                <w:sz w:val="20"/>
                <w:szCs w:val="20"/>
              </w:rPr>
              <w:t>á</w:t>
            </w:r>
            <w:r w:rsidRPr="001B653D">
              <w:rPr>
                <w:rFonts w:ascii="Garamond" w:eastAsiaTheme="minorEastAsia" w:hAnsi="Garamond"/>
                <w:sz w:val="20"/>
                <w:szCs w:val="20"/>
              </w:rPr>
              <w:t>s</w:t>
            </w:r>
            <w:r w:rsidRPr="001B653D">
              <w:rPr>
                <w:rFonts w:ascii="Garamond" w:eastAsiaTheme="minorEastAsia" w:hAnsi="Garamond" w:hint="eastAsia"/>
                <w:sz w:val="20"/>
                <w:szCs w:val="20"/>
              </w:rPr>
              <w:t>á</w:t>
            </w:r>
            <w:r w:rsidRPr="001B653D">
              <w:rPr>
                <w:rFonts w:ascii="Garamond" w:eastAsiaTheme="minorEastAsia" w:hAnsi="Garamond"/>
                <w:sz w:val="20"/>
                <w:szCs w:val="20"/>
              </w:rPr>
              <w:t xml:space="preserve">ban </w:t>
            </w:r>
            <w:r w:rsidRPr="001B653D">
              <w:rPr>
                <w:rFonts w:ascii="Garamond" w:eastAsiaTheme="minorEastAsia" w:hAnsi="Garamond" w:hint="eastAsia"/>
                <w:sz w:val="20"/>
                <w:szCs w:val="20"/>
              </w:rPr>
              <w:t>á</w:t>
            </w:r>
            <w:r w:rsidRPr="001B653D">
              <w:rPr>
                <w:rFonts w:ascii="Garamond" w:eastAsiaTheme="minorEastAsia" w:hAnsi="Garamond"/>
                <w:sz w:val="20"/>
                <w:szCs w:val="20"/>
              </w:rPr>
              <w:t>ll</w:t>
            </w:r>
            <w:r w:rsidRPr="001B653D">
              <w:rPr>
                <w:rFonts w:ascii="Garamond" w:eastAsiaTheme="minorEastAsia" w:hAnsi="Garamond" w:hint="eastAsia"/>
                <w:sz w:val="20"/>
                <w:szCs w:val="20"/>
              </w:rPr>
              <w:t>ó</w:t>
            </w:r>
            <w:r w:rsidRPr="001B653D">
              <w:rPr>
                <w:rFonts w:ascii="Garamond" w:eastAsiaTheme="minorEastAsia" w:hAnsi="Garamond"/>
                <w:sz w:val="20"/>
                <w:szCs w:val="20"/>
              </w:rPr>
              <w:t xml:space="preserve"> nem magyar </w:t>
            </w:r>
            <w:r w:rsidRPr="001B653D">
              <w:rPr>
                <w:rFonts w:ascii="Garamond" w:eastAsiaTheme="minorEastAsia" w:hAnsi="Garamond" w:hint="eastAsia"/>
                <w:sz w:val="20"/>
                <w:szCs w:val="20"/>
              </w:rPr>
              <w:t>á</w:t>
            </w:r>
            <w:r w:rsidRPr="001B653D">
              <w:rPr>
                <w:rFonts w:ascii="Garamond" w:eastAsiaTheme="minorEastAsia" w:hAnsi="Garamond"/>
                <w:sz w:val="20"/>
                <w:szCs w:val="20"/>
              </w:rPr>
              <w:t>llampolg</w:t>
            </w:r>
            <w:r w:rsidRPr="001B653D">
              <w:rPr>
                <w:rFonts w:ascii="Garamond" w:eastAsiaTheme="minorEastAsia" w:hAnsi="Garamond" w:hint="eastAsia"/>
                <w:sz w:val="20"/>
                <w:szCs w:val="20"/>
              </w:rPr>
              <w:t>á</w:t>
            </w:r>
            <w:r w:rsidRPr="001B653D">
              <w:rPr>
                <w:rFonts w:ascii="Garamond" w:eastAsiaTheme="minorEastAsia" w:hAnsi="Garamond"/>
                <w:sz w:val="20"/>
                <w:szCs w:val="20"/>
              </w:rPr>
              <w:t>rs</w:t>
            </w:r>
            <w:r w:rsidRPr="001B653D">
              <w:rPr>
                <w:rFonts w:ascii="Garamond" w:eastAsiaTheme="minorEastAsia" w:hAnsi="Garamond" w:hint="eastAsia"/>
                <w:sz w:val="20"/>
                <w:szCs w:val="20"/>
              </w:rPr>
              <w:t>á</w:t>
            </w:r>
            <w:r w:rsidRPr="001B653D">
              <w:rPr>
                <w:rFonts w:ascii="Garamond" w:eastAsiaTheme="minorEastAsia" w:hAnsi="Garamond"/>
                <w:sz w:val="20"/>
                <w:szCs w:val="20"/>
              </w:rPr>
              <w:t>g</w:t>
            </w:r>
            <w:r w:rsidRPr="001B653D">
              <w:rPr>
                <w:rFonts w:ascii="Garamond" w:eastAsiaTheme="minorEastAsia" w:hAnsi="Garamond" w:hint="eastAsia"/>
                <w:sz w:val="20"/>
                <w:szCs w:val="20"/>
              </w:rPr>
              <w:t>ú</w:t>
            </w:r>
            <w:r w:rsidRPr="001B653D">
              <w:rPr>
                <w:rFonts w:ascii="Garamond" w:eastAsiaTheme="minorEastAsia" w:hAnsi="Garamond"/>
                <w:sz w:val="20"/>
                <w:szCs w:val="20"/>
              </w:rPr>
              <w:t>, katonai szolg</w:t>
            </w:r>
            <w:r w:rsidRPr="001B653D">
              <w:rPr>
                <w:rFonts w:ascii="Garamond" w:eastAsiaTheme="minorEastAsia" w:hAnsi="Garamond" w:hint="eastAsia"/>
                <w:sz w:val="20"/>
                <w:szCs w:val="20"/>
              </w:rPr>
              <w:t>á</w:t>
            </w:r>
            <w:r w:rsidRPr="001B653D">
              <w:rPr>
                <w:rFonts w:ascii="Garamond" w:eastAsiaTheme="minorEastAsia" w:hAnsi="Garamond"/>
                <w:sz w:val="20"/>
                <w:szCs w:val="20"/>
              </w:rPr>
              <w:t>latban l</w:t>
            </w:r>
            <w:r w:rsidRPr="001B653D">
              <w:rPr>
                <w:rFonts w:ascii="Garamond" w:eastAsiaTheme="minorEastAsia" w:hAnsi="Garamond" w:hint="eastAsia"/>
                <w:sz w:val="20"/>
                <w:szCs w:val="20"/>
              </w:rPr>
              <w:t>é</w:t>
            </w:r>
            <w:r w:rsidRPr="001B653D">
              <w:rPr>
                <w:rFonts w:ascii="Garamond" w:eastAsiaTheme="minorEastAsia" w:hAnsi="Garamond"/>
                <w:sz w:val="20"/>
                <w:szCs w:val="20"/>
              </w:rPr>
              <w:t>v</w:t>
            </w:r>
            <w:r w:rsidRPr="001B653D">
              <w:rPr>
                <w:rFonts w:ascii="Garamond" w:eastAsiaTheme="minorEastAsia" w:hAnsi="Garamond" w:hint="eastAsia"/>
                <w:sz w:val="20"/>
                <w:szCs w:val="20"/>
              </w:rPr>
              <w:t>ő</w:t>
            </w:r>
            <w:r w:rsidRPr="001B653D">
              <w:rPr>
                <w:rFonts w:ascii="Garamond" w:eastAsiaTheme="minorEastAsia" w:hAnsi="Garamond"/>
                <w:sz w:val="20"/>
                <w:szCs w:val="20"/>
              </w:rPr>
              <w:t xml:space="preserve"> </w:t>
            </w:r>
            <w:r w:rsidRPr="001B653D">
              <w:rPr>
                <w:rFonts w:ascii="Garamond" w:eastAsiaTheme="minorEastAsia" w:hAnsi="Garamond" w:hint="eastAsia"/>
                <w:sz w:val="20"/>
                <w:szCs w:val="20"/>
              </w:rPr>
              <w:t>é</w:t>
            </w:r>
            <w:r w:rsidRPr="001B653D">
              <w:rPr>
                <w:rFonts w:ascii="Garamond" w:eastAsiaTheme="minorEastAsia" w:hAnsi="Garamond"/>
                <w:sz w:val="20"/>
                <w:szCs w:val="20"/>
              </w:rPr>
              <w:t>s polg</w:t>
            </w:r>
            <w:r w:rsidRPr="001B653D">
              <w:rPr>
                <w:rFonts w:ascii="Garamond" w:eastAsiaTheme="minorEastAsia" w:hAnsi="Garamond" w:hint="eastAsia"/>
                <w:sz w:val="20"/>
                <w:szCs w:val="20"/>
              </w:rPr>
              <w:t>á</w:t>
            </w:r>
            <w:r w:rsidRPr="001B653D">
              <w:rPr>
                <w:rFonts w:ascii="Garamond" w:eastAsiaTheme="minorEastAsia" w:hAnsi="Garamond"/>
                <w:sz w:val="20"/>
                <w:szCs w:val="20"/>
              </w:rPr>
              <w:t xml:space="preserve">ri </w:t>
            </w:r>
            <w:r w:rsidRPr="001B653D">
              <w:rPr>
                <w:rFonts w:ascii="Garamond" w:eastAsiaTheme="minorEastAsia" w:hAnsi="Garamond" w:hint="eastAsia"/>
                <w:sz w:val="20"/>
                <w:szCs w:val="20"/>
              </w:rPr>
              <w:t>á</w:t>
            </w:r>
            <w:r w:rsidRPr="001B653D">
              <w:rPr>
                <w:rFonts w:ascii="Garamond" w:eastAsiaTheme="minorEastAsia" w:hAnsi="Garamond"/>
                <w:sz w:val="20"/>
                <w:szCs w:val="20"/>
              </w:rPr>
              <w:t>llom</w:t>
            </w:r>
            <w:r w:rsidRPr="001B653D">
              <w:rPr>
                <w:rFonts w:ascii="Garamond" w:eastAsiaTheme="minorEastAsia" w:hAnsi="Garamond" w:hint="eastAsia"/>
                <w:sz w:val="20"/>
                <w:szCs w:val="20"/>
              </w:rPr>
              <w:t>á</w:t>
            </w:r>
            <w:r w:rsidRPr="001B653D">
              <w:rPr>
                <w:rFonts w:ascii="Garamond" w:eastAsiaTheme="minorEastAsia" w:hAnsi="Garamond"/>
                <w:sz w:val="20"/>
                <w:szCs w:val="20"/>
              </w:rPr>
              <w:t>ny</w:t>
            </w:r>
            <w:r w:rsidRPr="001B653D">
              <w:rPr>
                <w:rFonts w:ascii="Garamond" w:eastAsiaTheme="minorEastAsia" w:hAnsi="Garamond" w:hint="eastAsia"/>
                <w:sz w:val="20"/>
                <w:szCs w:val="20"/>
              </w:rPr>
              <w:t>ú</w:t>
            </w:r>
            <w:r w:rsidRPr="001B653D">
              <w:rPr>
                <w:rFonts w:ascii="Garamond" w:eastAsiaTheme="minorEastAsia" w:hAnsi="Garamond"/>
                <w:sz w:val="20"/>
                <w:szCs w:val="20"/>
              </w:rPr>
              <w:t xml:space="preserve"> szem</w:t>
            </w:r>
            <w:r w:rsidRPr="001B653D">
              <w:rPr>
                <w:rFonts w:ascii="Garamond" w:eastAsiaTheme="minorEastAsia" w:hAnsi="Garamond" w:hint="eastAsia"/>
                <w:sz w:val="20"/>
                <w:szCs w:val="20"/>
              </w:rPr>
              <w:t>é</w:t>
            </w:r>
            <w:r w:rsidRPr="001B653D">
              <w:rPr>
                <w:rFonts w:ascii="Garamond" w:eastAsiaTheme="minorEastAsia" w:hAnsi="Garamond"/>
                <w:sz w:val="20"/>
                <w:szCs w:val="20"/>
              </w:rPr>
              <w:t>lyek</w:t>
            </w:r>
          </w:p>
          <w:p w:rsidR="003C4A70" w:rsidRPr="002043EB"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a 18. életévét be nem töltött magánszemély,</w:t>
            </w:r>
          </w:p>
          <w:p w:rsidR="003C4A70" w:rsidRPr="002043EB" w:rsidRDefault="003C4A70" w:rsidP="006765F4">
            <w:pPr>
              <w:pStyle w:val="Listaszerbekezds"/>
              <w:numPr>
                <w:ilvl w:val="0"/>
                <w:numId w:val="11"/>
              </w:numPr>
              <w:spacing w:before="0" w:after="0" w:line="240" w:lineRule="auto"/>
              <w:rPr>
                <w:rFonts w:ascii="Garamond" w:hAnsi="Garamond"/>
                <w:color w:val="000000" w:themeColor="text1"/>
              </w:rPr>
            </w:pPr>
            <w:r w:rsidRPr="002043EB">
              <w:rPr>
                <w:rFonts w:ascii="Garamond" w:hAnsi="Garamond"/>
              </w:rPr>
              <w:t>a gyógyintézetben fekvőbeteg szakellátásban részesülő vagy szociális</w:t>
            </w:r>
            <w:r w:rsidRPr="002043EB">
              <w:rPr>
                <w:rFonts w:ascii="Garamond" w:hAnsi="Garamond"/>
                <w:color w:val="000000" w:themeColor="text1"/>
              </w:rPr>
              <w:t xml:space="preserve"> intézményben ellátott magánszemély,</w:t>
            </w:r>
          </w:p>
          <w:p w:rsidR="006765F4"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közép- és felsőfokú oktatási intézmény</w:t>
            </w:r>
            <w:r w:rsidR="006765F4">
              <w:rPr>
                <w:rFonts w:ascii="Garamond" w:hAnsi="Garamond"/>
              </w:rPr>
              <w:t>ben</w:t>
            </w:r>
            <w:r w:rsidRPr="002043EB">
              <w:rPr>
                <w:rFonts w:ascii="Garamond" w:hAnsi="Garamond"/>
              </w:rPr>
              <w:t xml:space="preserve"> tanulói vagy hallgatói jogviszon</w:t>
            </w:r>
            <w:r w:rsidR="006765F4">
              <w:rPr>
                <w:rFonts w:ascii="Garamond" w:hAnsi="Garamond"/>
              </w:rPr>
              <w:t xml:space="preserve">y alapján </w:t>
            </w:r>
            <w:r w:rsidR="00CC463B" w:rsidRPr="002043EB">
              <w:rPr>
                <w:rFonts w:ascii="Garamond" w:hAnsi="Garamond"/>
              </w:rPr>
              <w:t>az önkormányzat illetékességi t</w:t>
            </w:r>
            <w:r w:rsidR="00CC463B">
              <w:rPr>
                <w:rFonts w:ascii="Garamond" w:hAnsi="Garamond"/>
              </w:rPr>
              <w:t xml:space="preserve">erületén tartózkodó </w:t>
            </w:r>
            <w:r w:rsidR="006765F4">
              <w:rPr>
                <w:rFonts w:ascii="Garamond" w:hAnsi="Garamond"/>
              </w:rPr>
              <w:t>magánszemély,</w:t>
            </w:r>
          </w:p>
          <w:p w:rsidR="006765F4"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hatóság vagy bíróság intézkedése folytán</w:t>
            </w:r>
            <w:r w:rsidR="006765F4">
              <w:rPr>
                <w:rFonts w:ascii="Garamond" w:hAnsi="Garamond"/>
              </w:rPr>
              <w:t xml:space="preserve"> </w:t>
            </w:r>
            <w:r w:rsidR="00CC463B" w:rsidRPr="002043EB">
              <w:rPr>
                <w:rFonts w:ascii="Garamond" w:hAnsi="Garamond"/>
              </w:rPr>
              <w:t>az önkormányzat illetékességi területén tartózkodó magánszemély</w:t>
            </w:r>
            <w:r w:rsidRPr="002043EB">
              <w:rPr>
                <w:rFonts w:ascii="Garamond" w:hAnsi="Garamond"/>
              </w:rPr>
              <w:t xml:space="preserve">, </w:t>
            </w:r>
          </w:p>
          <w:p w:rsidR="006765F4"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a szakképzés keretében</w:t>
            </w:r>
            <w:r w:rsidR="006765F4">
              <w:rPr>
                <w:rFonts w:ascii="Garamond" w:hAnsi="Garamond"/>
              </w:rPr>
              <w:t xml:space="preserve"> </w:t>
            </w:r>
            <w:r w:rsidR="00CC463B" w:rsidRPr="002043EB">
              <w:rPr>
                <w:rFonts w:ascii="Garamond" w:hAnsi="Garamond"/>
              </w:rPr>
              <w:t>az önkormányzat illetékességi területén tartózkodó magánszemély</w:t>
            </w:r>
            <w:r w:rsidRPr="002043EB">
              <w:rPr>
                <w:rFonts w:ascii="Garamond" w:hAnsi="Garamond"/>
              </w:rPr>
              <w:t xml:space="preserve">, </w:t>
            </w:r>
          </w:p>
          <w:p w:rsidR="003C4A70" w:rsidRPr="002043EB" w:rsidRDefault="006765F4" w:rsidP="006765F4">
            <w:pPr>
              <w:pStyle w:val="Listaszerbekezds"/>
              <w:numPr>
                <w:ilvl w:val="0"/>
                <w:numId w:val="11"/>
              </w:numPr>
              <w:spacing w:before="0" w:after="0" w:line="240" w:lineRule="auto"/>
              <w:rPr>
                <w:rFonts w:ascii="Garamond" w:hAnsi="Garamond"/>
              </w:rPr>
            </w:pPr>
            <w:r>
              <w:rPr>
                <w:rFonts w:ascii="Garamond" w:hAnsi="Garamond"/>
              </w:rPr>
              <w:t>köz</w:t>
            </w:r>
            <w:r w:rsidR="003C4A70" w:rsidRPr="002043EB">
              <w:rPr>
                <w:rFonts w:ascii="Garamond" w:hAnsi="Garamond"/>
              </w:rPr>
              <w:t xml:space="preserve">szolgálati kötelezettség teljesítése, vagy a településen székhellyel, vagy telephellyel rendelkező vagy ideiglenes jelleggel iparűzési tevékenységet folytató vállalkozó esetén vállalkozási tevékenység vagy </w:t>
            </w:r>
            <w:proofErr w:type="gramStart"/>
            <w:r w:rsidR="003C4A70" w:rsidRPr="002043EB">
              <w:rPr>
                <w:rFonts w:ascii="Garamond" w:hAnsi="Garamond"/>
              </w:rPr>
              <w:t>ezen</w:t>
            </w:r>
            <w:proofErr w:type="gramEnd"/>
            <w:r w:rsidR="003C4A70" w:rsidRPr="002043EB">
              <w:rPr>
                <w:rFonts w:ascii="Garamond" w:hAnsi="Garamond"/>
              </w:rPr>
              <w:t xml:space="preserve"> vállalkozó munkavállalója által folytatott munkavégzés céljából az önkormányzat illetékességi területén tartózkodó magánszemély, továbbá</w:t>
            </w:r>
          </w:p>
          <w:p w:rsidR="003C4A70" w:rsidRPr="002043EB"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aki az önkormányzat illetékességi területén lévő üdülő tulajdonosa vagy bérlője, továbbá a használati jogosultság időtartamára a lakásszövetkezet tulajdonában álló üdülő használati jogával rendelkező lakásszövetkezeti tag, illetőleg a tulajdonos, a bérlő hozzátartozója, valamint a lakásszövetkezet tulajdonában álló üdülő használati jogával rendelkező lakásszövetkezeti tag használati jogosultságának időtartamára annak hozzátartozója,</w:t>
            </w:r>
          </w:p>
          <w:p w:rsidR="003C4A70" w:rsidRPr="002043EB"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az egyházi jogi személy tulajdonában lévő építményben, telken vendégéjszakát - kizárólag az egyházi jogi személy hitéleti tevékenységéhez kapcsolódó részvétel céljából - eltöltő egyházi személy.</w:t>
            </w:r>
          </w:p>
          <w:p w:rsidR="003C4A70" w:rsidRPr="002043EB" w:rsidRDefault="003C4A70" w:rsidP="006765F4">
            <w:pPr>
              <w:pStyle w:val="Listaszerbekezds"/>
              <w:numPr>
                <w:ilvl w:val="0"/>
                <w:numId w:val="11"/>
              </w:numPr>
              <w:spacing w:before="0" w:after="0" w:line="240" w:lineRule="auto"/>
              <w:rPr>
                <w:rFonts w:ascii="Garamond" w:hAnsi="Garamond"/>
              </w:rPr>
            </w:pPr>
            <w:r w:rsidRPr="002043EB">
              <w:rPr>
                <w:rFonts w:ascii="Garamond" w:hAnsi="Garamond"/>
              </w:rPr>
              <w:t>a honvédelmi vagy rendvédelmi feladatokat ellátó szervek állományába tartozó személy hozzátartozója, ha a vendégéjszakát az állomány tagjának látogatása miatt tölti a szolgálatteljesítés vagy a munkavégzés helye szerinti településen lévő, a honvédelmi vagy rendvédelmi szerv rendelkezése alatt álló, szolgálati érdekből fenntartott szálláshelyen, feltéve, ha a településen való szolgálatteljesítés, munkavégzés időtartama legalább egybefüggő 30 nap.</w:t>
            </w:r>
          </w:p>
          <w:p w:rsidR="003C4A70" w:rsidRPr="002043EB" w:rsidRDefault="003C4A70" w:rsidP="003C4A70">
            <w:pPr>
              <w:tabs>
                <w:tab w:val="left" w:pos="2955"/>
              </w:tabs>
              <w:jc w:val="both"/>
              <w:rPr>
                <w:rFonts w:ascii="Garamond" w:hAnsi="Garamond"/>
                <w:color w:val="FF0000"/>
                <w:sz w:val="20"/>
                <w:szCs w:val="20"/>
              </w:rPr>
            </w:pPr>
            <w:r w:rsidRPr="002043EB">
              <w:rPr>
                <w:rFonts w:ascii="Garamond" w:hAnsi="Garamond"/>
                <w:color w:val="FF0000"/>
                <w:sz w:val="20"/>
                <w:szCs w:val="20"/>
              </w:rPr>
              <w:tab/>
            </w:r>
          </w:p>
          <w:p w:rsidR="0001497D" w:rsidRDefault="0001497D" w:rsidP="0001497D">
            <w:pPr>
              <w:jc w:val="both"/>
              <w:rPr>
                <w:rStyle w:val="Hiperhivatkozs"/>
                <w:rFonts w:ascii="Garamond" w:hAnsi="Garamond"/>
                <w:sz w:val="20"/>
                <w:szCs w:val="20"/>
              </w:rPr>
            </w:pPr>
            <w:hyperlink r:id="rId25" w:history="1">
              <w:r w:rsidRPr="008D3BFC">
                <w:rPr>
                  <w:rStyle w:val="Hiperhivatkozs"/>
                  <w:rFonts w:ascii="Garamond" w:hAnsi="Garamond"/>
                  <w:sz w:val="20"/>
                  <w:szCs w:val="20"/>
                </w:rPr>
                <w:t xml:space="preserve">2020. január 1-től hatályos </w:t>
              </w:r>
              <w:r>
                <w:rPr>
                  <w:rStyle w:val="Hiperhivatkozs"/>
                  <w:rFonts w:ascii="Garamond" w:hAnsi="Garamond"/>
                  <w:sz w:val="20"/>
                  <w:szCs w:val="20"/>
                </w:rPr>
                <w:t xml:space="preserve">helyi adó </w:t>
              </w:r>
              <w:r w:rsidRPr="008D3BFC">
                <w:rPr>
                  <w:rStyle w:val="Hiperhivatkozs"/>
                  <w:rFonts w:ascii="Garamond" w:hAnsi="Garamond"/>
                  <w:sz w:val="20"/>
                  <w:szCs w:val="20"/>
                </w:rPr>
                <w:t>rendelet</w:t>
              </w:r>
            </w:hyperlink>
          </w:p>
          <w:p w:rsidR="003C4A70" w:rsidRPr="002043EB" w:rsidRDefault="003C4A70" w:rsidP="003C4A70">
            <w:pPr>
              <w:jc w:val="both"/>
              <w:rPr>
                <w:rFonts w:ascii="Garamond" w:hAnsi="Garamond"/>
                <w:color w:val="000000" w:themeColor="text1"/>
                <w:sz w:val="20"/>
                <w:szCs w:val="20"/>
              </w:rPr>
            </w:pPr>
          </w:p>
          <w:p w:rsidR="003C4A70" w:rsidRPr="002043EB" w:rsidRDefault="003C4A70" w:rsidP="003C4A70">
            <w:pPr>
              <w:jc w:val="both"/>
              <w:rPr>
                <w:rFonts w:ascii="Garamond" w:hAnsi="Garamond"/>
                <w:color w:val="000000" w:themeColor="text1"/>
                <w:sz w:val="20"/>
                <w:szCs w:val="20"/>
              </w:rPr>
            </w:pPr>
            <w:r w:rsidRPr="002043EB">
              <w:rPr>
                <w:rFonts w:ascii="Garamond" w:hAnsi="Garamond"/>
                <w:color w:val="000000" w:themeColor="text1"/>
                <w:sz w:val="20"/>
                <w:szCs w:val="20"/>
              </w:rPr>
              <w:t>Korábbi rendeletek:</w:t>
            </w:r>
          </w:p>
          <w:p w:rsidR="0001497D" w:rsidRPr="002043EB" w:rsidRDefault="0001497D" w:rsidP="0001497D">
            <w:pPr>
              <w:jc w:val="both"/>
              <w:rPr>
                <w:rStyle w:val="Hiperhivatkozs"/>
              </w:rPr>
            </w:pPr>
            <w:r w:rsidRPr="002043EB">
              <w:rPr>
                <w:rFonts w:ascii="Garamond" w:hAnsi="Garamond"/>
                <w:sz w:val="20"/>
              </w:rPr>
              <w:fldChar w:fldCharType="begin"/>
            </w:r>
            <w:r w:rsidRPr="002043EB">
              <w:rPr>
                <w:rFonts w:ascii="Garamond" w:hAnsi="Garamond"/>
                <w:sz w:val="20"/>
              </w:rPr>
              <w:instrText xml:space="preserve"> HYPERLINK "https://www.hegyvidek.hu/download.php?docID=52999" </w:instrText>
            </w:r>
            <w:r w:rsidRPr="002043EB">
              <w:rPr>
                <w:rFonts w:ascii="Garamond" w:hAnsi="Garamond"/>
                <w:sz w:val="20"/>
              </w:rPr>
              <w:fldChar w:fldCharType="separate"/>
            </w:r>
            <w:r w:rsidRPr="002043EB">
              <w:rPr>
                <w:rStyle w:val="Hiperhivatkozs"/>
                <w:rFonts w:ascii="Garamond" w:hAnsi="Garamond"/>
                <w:sz w:val="20"/>
              </w:rPr>
              <w:t>2018. január 1-től</w:t>
            </w:r>
            <w:r w:rsidRPr="002043EB">
              <w:rPr>
                <w:rStyle w:val="Hiperhivatkozs"/>
              </w:rPr>
              <w:t xml:space="preserve"> </w:t>
            </w:r>
            <w:r w:rsidRPr="002043EB">
              <w:rPr>
                <w:rStyle w:val="Hiperhivatkozs"/>
                <w:rFonts w:ascii="Garamond" w:hAnsi="Garamond"/>
                <w:sz w:val="20"/>
              </w:rPr>
              <w:t>hatályos idegenforgalmi adó rendelet</w:t>
            </w:r>
          </w:p>
          <w:p w:rsidR="003C4A70" w:rsidRPr="002043EB" w:rsidRDefault="0001497D" w:rsidP="0001497D">
            <w:pPr>
              <w:jc w:val="both"/>
              <w:rPr>
                <w:rStyle w:val="Hiperhivatkozs"/>
              </w:rPr>
            </w:pPr>
            <w:r w:rsidRPr="002043EB">
              <w:rPr>
                <w:rFonts w:ascii="Garamond" w:hAnsi="Garamond"/>
                <w:sz w:val="20"/>
              </w:rPr>
              <w:fldChar w:fldCharType="end"/>
            </w:r>
            <w:hyperlink r:id="rId26" w:history="1">
              <w:r w:rsidR="003C4A70" w:rsidRPr="002043EB">
                <w:rPr>
                  <w:rStyle w:val="Hiperhivatkozs"/>
                  <w:rFonts w:ascii="Garamond" w:hAnsi="Garamond"/>
                  <w:sz w:val="20"/>
                </w:rPr>
                <w:t>2012. január 1-től</w:t>
              </w:r>
            </w:hyperlink>
            <w:r w:rsidR="003C4A70" w:rsidRPr="002043EB">
              <w:rPr>
                <w:rStyle w:val="Hiperhivatkozs"/>
                <w:rFonts w:ascii="Garamond" w:hAnsi="Garamond"/>
                <w:sz w:val="20"/>
              </w:rPr>
              <w:t xml:space="preserve"> hatályos idegenforgalmi adó rendelet</w:t>
            </w:r>
          </w:p>
          <w:p w:rsidR="003C4A70" w:rsidRPr="002043EB" w:rsidRDefault="003C4A70" w:rsidP="003C4A70">
            <w:pPr>
              <w:jc w:val="both"/>
              <w:rPr>
                <w:b/>
              </w:rPr>
            </w:pPr>
          </w:p>
          <w:p w:rsidR="003C4A70" w:rsidRPr="002043EB" w:rsidRDefault="003C4A70" w:rsidP="003C4A70">
            <w:pPr>
              <w:jc w:val="both"/>
              <w:rPr>
                <w:rFonts w:ascii="Garamond" w:hAnsi="Garamond"/>
                <w:sz w:val="20"/>
              </w:rPr>
            </w:pPr>
            <w:r w:rsidRPr="002043EB">
              <w:rPr>
                <w:rFonts w:ascii="Garamond" w:hAnsi="Garamond"/>
                <w:b/>
                <w:sz w:val="20"/>
              </w:rPr>
              <w:t>Az adó alapját a megkezdett vendégéjszakára eső szállásdíj</w:t>
            </w:r>
            <w:r w:rsidRPr="002043EB">
              <w:rPr>
                <w:rFonts w:ascii="Garamond" w:hAnsi="Garamond"/>
                <w:sz w:val="20"/>
              </w:rPr>
              <w:t xml:space="preserve"> (a szálláshely általános forgalmi adóval csökkentett ára a kötelező reggeli és egyéb szolgáltatások nélkül) – ennek hiányában a szállásért bármilyen jogcímen (pl. üdülőhasználati jog) fizetendő ellenérték (pl. üzemeltetési költség) képezi.</w:t>
            </w:r>
          </w:p>
          <w:p w:rsidR="003C4A70" w:rsidRPr="002043EB" w:rsidRDefault="003C4A70" w:rsidP="003C4A70">
            <w:pPr>
              <w:jc w:val="both"/>
              <w:rPr>
                <w:rFonts w:ascii="Garamond" w:hAnsi="Garamond"/>
                <w:sz w:val="20"/>
              </w:rPr>
            </w:pPr>
          </w:p>
          <w:p w:rsidR="003C4A70" w:rsidRPr="002043EB" w:rsidRDefault="003C4A70" w:rsidP="003C4A70">
            <w:pPr>
              <w:jc w:val="both"/>
              <w:rPr>
                <w:rFonts w:ascii="Garamond" w:hAnsi="Garamond"/>
                <w:sz w:val="20"/>
              </w:rPr>
            </w:pPr>
            <w:r w:rsidRPr="002043EB">
              <w:rPr>
                <w:rFonts w:ascii="Garamond" w:hAnsi="Garamond"/>
                <w:sz w:val="20"/>
              </w:rPr>
              <w:t xml:space="preserve">Az </w:t>
            </w:r>
            <w:r w:rsidRPr="002043EB">
              <w:rPr>
                <w:rFonts w:ascii="Garamond" w:hAnsi="Garamond"/>
                <w:b/>
                <w:sz w:val="20"/>
              </w:rPr>
              <w:t>adó mértéke</w:t>
            </w:r>
            <w:r w:rsidRPr="002043EB">
              <w:rPr>
                <w:rFonts w:ascii="Garamond" w:hAnsi="Garamond"/>
                <w:sz w:val="20"/>
              </w:rPr>
              <w:t xml:space="preserve"> az </w:t>
            </w:r>
            <w:r w:rsidRPr="002043EB">
              <w:rPr>
                <w:rFonts w:ascii="Garamond" w:hAnsi="Garamond"/>
                <w:b/>
                <w:sz w:val="20"/>
              </w:rPr>
              <w:t>adóalap 4 %-</w:t>
            </w:r>
            <w:proofErr w:type="gramStart"/>
            <w:r w:rsidRPr="002043EB">
              <w:rPr>
                <w:rFonts w:ascii="Garamond" w:hAnsi="Garamond"/>
                <w:b/>
                <w:sz w:val="20"/>
              </w:rPr>
              <w:t>a</w:t>
            </w:r>
            <w:r w:rsidRPr="002043EB">
              <w:rPr>
                <w:rFonts w:ascii="Garamond" w:hAnsi="Garamond"/>
                <w:sz w:val="20"/>
              </w:rPr>
              <w:t>.</w:t>
            </w:r>
            <w:proofErr w:type="gramEnd"/>
          </w:p>
          <w:p w:rsidR="003C4A70" w:rsidRPr="002043EB" w:rsidRDefault="003C4A70" w:rsidP="003C4A70">
            <w:pPr>
              <w:jc w:val="both"/>
              <w:rPr>
                <w:rFonts w:ascii="Garamond" w:hAnsi="Garamond"/>
                <w:sz w:val="20"/>
              </w:rPr>
            </w:pPr>
          </w:p>
          <w:p w:rsidR="003C4A70" w:rsidRPr="002043EB" w:rsidRDefault="003C4A70" w:rsidP="003C4A70">
            <w:pPr>
              <w:jc w:val="both"/>
              <w:rPr>
                <w:rFonts w:ascii="Garamond" w:hAnsi="Garamond"/>
                <w:sz w:val="20"/>
              </w:rPr>
            </w:pPr>
            <w:r w:rsidRPr="002043EB">
              <w:rPr>
                <w:rFonts w:ascii="Garamond" w:hAnsi="Garamond"/>
                <w:sz w:val="20"/>
              </w:rPr>
              <w:t xml:space="preserve">Az </w:t>
            </w:r>
            <w:r w:rsidRPr="002043EB">
              <w:rPr>
                <w:rFonts w:ascii="Garamond" w:hAnsi="Garamond"/>
                <w:b/>
                <w:sz w:val="20"/>
              </w:rPr>
              <w:t>adó beszedésre kötelezettnek</w:t>
            </w:r>
            <w:r w:rsidRPr="002043EB">
              <w:rPr>
                <w:rFonts w:ascii="Garamond" w:hAnsi="Garamond"/>
                <w:sz w:val="20"/>
              </w:rPr>
              <w:t xml:space="preserve"> az általa beszedett idegenforgalmi adóról a </w:t>
            </w:r>
            <w:r w:rsidRPr="002043EB">
              <w:rPr>
                <w:rFonts w:ascii="Garamond" w:hAnsi="Garamond"/>
                <w:b/>
                <w:sz w:val="20"/>
              </w:rPr>
              <w:t>tárgyhónapot követő hó 15-éig kell bevallást tennie</w:t>
            </w:r>
            <w:r w:rsidRPr="002043EB">
              <w:rPr>
                <w:rFonts w:ascii="Garamond" w:hAnsi="Garamond"/>
                <w:sz w:val="20"/>
              </w:rPr>
              <w:t xml:space="preserve">, továbbá a </w:t>
            </w:r>
            <w:r w:rsidRPr="002043EB">
              <w:rPr>
                <w:rFonts w:ascii="Garamond" w:hAnsi="Garamond"/>
                <w:b/>
                <w:sz w:val="20"/>
              </w:rPr>
              <w:t>beszedett adót a beszedést követő hó 15. napjáig</w:t>
            </w:r>
            <w:r w:rsidRPr="002043EB">
              <w:rPr>
                <w:rFonts w:ascii="Garamond" w:hAnsi="Garamond"/>
                <w:sz w:val="20"/>
              </w:rPr>
              <w:t xml:space="preserve"> kell az önkormányzati adóhatósághoz befizetnie.</w:t>
            </w:r>
          </w:p>
          <w:p w:rsidR="003C4A70" w:rsidRPr="002043EB" w:rsidRDefault="003C4A70" w:rsidP="003C4A70">
            <w:pPr>
              <w:jc w:val="both"/>
              <w:rPr>
                <w:rFonts w:ascii="Garamond" w:hAnsi="Garamond"/>
                <w:sz w:val="20"/>
              </w:rPr>
            </w:pPr>
            <w:r w:rsidRPr="002043EB">
              <w:rPr>
                <w:rFonts w:ascii="Garamond" w:hAnsi="Garamond"/>
                <w:sz w:val="20"/>
              </w:rPr>
              <w:t>Idegenforgalmi adó beszedési számla: 12001008-01259699-00100000</w:t>
            </w:r>
          </w:p>
          <w:p w:rsidR="003C4A70" w:rsidRPr="002043EB" w:rsidRDefault="003C4A70" w:rsidP="003C4A70">
            <w:pPr>
              <w:jc w:val="both"/>
              <w:rPr>
                <w:rFonts w:ascii="Garamond" w:hAnsi="Garamond"/>
                <w:sz w:val="20"/>
              </w:rPr>
            </w:pPr>
          </w:p>
          <w:p w:rsidR="003C4A70" w:rsidRPr="002043EB" w:rsidRDefault="003C4A70" w:rsidP="003C4A70">
            <w:pPr>
              <w:jc w:val="both"/>
              <w:rPr>
                <w:rFonts w:ascii="Garamond" w:hAnsi="Garamond"/>
                <w:sz w:val="20"/>
              </w:rPr>
            </w:pPr>
            <w:r w:rsidRPr="002043EB">
              <w:rPr>
                <w:rFonts w:ascii="Garamond" w:hAnsi="Garamond"/>
                <w:sz w:val="20"/>
              </w:rPr>
              <w:t>Az adó beszedése az üzemeltető (pl. kereskedelmi szálláshelyek, a csónakházak, üdülőtelepek esetén) az üdülőt fenntartó szerv, valamint a szállásadó (fizetővendéglátó szálláshelyeken), illetőleg a közvetítésre jogosított szerv kötelessége.</w:t>
            </w:r>
          </w:p>
          <w:p w:rsidR="003C4A70" w:rsidRPr="002043EB" w:rsidRDefault="003C4A70" w:rsidP="003C4A70">
            <w:pPr>
              <w:jc w:val="both"/>
              <w:rPr>
                <w:rFonts w:ascii="Garamond" w:hAnsi="Garamond"/>
                <w:sz w:val="20"/>
              </w:rPr>
            </w:pPr>
            <w:r w:rsidRPr="002043EB">
              <w:rPr>
                <w:rFonts w:ascii="Garamond" w:hAnsi="Garamond"/>
                <w:sz w:val="20"/>
              </w:rPr>
              <w:t>Bármely ingatlan (építmény, telek) üdülés céljára történő bérbeadása esetén az ingatlan tulajdonosának, illetőleg az ingatlannal rendelkezni jogosultnak kell beszednie az idegenforgalmi adót.</w:t>
            </w:r>
          </w:p>
          <w:p w:rsidR="003C4A70" w:rsidRPr="002043EB" w:rsidRDefault="003C4A70" w:rsidP="003C4A70">
            <w:pPr>
              <w:jc w:val="both"/>
              <w:rPr>
                <w:rFonts w:ascii="Garamond" w:hAnsi="Garamond"/>
                <w:sz w:val="20"/>
              </w:rPr>
            </w:pPr>
            <w:r w:rsidRPr="002043EB">
              <w:rPr>
                <w:rFonts w:ascii="Garamond" w:hAnsi="Garamond"/>
                <w:sz w:val="20"/>
              </w:rPr>
              <w:t>A fizetendő idegenforgalmi adót az adóbeszedésre kötelezett akkor is tartozik befizetni, ha annak beszedését elmulasztotta.</w:t>
            </w:r>
          </w:p>
          <w:p w:rsidR="003C4A70" w:rsidRPr="002043EB" w:rsidRDefault="003C4A70" w:rsidP="003C4A70">
            <w:pPr>
              <w:jc w:val="both"/>
              <w:rPr>
                <w:rFonts w:ascii="Garamond" w:hAnsi="Garamond"/>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lastRenderedPageBreak/>
              <w:t>Magánfőzött párlat utáni jövedéki adóval kapcsolatos bejelentés ügyintézése</w:t>
            </w:r>
          </w:p>
        </w:tc>
        <w:tc>
          <w:tcPr>
            <w:tcW w:w="1134" w:type="dxa"/>
          </w:tcPr>
          <w:p w:rsidR="003C4A70" w:rsidRPr="002043EB" w:rsidRDefault="003C4A70" w:rsidP="003C4A70">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rPr>
                <w:rFonts w:ascii="Garamond" w:hAnsi="Garamond"/>
                <w:sz w:val="20"/>
                <w:szCs w:val="20"/>
              </w:rPr>
            </w:pPr>
            <w:r w:rsidRPr="002043EB">
              <w:rPr>
                <w:rFonts w:ascii="Garamond" w:hAnsi="Garamond"/>
                <w:sz w:val="20"/>
                <w:szCs w:val="20"/>
              </w:rPr>
              <w:t>Bejelentés magánfőzésre szolgáló desztillálóberendezés tulajdonjogának megszerzéséről, valamint a bejelentett adatokban történt változásról</w:t>
            </w:r>
          </w:p>
        </w:tc>
        <w:tc>
          <w:tcPr>
            <w:tcW w:w="2835" w:type="dxa"/>
          </w:tcPr>
          <w:p w:rsidR="003C4A70" w:rsidRPr="002043EB" w:rsidRDefault="003C4A70" w:rsidP="003C4A70">
            <w:pPr>
              <w:rPr>
                <w:rFonts w:ascii="Garamond" w:hAnsi="Garamond"/>
                <w:sz w:val="20"/>
                <w:szCs w:val="20"/>
              </w:rPr>
            </w:pP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rsidR="003C4A70" w:rsidRPr="002043EB" w:rsidRDefault="003C4A70" w:rsidP="003C4A70">
            <w:pPr>
              <w:pStyle w:val="Listaszerbekezds"/>
              <w:numPr>
                <w:ilvl w:val="0"/>
                <w:numId w:val="13"/>
              </w:numPr>
              <w:spacing w:before="120" w:after="0" w:line="240" w:lineRule="auto"/>
              <w:ind w:left="318" w:hanging="284"/>
              <w:rPr>
                <w:rFonts w:ascii="Garamond" w:hAnsi="Garamond"/>
              </w:rPr>
            </w:pPr>
            <w:r w:rsidRPr="002043EB">
              <w:rPr>
                <w:rFonts w:ascii="Garamond" w:hAnsi="Garamond"/>
              </w:rPr>
              <w:t>Adózó a tulajdonszerzést, változást követő 15 napon belül bejelenti a desztilláló-berendezés tulajdonjogának megszerzését, illetve a bejelentett adatokban történő változást.</w:t>
            </w:r>
          </w:p>
          <w:p w:rsidR="003C4A70" w:rsidRPr="002043EB" w:rsidRDefault="003C4A70" w:rsidP="003C4A70">
            <w:pPr>
              <w:pStyle w:val="Listaszerbekezds"/>
              <w:numPr>
                <w:ilvl w:val="0"/>
                <w:numId w:val="13"/>
              </w:numPr>
              <w:spacing w:before="0" w:after="0" w:line="240" w:lineRule="auto"/>
              <w:ind w:left="318" w:hanging="284"/>
              <w:rPr>
                <w:rFonts w:ascii="Garamond" w:hAnsi="Garamond"/>
              </w:rPr>
            </w:pPr>
            <w:r w:rsidRPr="002043EB">
              <w:rPr>
                <w:rFonts w:ascii="Garamond" w:hAnsi="Garamond"/>
              </w:rPr>
              <w:t>Bejelentésről a teljesítést követő hónap 15. napjáig az adóhatóság értesíti az illetékes adó- és vámigazgatóságot.</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 magánfőzésre szolgáló </w:t>
            </w:r>
            <w:r w:rsidRPr="002043EB">
              <w:rPr>
                <w:rFonts w:ascii="Garamond" w:hAnsi="Garamond"/>
                <w:b/>
                <w:sz w:val="20"/>
                <w:szCs w:val="20"/>
              </w:rPr>
              <w:t>desztilláló-berendezést a tulajdonszerzést, valamint a bejelentett adatokban bekövetkező változást</w:t>
            </w:r>
            <w:r w:rsidRPr="002043EB">
              <w:rPr>
                <w:rFonts w:ascii="Garamond" w:hAnsi="Garamond"/>
                <w:sz w:val="20"/>
                <w:szCs w:val="20"/>
              </w:rPr>
              <w:t xml:space="preserve"> követő 15 napon belül formanyomtatványt kitöltve be </w:t>
            </w:r>
            <w:r w:rsidRPr="002043EB">
              <w:rPr>
                <w:rFonts w:ascii="Garamond" w:hAnsi="Garamond"/>
                <w:bCs/>
                <w:sz w:val="20"/>
                <w:szCs w:val="20"/>
              </w:rPr>
              <w:t>kell jelenteni</w:t>
            </w:r>
            <w:r w:rsidRPr="002043EB">
              <w:rPr>
                <w:rFonts w:ascii="Garamond" w:hAnsi="Garamond"/>
                <w:sz w:val="20"/>
                <w:szCs w:val="20"/>
              </w:rPr>
              <w:t xml:space="preserve"> a lakóhely szerinti önkormányzati adóhatósághoz. </w:t>
            </w:r>
          </w:p>
          <w:p w:rsidR="003C4A70" w:rsidRPr="002043EB" w:rsidRDefault="003C4A70" w:rsidP="003C4A70">
            <w:pPr>
              <w:jc w:val="both"/>
              <w:rPr>
                <w:rFonts w:ascii="Garamond" w:hAnsi="Garamond"/>
                <w:sz w:val="20"/>
                <w:szCs w:val="20"/>
              </w:rPr>
            </w:pPr>
            <w:r w:rsidRPr="002043EB">
              <w:rPr>
                <w:rFonts w:ascii="Garamond" w:hAnsi="Garamond"/>
                <w:sz w:val="20"/>
                <w:szCs w:val="20"/>
              </w:rPr>
              <w:t>2016. január 1-től – az előállítást megelőzően – a magánfőzőnek párlat adójegyet kell igényelni a lakóhelye szerint illetékes Nemzeti Adó- és Vámhivataltól.</w:t>
            </w:r>
          </w:p>
          <w:p w:rsidR="003C4A70" w:rsidRPr="002043EB" w:rsidRDefault="003C4A70" w:rsidP="003C4A70">
            <w:pPr>
              <w:jc w:val="both"/>
              <w:rPr>
                <w:rFonts w:ascii="Garamond" w:hAnsi="Garamond"/>
                <w:sz w:val="20"/>
                <w:szCs w:val="20"/>
              </w:rPr>
            </w:pPr>
            <w:proofErr w:type="spellStart"/>
            <w:r w:rsidRPr="002043EB">
              <w:rPr>
                <w:rFonts w:ascii="Garamond" w:hAnsi="Garamond"/>
                <w:sz w:val="20"/>
                <w:szCs w:val="20"/>
                <w:lang w:val="en"/>
              </w:rPr>
              <w:t>Az</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önkormányzati</w:t>
            </w:r>
            <w:proofErr w:type="spellEnd"/>
            <w:r w:rsidRPr="002043EB">
              <w:rPr>
                <w:rFonts w:ascii="Garamond" w:hAnsi="Garamond"/>
                <w:sz w:val="20"/>
                <w:szCs w:val="20"/>
                <w:lang w:val="en"/>
              </w:rPr>
              <w:t xml:space="preserve"> </w:t>
            </w:r>
            <w:proofErr w:type="spellStart"/>
            <w:r w:rsidRPr="002043EB">
              <w:rPr>
                <w:rFonts w:ascii="Garamond" w:hAnsi="Garamond"/>
                <w:b/>
                <w:sz w:val="20"/>
                <w:szCs w:val="20"/>
                <w:lang w:val="en"/>
              </w:rPr>
              <w:t>adóhatóságnál</w:t>
            </w:r>
            <w:proofErr w:type="spellEnd"/>
            <w:r w:rsidRPr="002043EB">
              <w:rPr>
                <w:rFonts w:ascii="Garamond" w:hAnsi="Garamond"/>
                <w:b/>
                <w:sz w:val="20"/>
                <w:szCs w:val="20"/>
                <w:lang w:val="en"/>
              </w:rPr>
              <w:t xml:space="preserve"> </w:t>
            </w:r>
            <w:proofErr w:type="spellStart"/>
            <w:r w:rsidRPr="002043EB">
              <w:rPr>
                <w:rFonts w:ascii="Garamond" w:hAnsi="Garamond"/>
                <w:b/>
                <w:sz w:val="20"/>
                <w:szCs w:val="20"/>
                <w:lang w:val="en"/>
              </w:rPr>
              <w:t>regisztrált</w:t>
            </w:r>
            <w:proofErr w:type="spellEnd"/>
            <w:r w:rsidRPr="002043EB">
              <w:rPr>
                <w:rFonts w:ascii="Garamond" w:hAnsi="Garamond"/>
                <w:b/>
                <w:sz w:val="20"/>
                <w:szCs w:val="20"/>
                <w:lang w:val="en"/>
              </w:rPr>
              <w:t xml:space="preserve"> </w:t>
            </w:r>
            <w:proofErr w:type="spellStart"/>
            <w:r w:rsidRPr="002043EB">
              <w:rPr>
                <w:rFonts w:ascii="Garamond" w:hAnsi="Garamond"/>
                <w:b/>
                <w:sz w:val="20"/>
                <w:szCs w:val="20"/>
                <w:lang w:val="en"/>
              </w:rPr>
              <w:t>magánfőző</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jogosult</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párlat</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adójegy</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beszerzésére</w:t>
            </w:r>
            <w:proofErr w:type="spellEnd"/>
            <w:r w:rsidRPr="002043EB">
              <w:rPr>
                <w:rFonts w:ascii="Garamond" w:hAnsi="Garamond"/>
                <w:sz w:val="20"/>
                <w:szCs w:val="20"/>
                <w:lang w:val="en"/>
              </w:rPr>
              <w:t>.</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A magánfőzőnek tárgyévi első párlat előállítása előtt, legalább 5 darab 700 forint értékű párlat adójegyet kötelező igényelnie. Mindig a főzés előtt kell az igénylést benyújtani, de lehet előre, az éves tervezett összes mennyiségre is igényelni, ez azonban tárgyévenként legfeljebb 86 darab párlat adójegy lehet, és legfeljebb ennek megfelelő mennyiségű párlat állítható elő.</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lastRenderedPageBreak/>
              <w:t xml:space="preserve">Amennyiben a magánfőző mégis a párlat adójeggyel adózott párlatmennyiségnél többet állít elő, akkor a tárgyév végéig köteles a többletmennyiség utáni párlat adójegyeket pótlólag igényelni, azonban az éves mennyiségi korlátot ebben az esetben sem lehet túllépni. </w:t>
            </w:r>
          </w:p>
          <w:p w:rsidR="003C4A70" w:rsidRPr="002043EB" w:rsidRDefault="003C4A70" w:rsidP="003C4A70">
            <w:pPr>
              <w:jc w:val="both"/>
              <w:rPr>
                <w:rFonts w:ascii="Garamond" w:hAnsi="Garamond"/>
                <w:sz w:val="20"/>
                <w:szCs w:val="20"/>
              </w:rPr>
            </w:pPr>
            <w:r w:rsidRPr="002043EB">
              <w:rPr>
                <w:rFonts w:ascii="Garamond" w:hAnsi="Garamond"/>
                <w:sz w:val="20"/>
                <w:szCs w:val="20"/>
              </w:rPr>
              <w:t>Az évente előállítható párlatmennyiség túllépése esetén a magánfőzőnek a többletmennyiséget haladéktalanul be kell jelenteni a lakóhely szerint illetékes megyei/fővárosi adó- és vámigazgatósághoz és azzal egyeztetett módon gondoskodni kell a többletmennyiség megsemmisítéséről.</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Magánfőzőnek minősül az a 18. életévét betöltött gyümölcstermesztő személy, aki saját tulajdonú gyümölccsel, gyümölcsből származó alapanyaggal és párlat készítésére alkalmas, saját tulajdonú desztillálóberendezéssel rendelkezik.</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Magánfőzés a párlatnak a magánfőző - több tulajdonostárs magánfőző esetén valamely tulajdonostárs - lakóhelyén vagy gyümölcsöse helyén használható, legfeljebb 100 liter </w:t>
            </w:r>
            <w:proofErr w:type="spellStart"/>
            <w:r w:rsidRPr="002043EB">
              <w:rPr>
                <w:rFonts w:ascii="Garamond" w:hAnsi="Garamond"/>
                <w:sz w:val="20"/>
                <w:szCs w:val="20"/>
              </w:rPr>
              <w:t>űrtartalmú</w:t>
            </w:r>
            <w:proofErr w:type="spellEnd"/>
            <w:r w:rsidRPr="002043EB">
              <w:rPr>
                <w:rFonts w:ascii="Garamond" w:hAnsi="Garamond"/>
                <w:sz w:val="20"/>
                <w:szCs w:val="20"/>
              </w:rPr>
              <w:t>, párlat-előállítás céljára kialakított desztillálóberendezésen a magánfőző által végzett előállítása.</w:t>
            </w:r>
          </w:p>
          <w:p w:rsidR="003C4A70" w:rsidRPr="002043EB" w:rsidRDefault="003C4A70" w:rsidP="003C4A70">
            <w:pPr>
              <w:jc w:val="both"/>
              <w:rPr>
                <w:rFonts w:ascii="Garamond" w:hAnsi="Garamond"/>
                <w:sz w:val="20"/>
                <w:szCs w:val="20"/>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lastRenderedPageBreak/>
              <w:t>Tartozások behajtása</w:t>
            </w:r>
          </w:p>
        </w:tc>
        <w:tc>
          <w:tcPr>
            <w:tcW w:w="1134" w:type="dxa"/>
          </w:tcPr>
          <w:p w:rsidR="003C4A70" w:rsidRPr="002043EB" w:rsidRDefault="003C4A70" w:rsidP="003C4A70">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rPr>
                <w:rFonts w:ascii="Garamond" w:hAnsi="Garamond"/>
                <w:sz w:val="20"/>
                <w:szCs w:val="20"/>
              </w:rPr>
            </w:pPr>
          </w:p>
        </w:tc>
        <w:tc>
          <w:tcPr>
            <w:tcW w:w="2835" w:type="dxa"/>
          </w:tcPr>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 végrehajtás foganatosításáért minden esetben </w:t>
            </w:r>
            <w:r w:rsidRPr="002043EB">
              <w:rPr>
                <w:rFonts w:ascii="Garamond" w:hAnsi="Garamond"/>
                <w:bCs/>
                <w:sz w:val="20"/>
                <w:szCs w:val="20"/>
              </w:rPr>
              <w:t>5.000,- Ft költségátalány kerül felszámításra</w:t>
            </w: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rsidR="003C4A70" w:rsidRPr="002043EB" w:rsidRDefault="003C4A70" w:rsidP="003C4A70">
            <w:pPr>
              <w:pStyle w:val="Listaszerbekezds"/>
              <w:numPr>
                <w:ilvl w:val="1"/>
                <w:numId w:val="3"/>
              </w:numPr>
              <w:spacing w:after="0" w:line="240" w:lineRule="auto"/>
              <w:ind w:left="431"/>
              <w:rPr>
                <w:rFonts w:ascii="Garamond" w:hAnsi="Garamond"/>
              </w:rPr>
            </w:pPr>
            <w:r w:rsidRPr="002043EB">
              <w:rPr>
                <w:rFonts w:ascii="Garamond" w:hAnsi="Garamond"/>
              </w:rPr>
              <w:t>A tartozások végrehajtása minden esetben hivatalból indul.</w:t>
            </w:r>
          </w:p>
          <w:p w:rsidR="003C4A70" w:rsidRPr="002043EB" w:rsidRDefault="003C4A70" w:rsidP="003C4A70">
            <w:pPr>
              <w:pStyle w:val="Listaszerbekezds"/>
              <w:numPr>
                <w:ilvl w:val="1"/>
                <w:numId w:val="3"/>
              </w:numPr>
              <w:spacing w:after="0" w:line="240" w:lineRule="auto"/>
              <w:ind w:left="431"/>
              <w:rPr>
                <w:rFonts w:ascii="Garamond" w:hAnsi="Garamond"/>
              </w:rPr>
            </w:pPr>
            <w:r w:rsidRPr="002043EB">
              <w:rPr>
                <w:rFonts w:ascii="Garamond" w:hAnsi="Garamond"/>
              </w:rPr>
              <w:t xml:space="preserve"> Először fizetési felhívás kiküldésére kerül sor.</w:t>
            </w:r>
          </w:p>
          <w:p w:rsidR="003C4A70" w:rsidRPr="002043EB" w:rsidRDefault="003C4A70" w:rsidP="003C4A70">
            <w:pPr>
              <w:pStyle w:val="Listaszerbekezds"/>
              <w:numPr>
                <w:ilvl w:val="1"/>
                <w:numId w:val="3"/>
              </w:numPr>
              <w:spacing w:after="0" w:line="240" w:lineRule="auto"/>
              <w:ind w:left="431"/>
              <w:rPr>
                <w:rFonts w:ascii="Garamond" w:hAnsi="Garamond"/>
              </w:rPr>
            </w:pPr>
            <w:r w:rsidRPr="002043EB">
              <w:rPr>
                <w:rFonts w:ascii="Garamond" w:hAnsi="Garamond"/>
              </w:rPr>
              <w:t xml:space="preserve"> Eredménytelen fizetési felhívás esetén végrehajtás foganatosítására kerül sor.</w:t>
            </w:r>
          </w:p>
          <w:p w:rsidR="00653C66" w:rsidRPr="002043EB" w:rsidRDefault="005F22BA" w:rsidP="00653C66">
            <w:pPr>
              <w:pStyle w:val="Listaszerbekezds"/>
              <w:numPr>
                <w:ilvl w:val="1"/>
                <w:numId w:val="3"/>
              </w:numPr>
              <w:spacing w:after="0" w:line="240" w:lineRule="auto"/>
              <w:ind w:left="431"/>
              <w:rPr>
                <w:rFonts w:ascii="Garamond" w:hAnsi="Garamond"/>
              </w:rPr>
            </w:pPr>
            <w:r>
              <w:rPr>
                <w:rFonts w:ascii="Garamond" w:eastAsia="Calibri" w:hAnsi="Garamond" w:cs="Times New Roman"/>
                <w:szCs w:val="22"/>
              </w:rPr>
              <w:t>A</w:t>
            </w:r>
            <w:r w:rsidR="00653C66" w:rsidRPr="001B653D">
              <w:rPr>
                <w:rFonts w:ascii="Garamond" w:eastAsia="Calibri" w:hAnsi="Garamond" w:cs="Times New Roman"/>
                <w:szCs w:val="22"/>
              </w:rPr>
              <w:t xml:space="preserve"> végrehajtási </w:t>
            </w:r>
            <w:proofErr w:type="gramStart"/>
            <w:r w:rsidR="00653C66" w:rsidRPr="001B653D">
              <w:rPr>
                <w:rFonts w:ascii="Garamond" w:eastAsia="Calibri" w:hAnsi="Garamond" w:cs="Times New Roman"/>
                <w:szCs w:val="22"/>
              </w:rPr>
              <w:t>eljárás végzésben</w:t>
            </w:r>
            <w:proofErr w:type="gramEnd"/>
            <w:r w:rsidR="00653C66" w:rsidRPr="001B653D">
              <w:rPr>
                <w:rFonts w:ascii="Garamond" w:eastAsia="Calibri" w:hAnsi="Garamond" w:cs="Times New Roman"/>
                <w:szCs w:val="22"/>
              </w:rPr>
              <w:t xml:space="preserve"> történő megszüntetés</w:t>
            </w:r>
            <w:r>
              <w:rPr>
                <w:rFonts w:ascii="Garamond" w:eastAsia="Calibri" w:hAnsi="Garamond" w:cs="Times New Roman"/>
                <w:szCs w:val="22"/>
              </w:rPr>
              <w:t>sel zárul</w:t>
            </w:r>
            <w:r w:rsidR="00653C66" w:rsidRPr="002043EB">
              <w:rPr>
                <w:rFonts w:ascii="Garamond" w:eastAsia="Calibri" w:hAnsi="Garamond" w:cs="Times New Roman"/>
                <w:sz w:val="22"/>
                <w:szCs w:val="22"/>
              </w:rPr>
              <w:t>.</w:t>
            </w:r>
          </w:p>
          <w:p w:rsidR="003C4A70" w:rsidRPr="002043EB" w:rsidRDefault="003C4A70" w:rsidP="003C4A70">
            <w:pPr>
              <w:ind w:left="71"/>
              <w:jc w:val="both"/>
              <w:rPr>
                <w:rFonts w:ascii="Garamond" w:hAnsi="Garamond"/>
              </w:rPr>
            </w:pPr>
          </w:p>
          <w:p w:rsidR="003C4A70" w:rsidRPr="002043EB" w:rsidRDefault="003C4A70" w:rsidP="003C4A70">
            <w:pPr>
              <w:jc w:val="both"/>
              <w:rPr>
                <w:rFonts w:ascii="Garamond" w:hAnsi="Garamond"/>
                <w:sz w:val="20"/>
              </w:rPr>
            </w:pPr>
            <w:r w:rsidRPr="002043EB">
              <w:rPr>
                <w:rFonts w:ascii="Garamond" w:hAnsi="Garamond"/>
                <w:b/>
                <w:sz w:val="20"/>
              </w:rPr>
              <w:t>Akiknek tartozása van</w:t>
            </w:r>
            <w:r w:rsidRPr="002043EB">
              <w:rPr>
                <w:rFonts w:ascii="Garamond" w:hAnsi="Garamond"/>
                <w:sz w:val="20"/>
              </w:rPr>
              <w:t xml:space="preserve">, azokkal szemben az Iroda kötelessége végrehajtási eljárást indítani. Az Iroda feladata a kerületi önkormányzatot illető adó-, pótlék- és bírság tartozások behajtásán túl a kerületben lakóhellyel rendelkező magánszemélyek, adók módjára behajtandó köztartozásainak végrehajtása is pl. elővezetési </w:t>
            </w:r>
            <w:r w:rsidR="0094043C">
              <w:rPr>
                <w:rFonts w:ascii="Garamond" w:hAnsi="Garamond"/>
                <w:sz w:val="20"/>
              </w:rPr>
              <w:t>költség</w:t>
            </w:r>
          </w:p>
          <w:p w:rsidR="003C4A70" w:rsidRPr="002043EB" w:rsidRDefault="003C4A70" w:rsidP="003C4A70">
            <w:pPr>
              <w:jc w:val="both"/>
              <w:rPr>
                <w:rFonts w:ascii="Garamond" w:hAnsi="Garamond"/>
                <w:sz w:val="20"/>
              </w:rPr>
            </w:pPr>
            <w:r w:rsidRPr="002043EB">
              <w:rPr>
                <w:rFonts w:ascii="Garamond" w:hAnsi="Garamond"/>
                <w:b/>
                <w:sz w:val="20"/>
              </w:rPr>
              <w:t xml:space="preserve">A végrehajtási eljárást megelőzően </w:t>
            </w:r>
            <w:r w:rsidRPr="002043EB">
              <w:rPr>
                <w:rFonts w:ascii="Garamond" w:hAnsi="Garamond"/>
                <w:b/>
                <w:bCs/>
                <w:sz w:val="20"/>
              </w:rPr>
              <w:t>fizetési felhívásban</w:t>
            </w:r>
            <w:r w:rsidRPr="002043EB">
              <w:rPr>
                <w:rFonts w:ascii="Garamond" w:hAnsi="Garamond"/>
                <w:b/>
                <w:sz w:val="20"/>
              </w:rPr>
              <w:t xml:space="preserve"> tájékoztatjuk adózóinkat a hátralék összegéről </w:t>
            </w:r>
            <w:r w:rsidRPr="002043EB">
              <w:rPr>
                <w:rFonts w:ascii="Garamond" w:hAnsi="Garamond"/>
                <w:sz w:val="20"/>
              </w:rPr>
              <w:t xml:space="preserve">és az eljárás következményeiről, és egyben felhívjuk adózóink figyelmét az önkéntes teljesítésre. </w:t>
            </w:r>
          </w:p>
          <w:p w:rsidR="003C4A70" w:rsidRPr="002043EB" w:rsidRDefault="003C4A70" w:rsidP="003C4A70">
            <w:pPr>
              <w:jc w:val="both"/>
              <w:rPr>
                <w:rFonts w:ascii="Garamond" w:hAnsi="Garamond"/>
                <w:sz w:val="20"/>
              </w:rPr>
            </w:pPr>
            <w:r w:rsidRPr="002043EB">
              <w:rPr>
                <w:rFonts w:ascii="Garamond" w:hAnsi="Garamond"/>
                <w:b/>
                <w:bCs/>
                <w:sz w:val="20"/>
              </w:rPr>
              <w:t>A tartozás megfizetésének elmaradása esetén</w:t>
            </w:r>
            <w:r w:rsidRPr="002043EB">
              <w:rPr>
                <w:rFonts w:ascii="Garamond" w:hAnsi="Garamond"/>
                <w:b/>
                <w:sz w:val="20"/>
              </w:rPr>
              <w:t xml:space="preserve"> megindul a végrehajtási eljárás</w:t>
            </w:r>
            <w:r w:rsidRPr="002043EB">
              <w:rPr>
                <w:rFonts w:ascii="Garamond" w:hAnsi="Garamond"/>
                <w:sz w:val="20"/>
              </w:rPr>
              <w:t xml:space="preserve">, melynek során elsősorban hatósági átutalási megbízás </w:t>
            </w:r>
            <w:r w:rsidRPr="002043EB">
              <w:rPr>
                <w:rFonts w:ascii="Garamond" w:hAnsi="Garamond"/>
                <w:b/>
                <w:sz w:val="20"/>
              </w:rPr>
              <w:t>(</w:t>
            </w:r>
            <w:proofErr w:type="gramStart"/>
            <w:r w:rsidRPr="002043EB">
              <w:rPr>
                <w:rFonts w:ascii="Garamond" w:hAnsi="Garamond"/>
                <w:b/>
                <w:sz w:val="20"/>
              </w:rPr>
              <w:t>inkasszó</w:t>
            </w:r>
            <w:proofErr w:type="gramEnd"/>
            <w:r w:rsidRPr="002043EB">
              <w:rPr>
                <w:rFonts w:ascii="Garamond" w:hAnsi="Garamond"/>
                <w:b/>
                <w:sz w:val="20"/>
              </w:rPr>
              <w:t>) benyújtására, munkabér- és nyugdíjletiltásra, ingó foglalásra</w:t>
            </w:r>
            <w:r w:rsidRPr="002043EB">
              <w:rPr>
                <w:rFonts w:ascii="Garamond" w:hAnsi="Garamond"/>
                <w:sz w:val="20"/>
              </w:rPr>
              <w:t xml:space="preserve"> van lehetőség. Nagyobb összegű tartozások esetén az ingatlan tulajdonra jelzálogjog, 500 ezer Ft-ot meghaladó kintlévőség esetén végrehajtási jog bejegyzésre is sor kerül. </w:t>
            </w:r>
            <w:r w:rsidRPr="002043EB">
              <w:rPr>
                <w:rFonts w:ascii="Garamond" w:hAnsi="Garamond"/>
                <w:b/>
                <w:sz w:val="20"/>
              </w:rPr>
              <w:t>Gépjárműadó tartozás esetében</w:t>
            </w:r>
            <w:r w:rsidRPr="002043EB">
              <w:rPr>
                <w:rFonts w:ascii="Garamond" w:hAnsi="Garamond"/>
                <w:sz w:val="20"/>
              </w:rPr>
              <w:t>, - amennyiben a tartozás az egy évi adótételt meghaladja -, az adóhatóság kezdeményezheti az Okmányirodán a hátralékos tulajdonában álló jármű forgalomból történő kivonását.</w:t>
            </w:r>
          </w:p>
          <w:p w:rsidR="003C4A70" w:rsidRPr="002043EB" w:rsidRDefault="003C4A70" w:rsidP="003C4A70">
            <w:pPr>
              <w:jc w:val="both"/>
              <w:rPr>
                <w:rFonts w:ascii="Garamond" w:hAnsi="Garamond"/>
                <w:sz w:val="20"/>
              </w:rPr>
            </w:pPr>
            <w:r w:rsidRPr="002043EB">
              <w:rPr>
                <w:rFonts w:ascii="Garamond" w:hAnsi="Garamond"/>
                <w:sz w:val="20"/>
              </w:rPr>
              <w:t>Adók módjára behajtandó köztartozások esetében az önkormányzati adóhatóság nem a saját ügyében jár el, hanem más szerv, hatóság (kimutató szerv) által megállapított fizetési kötelezettséget érvényesíti az önkéntes teljesítés elmaradása miatt, végrehajtási eljárás keretében. Magánszemély esetében a lakóhely szerint illetékes önkormányzati adóhatóság feladata ennek a beszedése végrehajtási eljárás keretében.</w:t>
            </w:r>
          </w:p>
          <w:p w:rsidR="003C4A70" w:rsidRPr="002043EB" w:rsidRDefault="003C4A70" w:rsidP="003C4A70">
            <w:pPr>
              <w:ind w:left="71"/>
              <w:jc w:val="both"/>
              <w:rPr>
                <w:rFonts w:ascii="Garamond" w:hAnsi="Garamond"/>
                <w:sz w:val="20"/>
              </w:rPr>
            </w:pPr>
            <w:r w:rsidRPr="002043EB">
              <w:rPr>
                <w:rFonts w:ascii="Garamond" w:hAnsi="Garamond"/>
                <w:b/>
                <w:sz w:val="20"/>
              </w:rPr>
              <w:t>Az adók módjára behajtandó köztartozások</w:t>
            </w:r>
            <w:r w:rsidRPr="002043EB">
              <w:rPr>
                <w:rFonts w:ascii="Garamond" w:hAnsi="Garamond"/>
                <w:sz w:val="20"/>
              </w:rPr>
              <w:t xml:space="preserve"> behajtása során a kimutató szerv megkeresése alapján </w:t>
            </w:r>
            <w:r w:rsidRPr="002043EB">
              <w:rPr>
                <w:rFonts w:ascii="Garamond" w:hAnsi="Garamond"/>
                <w:b/>
                <w:sz w:val="20"/>
              </w:rPr>
              <w:t>hivatalból indul az eljárás</w:t>
            </w:r>
            <w:r w:rsidRPr="002043EB">
              <w:rPr>
                <w:rFonts w:ascii="Garamond" w:hAnsi="Garamond"/>
                <w:sz w:val="20"/>
              </w:rPr>
              <w:t>, mely során a fizetési kedvezmény iránti kérelmet az adóhatóság maga bírálja el azzal, hogy a tartozást kizárólag a behajtást kérő előzetes hozzájárulása alapján mérsékelheti.</w:t>
            </w:r>
          </w:p>
          <w:p w:rsidR="003C4A70" w:rsidRPr="002043EB" w:rsidRDefault="003C4A70" w:rsidP="003C4A70">
            <w:pPr>
              <w:ind w:left="71"/>
              <w:jc w:val="both"/>
              <w:rPr>
                <w:rFonts w:ascii="Garamond" w:hAnsi="Garamond"/>
              </w:rPr>
            </w:pPr>
          </w:p>
        </w:tc>
      </w:tr>
      <w:tr w:rsidR="003C4A70" w:rsidRPr="002043EB" w:rsidTr="00276396">
        <w:tc>
          <w:tcPr>
            <w:tcW w:w="1838" w:type="dxa"/>
          </w:tcPr>
          <w:p w:rsidR="003C4A70" w:rsidRPr="002043EB" w:rsidRDefault="00B026FA" w:rsidP="00B026FA">
            <w:pPr>
              <w:rPr>
                <w:rFonts w:ascii="Garamond" w:hAnsi="Garamond"/>
                <w:sz w:val="20"/>
                <w:szCs w:val="20"/>
              </w:rPr>
            </w:pPr>
            <w:r>
              <w:rPr>
                <w:rFonts w:ascii="Garamond" w:hAnsi="Garamond"/>
                <w:sz w:val="20"/>
                <w:szCs w:val="20"/>
              </w:rPr>
              <w:t xml:space="preserve">Fizetési kedvezményre irányuló </w:t>
            </w:r>
            <w:r w:rsidR="003C4A70" w:rsidRPr="002043EB">
              <w:rPr>
                <w:rFonts w:ascii="Garamond" w:hAnsi="Garamond"/>
                <w:sz w:val="20"/>
                <w:szCs w:val="20"/>
              </w:rPr>
              <w:t>kérelmek ügyintézése</w:t>
            </w:r>
          </w:p>
        </w:tc>
        <w:tc>
          <w:tcPr>
            <w:tcW w:w="1134" w:type="dxa"/>
          </w:tcPr>
          <w:p w:rsidR="003C4A70" w:rsidRPr="002043EB" w:rsidRDefault="003C4A70" w:rsidP="003C4A70">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jc w:val="both"/>
              <w:rPr>
                <w:rFonts w:ascii="Garamond" w:hAnsi="Garamond"/>
                <w:sz w:val="20"/>
                <w:szCs w:val="20"/>
              </w:rPr>
            </w:pPr>
            <w:r w:rsidRPr="002043EB">
              <w:rPr>
                <w:rFonts w:ascii="Garamond" w:hAnsi="Garamond"/>
                <w:sz w:val="20"/>
                <w:szCs w:val="20"/>
              </w:rPr>
              <w:t xml:space="preserve">Kérelem és adatlap </w:t>
            </w:r>
            <w:r w:rsidRPr="002043EB">
              <w:rPr>
                <w:rFonts w:ascii="Garamond" w:hAnsi="Garamond"/>
                <w:b/>
                <w:sz w:val="20"/>
                <w:szCs w:val="20"/>
              </w:rPr>
              <w:t>Magánszemélyek:</w:t>
            </w:r>
            <w:r w:rsidRPr="002043EB">
              <w:rPr>
                <w:rFonts w:ascii="Garamond" w:hAnsi="Garamond"/>
                <w:sz w:val="20"/>
                <w:szCs w:val="20"/>
              </w:rPr>
              <w:t xml:space="preserve"> </w:t>
            </w:r>
          </w:p>
          <w:p w:rsidR="003C4A70" w:rsidRPr="002043EB" w:rsidRDefault="003C4A70" w:rsidP="003C4A70">
            <w:pPr>
              <w:jc w:val="both"/>
              <w:rPr>
                <w:rFonts w:ascii="Garamond" w:hAnsi="Garamond"/>
                <w:color w:val="000000" w:themeColor="text1"/>
                <w:sz w:val="20"/>
                <w:szCs w:val="20"/>
              </w:rPr>
            </w:pPr>
            <w:r w:rsidRPr="002043EB">
              <w:rPr>
                <w:rFonts w:ascii="Garamond" w:hAnsi="Garamond"/>
                <w:sz w:val="20"/>
                <w:szCs w:val="20"/>
              </w:rPr>
              <w:t>Kérelem és adatlap magánszemély és egyéni vállalkozó fizetési könnyítésre és / vagy mérséklésre / törlésre irányuló kérelmének elbírálásához</w:t>
            </w:r>
          </w:p>
          <w:p w:rsidR="003C4A70" w:rsidRPr="002043EB" w:rsidRDefault="003C4A70" w:rsidP="003C4A70">
            <w:pPr>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 kérelemhez csatolni kell a kiadásokat igazoló számlák másolatát, az utolsó 3 havi bankszámlakivonat-másolatot és a bevételt igazoló egyéb </w:t>
            </w:r>
            <w:proofErr w:type="gramStart"/>
            <w:r w:rsidRPr="002043EB">
              <w:rPr>
                <w:rFonts w:ascii="Garamond" w:hAnsi="Garamond"/>
                <w:sz w:val="20"/>
                <w:szCs w:val="20"/>
              </w:rPr>
              <w:t>dokumentumot</w:t>
            </w:r>
            <w:proofErr w:type="gramEnd"/>
            <w:r w:rsidRPr="002043EB">
              <w:rPr>
                <w:rFonts w:ascii="Garamond" w:hAnsi="Garamond"/>
                <w:sz w:val="20"/>
                <w:szCs w:val="20"/>
              </w:rPr>
              <w:t>, ha a bevétel a bankszámlakivonaton nem jelenik meg.</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b/>
                <w:sz w:val="20"/>
                <w:szCs w:val="20"/>
              </w:rPr>
            </w:pPr>
            <w:r w:rsidRPr="002043EB">
              <w:rPr>
                <w:rFonts w:ascii="Garamond" w:hAnsi="Garamond"/>
                <w:b/>
                <w:sz w:val="20"/>
                <w:szCs w:val="20"/>
              </w:rPr>
              <w:t>Nem magánszemélyek:</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Kérelem és adatlap gazdasági társaság, egyéb gazdálkodó szervezet részére fizetési könnyítésre és / vagy bírság és </w:t>
            </w:r>
            <w:proofErr w:type="gramStart"/>
            <w:r w:rsidRPr="002043EB">
              <w:rPr>
                <w:rFonts w:ascii="Garamond" w:hAnsi="Garamond"/>
                <w:sz w:val="20"/>
                <w:szCs w:val="20"/>
              </w:rPr>
              <w:t>pótlék tartozás</w:t>
            </w:r>
            <w:proofErr w:type="gramEnd"/>
            <w:r w:rsidRPr="002043EB">
              <w:rPr>
                <w:rFonts w:ascii="Garamond" w:hAnsi="Garamond"/>
                <w:sz w:val="20"/>
                <w:szCs w:val="20"/>
              </w:rPr>
              <w:t xml:space="preserve"> mérséklésre</w:t>
            </w:r>
            <w:r w:rsidRPr="002043EB">
              <w:rPr>
                <w:rFonts w:ascii="Garamond" w:hAnsi="Garamond"/>
                <w:color w:val="000000" w:themeColor="text1"/>
                <w:sz w:val="20"/>
                <w:szCs w:val="20"/>
              </w:rPr>
              <w:br/>
            </w:r>
          </w:p>
          <w:p w:rsidR="003C4A70" w:rsidRPr="002043EB" w:rsidRDefault="003C4A70" w:rsidP="003C4A70">
            <w:pPr>
              <w:jc w:val="both"/>
              <w:rPr>
                <w:rFonts w:ascii="Garamond" w:hAnsi="Garamond"/>
                <w:sz w:val="20"/>
                <w:szCs w:val="20"/>
              </w:rPr>
            </w:pPr>
            <w:r w:rsidRPr="002043EB">
              <w:rPr>
                <w:rFonts w:ascii="Garamond" w:hAnsi="Garamond"/>
                <w:sz w:val="20"/>
                <w:szCs w:val="20"/>
              </w:rPr>
              <w:t>A kérelemhez az utolsó havi főkönyvi kivonatot és a mérlegkimutatást kell csatolni.</w:t>
            </w:r>
          </w:p>
          <w:p w:rsidR="003C4A70" w:rsidRPr="002043EB" w:rsidRDefault="003C4A70" w:rsidP="003C4A70">
            <w:pPr>
              <w:rPr>
                <w:rFonts w:ascii="Garamond" w:hAnsi="Garamond"/>
                <w:sz w:val="20"/>
                <w:szCs w:val="20"/>
              </w:rPr>
            </w:pPr>
          </w:p>
        </w:tc>
        <w:tc>
          <w:tcPr>
            <w:tcW w:w="2835" w:type="dxa"/>
          </w:tcPr>
          <w:p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 gazdálkodó szervezetnek az eljárásért 10.000,- Ft illetéket kell fizetnie. </w:t>
            </w: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rsidR="003C4A70" w:rsidRPr="002043EB" w:rsidRDefault="003C4A70" w:rsidP="003C4A70">
            <w:pPr>
              <w:pStyle w:val="Listaszerbekezds"/>
              <w:numPr>
                <w:ilvl w:val="0"/>
                <w:numId w:val="14"/>
              </w:numPr>
              <w:spacing w:after="0" w:line="240" w:lineRule="auto"/>
              <w:ind w:left="289" w:hanging="289"/>
              <w:rPr>
                <w:rFonts w:ascii="Garamond" w:hAnsi="Garamond"/>
              </w:rPr>
            </w:pPr>
            <w:r w:rsidRPr="002043EB">
              <w:rPr>
                <w:rFonts w:ascii="Garamond" w:hAnsi="Garamond"/>
              </w:rPr>
              <w:t>Kérelem (adatlap) benyújtása</w:t>
            </w:r>
          </w:p>
          <w:p w:rsidR="003C4A70" w:rsidRPr="002043EB" w:rsidRDefault="003C4A70" w:rsidP="003C4A70">
            <w:pPr>
              <w:pStyle w:val="Listaszerbekezds"/>
              <w:numPr>
                <w:ilvl w:val="0"/>
                <w:numId w:val="14"/>
              </w:numPr>
              <w:spacing w:before="0" w:after="0" w:line="240" w:lineRule="auto"/>
              <w:ind w:left="289" w:hanging="289"/>
              <w:rPr>
                <w:rFonts w:ascii="Garamond" w:hAnsi="Garamond"/>
              </w:rPr>
            </w:pPr>
            <w:r w:rsidRPr="002043EB">
              <w:rPr>
                <w:rFonts w:ascii="Garamond" w:hAnsi="Garamond"/>
              </w:rPr>
              <w:t>A gazdálkodó szervezetnek a kérelem benyújtásával egyidejűleg illeték befizetése</w:t>
            </w:r>
          </w:p>
          <w:p w:rsidR="003C4A70" w:rsidRPr="002043EB" w:rsidRDefault="003C4A70" w:rsidP="003C4A70">
            <w:pPr>
              <w:pStyle w:val="Listaszerbekezds"/>
              <w:numPr>
                <w:ilvl w:val="0"/>
                <w:numId w:val="14"/>
              </w:numPr>
              <w:spacing w:before="0" w:after="0" w:line="240" w:lineRule="auto"/>
              <w:ind w:left="289" w:hanging="289"/>
              <w:rPr>
                <w:rFonts w:ascii="Garamond" w:hAnsi="Garamond"/>
              </w:rPr>
            </w:pPr>
            <w:r w:rsidRPr="002043EB">
              <w:rPr>
                <w:rFonts w:ascii="Garamond" w:hAnsi="Garamond"/>
              </w:rPr>
              <w:t>Döntés meghozatala.</w:t>
            </w:r>
          </w:p>
          <w:p w:rsidR="003C4A70" w:rsidRPr="002043EB" w:rsidRDefault="003C4A70" w:rsidP="003C4A70">
            <w:pPr>
              <w:pStyle w:val="Listaszerbekezds"/>
              <w:numPr>
                <w:ilvl w:val="0"/>
                <w:numId w:val="14"/>
              </w:numPr>
              <w:spacing w:before="0" w:after="0" w:line="240" w:lineRule="auto"/>
              <w:ind w:left="289" w:hanging="289"/>
              <w:rPr>
                <w:rFonts w:ascii="Garamond" w:hAnsi="Garamond"/>
              </w:rPr>
            </w:pPr>
            <w:r w:rsidRPr="002043EB">
              <w:rPr>
                <w:rFonts w:ascii="Garamond" w:hAnsi="Garamond"/>
              </w:rPr>
              <w:t>Határozat megküldése, az ügyintézési határidő 30 nap</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önkormányzati adóhatóság által előírt kötelezettségek teljesítését akadályozhatja az adózó átmenetileg vagy tartósan fennálló fizetési nehézsége. Az adózó </w:t>
            </w:r>
            <w:r w:rsidRPr="002043EB">
              <w:rPr>
                <w:rFonts w:ascii="Garamond" w:hAnsi="Garamond"/>
                <w:bCs/>
                <w:sz w:val="20"/>
                <w:szCs w:val="20"/>
              </w:rPr>
              <w:t>a jogerős fizetési kötelezettség</w:t>
            </w:r>
            <w:r w:rsidR="00B026FA">
              <w:rPr>
                <w:rFonts w:ascii="Garamond" w:hAnsi="Garamond"/>
                <w:bCs/>
                <w:sz w:val="20"/>
                <w:szCs w:val="20"/>
              </w:rPr>
              <w:t>é</w:t>
            </w:r>
            <w:r w:rsidRPr="002043EB">
              <w:rPr>
                <w:rFonts w:ascii="Garamond" w:hAnsi="Garamond"/>
                <w:bCs/>
                <w:sz w:val="20"/>
                <w:szCs w:val="20"/>
              </w:rPr>
              <w:t>re vonatkozóan</w:t>
            </w:r>
            <w:r w:rsidRPr="002043EB">
              <w:rPr>
                <w:rFonts w:ascii="Garamond" w:hAnsi="Garamond"/>
                <w:sz w:val="20"/>
                <w:szCs w:val="20"/>
              </w:rPr>
              <w:t xml:space="preserve"> - </w:t>
            </w:r>
            <w:r w:rsidR="00C10A78">
              <w:rPr>
                <w:rFonts w:ascii="Garamond" w:hAnsi="Garamond"/>
                <w:sz w:val="20"/>
                <w:szCs w:val="20"/>
              </w:rPr>
              <w:t xml:space="preserve">adómérséklésre </w:t>
            </w:r>
            <w:r w:rsidR="00B026FA">
              <w:rPr>
                <w:rFonts w:ascii="Garamond" w:hAnsi="Garamond"/>
                <w:sz w:val="20"/>
                <w:szCs w:val="20"/>
              </w:rPr>
              <w:t>irányuló</w:t>
            </w:r>
            <w:r w:rsidR="00C10A78">
              <w:rPr>
                <w:rFonts w:ascii="Garamond" w:hAnsi="Garamond"/>
                <w:sz w:val="20"/>
                <w:szCs w:val="20"/>
              </w:rPr>
              <w:t xml:space="preserve"> kérelem </w:t>
            </w:r>
            <w:r w:rsidR="00B026FA">
              <w:rPr>
                <w:rFonts w:ascii="Garamond" w:hAnsi="Garamond"/>
                <w:sz w:val="20"/>
                <w:szCs w:val="20"/>
              </w:rPr>
              <w:t xml:space="preserve">benyújtására </w:t>
            </w:r>
            <w:r w:rsidR="00C10A78">
              <w:rPr>
                <w:rFonts w:ascii="Garamond" w:hAnsi="Garamond"/>
                <w:sz w:val="20"/>
                <w:szCs w:val="20"/>
              </w:rPr>
              <w:t xml:space="preserve">csak az </w:t>
            </w:r>
            <w:r w:rsidRPr="002043EB">
              <w:rPr>
                <w:rFonts w:ascii="Garamond" w:hAnsi="Garamond"/>
                <w:sz w:val="20"/>
                <w:szCs w:val="20"/>
              </w:rPr>
              <w:t xml:space="preserve">esedékességet követően </w:t>
            </w:r>
            <w:r w:rsidR="00B026FA">
              <w:rPr>
                <w:rFonts w:ascii="Garamond" w:hAnsi="Garamond"/>
                <w:sz w:val="20"/>
                <w:szCs w:val="20"/>
              </w:rPr>
              <w:t>kerülhet sor</w:t>
            </w:r>
            <w:r w:rsidRPr="002043EB">
              <w:rPr>
                <w:rFonts w:ascii="Garamond" w:hAnsi="Garamond"/>
                <w:sz w:val="20"/>
                <w:szCs w:val="20"/>
              </w:rPr>
              <w:t xml:space="preserve"> – kezdeményezheti </w:t>
            </w:r>
            <w:r w:rsidR="00C10A78">
              <w:rPr>
                <w:rFonts w:ascii="Garamond" w:hAnsi="Garamond"/>
                <w:b/>
                <w:sz w:val="20"/>
                <w:szCs w:val="20"/>
              </w:rPr>
              <w:t>részletfizetési, fizetési halasztási</w:t>
            </w:r>
            <w:r w:rsidR="00B026FA">
              <w:rPr>
                <w:rFonts w:ascii="Garamond" w:hAnsi="Garamond"/>
                <w:b/>
                <w:sz w:val="20"/>
                <w:szCs w:val="20"/>
              </w:rPr>
              <w:t xml:space="preserve"> (a továbbiakban: fizetési könnyítési eljárás)</w:t>
            </w:r>
            <w:r w:rsidR="00C10A78">
              <w:rPr>
                <w:rFonts w:ascii="Garamond" w:hAnsi="Garamond"/>
                <w:b/>
                <w:sz w:val="20"/>
                <w:szCs w:val="20"/>
              </w:rPr>
              <w:t xml:space="preserve"> </w:t>
            </w:r>
            <w:r w:rsidR="00B026FA">
              <w:rPr>
                <w:rFonts w:ascii="Garamond" w:hAnsi="Garamond"/>
                <w:b/>
                <w:sz w:val="20"/>
                <w:szCs w:val="20"/>
              </w:rPr>
              <w:t xml:space="preserve">és adómérséklési </w:t>
            </w:r>
            <w:r w:rsidRPr="002043EB">
              <w:rPr>
                <w:rFonts w:ascii="Garamond" w:hAnsi="Garamond"/>
                <w:b/>
                <w:sz w:val="20"/>
                <w:szCs w:val="20"/>
              </w:rPr>
              <w:t>eljárás</w:t>
            </w:r>
            <w:r w:rsidRPr="002043EB">
              <w:rPr>
                <w:rFonts w:ascii="Garamond" w:hAnsi="Garamond"/>
                <w:sz w:val="20"/>
                <w:szCs w:val="20"/>
              </w:rPr>
              <w:t xml:space="preserve"> lefolytatását. </w:t>
            </w:r>
          </w:p>
          <w:p w:rsidR="003C4A70" w:rsidRPr="002043EB" w:rsidRDefault="003C4A70" w:rsidP="003C4A70">
            <w:pPr>
              <w:jc w:val="both"/>
              <w:rPr>
                <w:rFonts w:ascii="Garamond" w:hAnsi="Garamond"/>
                <w:sz w:val="20"/>
                <w:szCs w:val="20"/>
                <w:lang w:val="en"/>
              </w:rPr>
            </w:pPr>
            <w:r w:rsidRPr="002043EB">
              <w:rPr>
                <w:rFonts w:ascii="Garamond" w:hAnsi="Garamond"/>
                <w:b/>
                <w:bCs/>
                <w:sz w:val="20"/>
                <w:szCs w:val="20"/>
              </w:rPr>
              <w:t>Fizetési könnyítés</w:t>
            </w:r>
            <w:r w:rsidRPr="002043EB">
              <w:rPr>
                <w:rFonts w:ascii="Garamond" w:hAnsi="Garamond"/>
                <w:sz w:val="20"/>
                <w:szCs w:val="20"/>
              </w:rPr>
              <w:t xml:space="preserve"> kérelmezése esetén adóhatóságunk vizsgálja, hogy a fizetési nehézség kialakulása a kérelmezőnek felróható-e, vagy annak elkerülése érdekében úgy járt el, ahogyan az adott helyzetben tőle az elvárható, továbbá átmeneti jellegű, tehát az adó későbbi megfizetése valószínűsíthető. Fizetési könnyítés az esetben is </w:t>
            </w:r>
            <w:proofErr w:type="spellStart"/>
            <w:r w:rsidRPr="002043EB">
              <w:rPr>
                <w:rFonts w:ascii="Garamond" w:hAnsi="Garamond"/>
                <w:sz w:val="20"/>
                <w:szCs w:val="20"/>
                <w:lang w:val="en"/>
              </w:rPr>
              <w:t>engedélyezhető</w:t>
            </w:r>
            <w:proofErr w:type="spellEnd"/>
            <w:r w:rsidRPr="002043EB">
              <w:rPr>
                <w:rFonts w:ascii="Garamond" w:hAnsi="Garamond"/>
                <w:sz w:val="20"/>
                <w:szCs w:val="20"/>
                <w:lang w:val="en"/>
              </w:rPr>
              <w:t xml:space="preserve">, ha a </w:t>
            </w:r>
            <w:proofErr w:type="spellStart"/>
            <w:r w:rsidRPr="002043EB">
              <w:rPr>
                <w:rFonts w:ascii="Garamond" w:hAnsi="Garamond"/>
                <w:sz w:val="20"/>
                <w:szCs w:val="20"/>
                <w:lang w:val="en"/>
              </w:rPr>
              <w:t>kérelmező</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igazolja</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hogy</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az</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adó</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azonnali</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vagy</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egyösszegű</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megfizetése</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családi</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jövedelmi</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vagyoni</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és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szociális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körülményeire</w:t>
            </w:r>
            <w:proofErr w:type="spellEnd"/>
            <w:r w:rsidRPr="002043EB">
              <w:rPr>
                <w:rFonts w:ascii="Garamond" w:hAnsi="Garamond"/>
                <w:sz w:val="20"/>
                <w:szCs w:val="20"/>
                <w:lang w:val="en"/>
              </w:rPr>
              <w:t xml:space="preserve"> is </w:t>
            </w:r>
            <w:proofErr w:type="spellStart"/>
            <w:r w:rsidRPr="002043EB">
              <w:rPr>
                <w:rFonts w:ascii="Garamond" w:hAnsi="Garamond"/>
                <w:sz w:val="20"/>
                <w:szCs w:val="20"/>
                <w:lang w:val="en"/>
              </w:rPr>
              <w:t>tekintettel</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számára</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súlyos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megterhelést</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jelent</w:t>
            </w:r>
            <w:proofErr w:type="spellEnd"/>
            <w:r w:rsidRPr="002043EB">
              <w:rPr>
                <w:rFonts w:ascii="Garamond" w:hAnsi="Garamond"/>
                <w:sz w:val="20"/>
                <w:szCs w:val="20"/>
                <w:lang w:val="en"/>
              </w:rPr>
              <w:t xml:space="preserve">. </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Fontos, hogy </w:t>
            </w:r>
            <w:r w:rsidRPr="002043EB">
              <w:rPr>
                <w:rFonts w:ascii="Garamond" w:hAnsi="Garamond"/>
                <w:b/>
                <w:bCs/>
                <w:sz w:val="20"/>
                <w:szCs w:val="20"/>
              </w:rPr>
              <w:t>nem engedélyezhető</w:t>
            </w:r>
            <w:r w:rsidRPr="002043EB">
              <w:rPr>
                <w:rFonts w:ascii="Garamond" w:hAnsi="Garamond"/>
                <w:sz w:val="20"/>
                <w:szCs w:val="20"/>
              </w:rPr>
              <w:t xml:space="preserve"> fizetési könnyítés a </w:t>
            </w:r>
            <w:r w:rsidRPr="002043EB">
              <w:rPr>
                <w:rFonts w:ascii="Garamond" w:hAnsi="Garamond"/>
                <w:b/>
                <w:sz w:val="20"/>
                <w:szCs w:val="20"/>
              </w:rPr>
              <w:t>már beszedett, befizetett</w:t>
            </w:r>
            <w:r w:rsidRPr="002043EB">
              <w:rPr>
                <w:rFonts w:ascii="Garamond" w:hAnsi="Garamond"/>
                <w:sz w:val="20"/>
                <w:szCs w:val="20"/>
              </w:rPr>
              <w:t xml:space="preserve"> helyi </w:t>
            </w:r>
            <w:r w:rsidRPr="002043EB">
              <w:rPr>
                <w:rFonts w:ascii="Garamond" w:hAnsi="Garamond"/>
                <w:b/>
                <w:sz w:val="20"/>
                <w:szCs w:val="20"/>
              </w:rPr>
              <w:t>adóra</w:t>
            </w:r>
            <w:r w:rsidRPr="002043EB">
              <w:rPr>
                <w:rFonts w:ascii="Garamond" w:hAnsi="Garamond"/>
                <w:sz w:val="20"/>
                <w:szCs w:val="20"/>
              </w:rPr>
              <w:t xml:space="preserve">. </w:t>
            </w:r>
          </w:p>
          <w:p w:rsidR="003C4A70" w:rsidRPr="002043EB" w:rsidRDefault="003C4A70" w:rsidP="003C4A70">
            <w:pPr>
              <w:jc w:val="both"/>
              <w:rPr>
                <w:rFonts w:ascii="Garamond" w:hAnsi="Garamond"/>
                <w:sz w:val="20"/>
                <w:szCs w:val="20"/>
              </w:rPr>
            </w:pPr>
            <w:r w:rsidRPr="002043EB">
              <w:rPr>
                <w:rFonts w:ascii="Garamond" w:hAnsi="Garamond"/>
                <w:sz w:val="20"/>
                <w:szCs w:val="20"/>
              </w:rPr>
              <w:t> Természetes adózó kérelme alapján az adóhatóság az általa nyilvántartott, legfeljebb ötszázezer forint összegű adótartozásra évente egy alkalommal legfeljebb tizenkettő havi pótlékmentes részletfizetést engedélyez</w:t>
            </w:r>
            <w:r w:rsidR="00B026FA">
              <w:rPr>
                <w:rFonts w:ascii="Garamond" w:hAnsi="Garamond"/>
                <w:sz w:val="20"/>
                <w:szCs w:val="20"/>
              </w:rPr>
              <w:t xml:space="preserve"> a fentiek vizsgálata nélkül is</w:t>
            </w:r>
            <w:r w:rsidRPr="002043EB">
              <w:rPr>
                <w:rFonts w:ascii="Garamond" w:hAnsi="Garamond"/>
                <w:sz w:val="20"/>
                <w:szCs w:val="20"/>
              </w:rPr>
              <w:t>.</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w:t>
            </w:r>
            <w:r w:rsidRPr="002043EB">
              <w:rPr>
                <w:rFonts w:ascii="Garamond" w:hAnsi="Garamond"/>
                <w:b/>
                <w:bCs/>
                <w:sz w:val="20"/>
                <w:szCs w:val="20"/>
              </w:rPr>
              <w:t>adómérséklés</w:t>
            </w:r>
            <w:r w:rsidRPr="002043EB">
              <w:rPr>
                <w:rFonts w:ascii="Garamond" w:hAnsi="Garamond"/>
                <w:sz w:val="20"/>
                <w:szCs w:val="20"/>
              </w:rPr>
              <w:t xml:space="preserve"> szabályai eltérnek a </w:t>
            </w:r>
            <w:r w:rsidRPr="002043EB">
              <w:rPr>
                <w:rFonts w:ascii="Garamond" w:hAnsi="Garamond"/>
                <w:b/>
                <w:sz w:val="20"/>
                <w:szCs w:val="20"/>
              </w:rPr>
              <w:t>magánszemély</w:t>
            </w:r>
            <w:r w:rsidRPr="002043EB">
              <w:rPr>
                <w:rFonts w:ascii="Garamond" w:hAnsi="Garamond"/>
                <w:sz w:val="20"/>
                <w:szCs w:val="20"/>
              </w:rPr>
              <w:t xml:space="preserve"> és a </w:t>
            </w:r>
            <w:r w:rsidRPr="002043EB">
              <w:rPr>
                <w:rFonts w:ascii="Garamond" w:hAnsi="Garamond"/>
                <w:b/>
                <w:sz w:val="20"/>
                <w:szCs w:val="20"/>
              </w:rPr>
              <w:t xml:space="preserve">jogi </w:t>
            </w:r>
            <w:proofErr w:type="gramStart"/>
            <w:r w:rsidRPr="002043EB">
              <w:rPr>
                <w:rFonts w:ascii="Garamond" w:hAnsi="Garamond"/>
                <w:b/>
                <w:sz w:val="20"/>
                <w:szCs w:val="20"/>
              </w:rPr>
              <w:t>személy</w:t>
            </w:r>
            <w:r w:rsidRPr="002043EB">
              <w:rPr>
                <w:rFonts w:ascii="Garamond" w:hAnsi="Garamond"/>
                <w:sz w:val="20"/>
                <w:szCs w:val="20"/>
              </w:rPr>
              <w:t xml:space="preserve"> kérelmezők</w:t>
            </w:r>
            <w:proofErr w:type="gramEnd"/>
            <w:r w:rsidRPr="002043EB">
              <w:rPr>
                <w:rFonts w:ascii="Garamond" w:hAnsi="Garamond"/>
                <w:sz w:val="20"/>
                <w:szCs w:val="20"/>
              </w:rPr>
              <w:t xml:space="preserve"> esetében. Jogszabály alapján az adóhatóság a </w:t>
            </w:r>
            <w:r w:rsidRPr="002043EB">
              <w:rPr>
                <w:rFonts w:ascii="Garamond" w:hAnsi="Garamond"/>
                <w:bCs/>
                <w:sz w:val="20"/>
                <w:szCs w:val="20"/>
              </w:rPr>
              <w:t>magánszemély</w:t>
            </w:r>
            <w:r w:rsidRPr="002043EB">
              <w:rPr>
                <w:rFonts w:ascii="Garamond" w:hAnsi="Garamond"/>
                <w:sz w:val="20"/>
                <w:szCs w:val="20"/>
              </w:rPr>
              <w:t xml:space="preserve"> adózót terhelő adótartozást mérsékelheti vagy elengedheti a helyi adók, gépjárműadó, bírságok és ezek járuléka (késedelmi pótlék) vonatkozásában, ha annak megfizetése az adózó és a vele együtt élő közeli hozzátartozók megélhetését súlyosan veszélyezteti.</w:t>
            </w:r>
          </w:p>
          <w:p w:rsidR="003C4A70" w:rsidRPr="002043EB" w:rsidRDefault="003C4A70" w:rsidP="003C4A70">
            <w:pPr>
              <w:jc w:val="both"/>
              <w:rPr>
                <w:rFonts w:ascii="Garamond" w:hAnsi="Garamond"/>
                <w:sz w:val="20"/>
                <w:szCs w:val="20"/>
              </w:rPr>
            </w:pPr>
            <w:r w:rsidRPr="002043EB">
              <w:rPr>
                <w:rFonts w:ascii="Garamond" w:hAnsi="Garamond"/>
                <w:sz w:val="20"/>
                <w:szCs w:val="20"/>
              </w:rPr>
              <w:t> </w:t>
            </w:r>
          </w:p>
          <w:p w:rsidR="003C4A70" w:rsidRPr="002043EB" w:rsidRDefault="003C4A70" w:rsidP="003C4A70">
            <w:pPr>
              <w:jc w:val="both"/>
              <w:rPr>
                <w:rFonts w:ascii="Garamond" w:hAnsi="Garamond"/>
                <w:sz w:val="20"/>
                <w:szCs w:val="20"/>
              </w:rPr>
            </w:pPr>
            <w:r w:rsidRPr="002043EB">
              <w:rPr>
                <w:rFonts w:ascii="Garamond" w:hAnsi="Garamond"/>
                <w:b/>
                <w:bCs/>
                <w:sz w:val="20"/>
                <w:szCs w:val="20"/>
              </w:rPr>
              <w:lastRenderedPageBreak/>
              <w:t>Jogi személyek</w:t>
            </w:r>
            <w:r w:rsidRPr="002043EB">
              <w:rPr>
                <w:rFonts w:ascii="Garamond" w:hAnsi="Garamond"/>
                <w:sz w:val="20"/>
                <w:szCs w:val="20"/>
              </w:rPr>
              <w:t xml:space="preserve"> esetében </w:t>
            </w:r>
            <w:r w:rsidRPr="002043EB">
              <w:rPr>
                <w:rFonts w:ascii="Garamond" w:hAnsi="Garamond"/>
                <w:b/>
                <w:sz w:val="20"/>
                <w:szCs w:val="20"/>
              </w:rPr>
              <w:t>adómérséklés</w:t>
            </w:r>
            <w:r w:rsidRPr="002043EB">
              <w:rPr>
                <w:rFonts w:ascii="Garamond" w:hAnsi="Garamond"/>
                <w:sz w:val="20"/>
                <w:szCs w:val="20"/>
              </w:rPr>
              <w:t xml:space="preserve">re kivételes méltányosságból </w:t>
            </w:r>
            <w:r w:rsidRPr="002043EB">
              <w:rPr>
                <w:rFonts w:ascii="Garamond" w:hAnsi="Garamond"/>
                <w:b/>
                <w:sz w:val="20"/>
                <w:szCs w:val="20"/>
              </w:rPr>
              <w:t>kizárólag a pótlék- és bírságtartozás</w:t>
            </w:r>
            <w:r w:rsidRPr="002043EB">
              <w:rPr>
                <w:rFonts w:ascii="Garamond" w:hAnsi="Garamond"/>
                <w:sz w:val="20"/>
                <w:szCs w:val="20"/>
              </w:rPr>
              <w:t xml:space="preserve"> vonatkozásában van lehetőség. Adóhatóságunk abban az esetben </w:t>
            </w:r>
            <w:proofErr w:type="spellStart"/>
            <w:r w:rsidRPr="002043EB">
              <w:rPr>
                <w:rFonts w:ascii="Garamond" w:hAnsi="Garamond"/>
                <w:sz w:val="20"/>
                <w:szCs w:val="20"/>
              </w:rPr>
              <w:t>mérsékli</w:t>
            </w:r>
            <w:proofErr w:type="spellEnd"/>
            <w:r w:rsidRPr="002043EB">
              <w:rPr>
                <w:rFonts w:ascii="Garamond" w:hAnsi="Garamond"/>
                <w:sz w:val="20"/>
                <w:szCs w:val="20"/>
              </w:rPr>
              <w:t xml:space="preserve"> a fennálló tartozást, ha annak megfizetése a jogi személy vagy egyéb </w:t>
            </w:r>
            <w:proofErr w:type="gramStart"/>
            <w:r w:rsidRPr="002043EB">
              <w:rPr>
                <w:rFonts w:ascii="Garamond" w:hAnsi="Garamond"/>
                <w:sz w:val="20"/>
                <w:szCs w:val="20"/>
              </w:rPr>
              <w:t>szervezet gazdálkodási</w:t>
            </w:r>
            <w:proofErr w:type="gramEnd"/>
            <w:r w:rsidRPr="002043EB">
              <w:rPr>
                <w:rFonts w:ascii="Garamond" w:hAnsi="Garamond"/>
                <w:sz w:val="20"/>
                <w:szCs w:val="20"/>
              </w:rPr>
              <w:t xml:space="preserve"> tevékenységét ellehetetlenítené.</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adatlapot </w:t>
            </w:r>
            <w:r w:rsidRPr="002043EB">
              <w:rPr>
                <w:rFonts w:ascii="Garamond" w:hAnsi="Garamond"/>
                <w:b/>
                <w:sz w:val="20"/>
                <w:szCs w:val="20"/>
              </w:rPr>
              <w:t>teljes körűen</w:t>
            </w:r>
            <w:r w:rsidRPr="002043EB">
              <w:rPr>
                <w:rFonts w:ascii="Garamond" w:hAnsi="Garamond"/>
                <w:sz w:val="20"/>
                <w:szCs w:val="20"/>
              </w:rPr>
              <w:t xml:space="preserve"> ki kell tölteni, és a </w:t>
            </w:r>
            <w:r w:rsidRPr="002043EB">
              <w:rPr>
                <w:rFonts w:ascii="Garamond" w:hAnsi="Garamond"/>
                <w:b/>
                <w:sz w:val="20"/>
                <w:szCs w:val="20"/>
              </w:rPr>
              <w:t>megadott igazolásokat</w:t>
            </w:r>
            <w:r w:rsidRPr="002043EB">
              <w:rPr>
                <w:rFonts w:ascii="Garamond" w:hAnsi="Garamond"/>
                <w:sz w:val="20"/>
                <w:szCs w:val="20"/>
              </w:rPr>
              <w:t xml:space="preserve"> (jövedelem, közmű számlák, egyéb kiadások stb.) </w:t>
            </w:r>
            <w:r w:rsidRPr="002043EB">
              <w:rPr>
                <w:rFonts w:ascii="Garamond" w:hAnsi="Garamond"/>
                <w:b/>
                <w:sz w:val="20"/>
                <w:szCs w:val="20"/>
              </w:rPr>
              <w:t>csatolni kell</w:t>
            </w:r>
            <w:r w:rsidRPr="002043EB">
              <w:rPr>
                <w:rFonts w:ascii="Garamond" w:hAnsi="Garamond"/>
                <w:sz w:val="20"/>
                <w:szCs w:val="20"/>
              </w:rPr>
              <w:t xml:space="preserve">. A rendelkezésre álló adatok alapján adóhatóságunk </w:t>
            </w:r>
            <w:proofErr w:type="gramStart"/>
            <w:r w:rsidRPr="002043EB">
              <w:rPr>
                <w:rFonts w:ascii="Garamond" w:hAnsi="Garamond"/>
                <w:sz w:val="20"/>
                <w:szCs w:val="20"/>
              </w:rPr>
              <w:t>komplex</w:t>
            </w:r>
            <w:proofErr w:type="gramEnd"/>
            <w:r w:rsidRPr="002043EB">
              <w:rPr>
                <w:rFonts w:ascii="Garamond" w:hAnsi="Garamond"/>
                <w:sz w:val="20"/>
                <w:szCs w:val="20"/>
              </w:rPr>
              <w:t xml:space="preserve"> vizsgálatot folytat le, amely során a jövedelmi viszonyok mellett az adózó vagyoni helyzetét is figyelembe kell venni (ingatlanok, gépjármű tulajdon, nagy értékű ingóság), és ezek alapján kerül sor a döntésre.</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 méltányossági eljárás </w:t>
            </w:r>
            <w:r w:rsidRPr="002043EB">
              <w:rPr>
                <w:rFonts w:ascii="Garamond" w:hAnsi="Garamond"/>
                <w:b/>
                <w:sz w:val="20"/>
                <w:szCs w:val="20"/>
              </w:rPr>
              <w:t>magánszemélyek</w:t>
            </w:r>
            <w:r w:rsidRPr="002043EB">
              <w:rPr>
                <w:rFonts w:ascii="Garamond" w:hAnsi="Garamond"/>
                <w:sz w:val="20"/>
                <w:szCs w:val="20"/>
              </w:rPr>
              <w:t xml:space="preserve"> részére </w:t>
            </w:r>
            <w:r w:rsidRPr="002043EB">
              <w:rPr>
                <w:rFonts w:ascii="Garamond" w:hAnsi="Garamond"/>
                <w:b/>
                <w:sz w:val="20"/>
                <w:szCs w:val="20"/>
              </w:rPr>
              <w:t>illetékmentes</w:t>
            </w:r>
            <w:r w:rsidRPr="002043EB">
              <w:rPr>
                <w:rFonts w:ascii="Garamond" w:hAnsi="Garamond"/>
                <w:sz w:val="20"/>
                <w:szCs w:val="20"/>
              </w:rPr>
              <w:t xml:space="preserve">. </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 </w:t>
            </w:r>
            <w:r w:rsidRPr="002043EB">
              <w:rPr>
                <w:rFonts w:ascii="Garamond" w:hAnsi="Garamond"/>
                <w:b/>
                <w:sz w:val="20"/>
                <w:szCs w:val="20"/>
              </w:rPr>
              <w:t>gazdálkodó szervezetek</w:t>
            </w:r>
            <w:r w:rsidRPr="002043EB">
              <w:rPr>
                <w:rFonts w:ascii="Garamond" w:hAnsi="Garamond"/>
                <w:sz w:val="20"/>
                <w:szCs w:val="20"/>
              </w:rPr>
              <w:t xml:space="preserve">nek </w:t>
            </w:r>
            <w:r w:rsidRPr="002043EB">
              <w:rPr>
                <w:rFonts w:ascii="Garamond" w:hAnsi="Garamond"/>
                <w:bCs/>
                <w:sz w:val="20"/>
                <w:szCs w:val="20"/>
              </w:rPr>
              <w:t>10. 000,- Ft</w:t>
            </w:r>
            <w:r w:rsidRPr="002043EB">
              <w:rPr>
                <w:rFonts w:ascii="Garamond" w:hAnsi="Garamond"/>
                <w:sz w:val="20"/>
                <w:szCs w:val="20"/>
              </w:rPr>
              <w:t xml:space="preserve"> </w:t>
            </w:r>
            <w:r w:rsidRPr="002043EB">
              <w:rPr>
                <w:rFonts w:ascii="Garamond" w:hAnsi="Garamond"/>
                <w:b/>
                <w:sz w:val="20"/>
                <w:szCs w:val="20"/>
              </w:rPr>
              <w:t>eljárási illetéket</w:t>
            </w:r>
            <w:r w:rsidRPr="002043EB">
              <w:rPr>
                <w:rFonts w:ascii="Garamond" w:hAnsi="Garamond"/>
                <w:sz w:val="20"/>
                <w:szCs w:val="20"/>
              </w:rPr>
              <w:t xml:space="preserve"> kell a kérelem benyújtásával egyidejűleg megfizetni</w:t>
            </w:r>
            <w:r w:rsidRPr="002043EB">
              <w:rPr>
                <w:rFonts w:ascii="Garamond" w:hAnsi="Garamond"/>
                <w:bCs/>
                <w:sz w:val="20"/>
                <w:szCs w:val="20"/>
              </w:rPr>
              <w:t xml:space="preserve">, </w:t>
            </w:r>
            <w:r w:rsidRPr="002043EB">
              <w:rPr>
                <w:rFonts w:ascii="Garamond" w:hAnsi="Garamond"/>
                <w:sz w:val="20"/>
                <w:szCs w:val="20"/>
              </w:rPr>
              <w:t xml:space="preserve">amelyet banki átutalással </w:t>
            </w:r>
            <w:r w:rsidRPr="002043EB">
              <w:rPr>
                <w:rFonts w:ascii="Garamond" w:hAnsi="Garamond"/>
                <w:bCs/>
                <w:sz w:val="20"/>
                <w:szCs w:val="20"/>
              </w:rPr>
              <w:t xml:space="preserve">kell teljesíteni a 12001008-00113696-00100001 </w:t>
            </w:r>
            <w:r w:rsidRPr="002043EB">
              <w:rPr>
                <w:rFonts w:ascii="Garamond" w:hAnsi="Garamond"/>
                <w:sz w:val="20"/>
                <w:szCs w:val="20"/>
              </w:rPr>
              <w:t>számú eljárási illetékbeszedési számlára.</w:t>
            </w:r>
          </w:p>
          <w:p w:rsidR="00653C66" w:rsidRPr="002043EB" w:rsidRDefault="00653C66" w:rsidP="003C4A70">
            <w:pPr>
              <w:jc w:val="both"/>
              <w:rPr>
                <w:rFonts w:ascii="Garamond" w:hAnsi="Garamond"/>
                <w:sz w:val="20"/>
                <w:szCs w:val="20"/>
              </w:rPr>
            </w:pPr>
          </w:p>
          <w:p w:rsidR="00653C66" w:rsidRPr="002043EB" w:rsidRDefault="00653C66" w:rsidP="00653C66">
            <w:pPr>
              <w:jc w:val="both"/>
              <w:rPr>
                <w:rFonts w:ascii="Garamond" w:eastAsia="Calibri" w:hAnsi="Garamond" w:cs="Times New Roman"/>
                <w:sz w:val="20"/>
                <w:szCs w:val="20"/>
              </w:rPr>
            </w:pPr>
            <w:r w:rsidRPr="002043EB">
              <w:rPr>
                <w:rFonts w:ascii="Garamond" w:eastAsia="Calibri" w:hAnsi="Garamond" w:cs="Times New Roman"/>
                <w:sz w:val="20"/>
                <w:szCs w:val="20"/>
              </w:rPr>
              <w:t>A gazdálkodó szervezetek kérelmüket kizárólag elektronikus úton nyújthatják be.</w:t>
            </w:r>
          </w:p>
          <w:p w:rsidR="00653C66" w:rsidRPr="002043EB" w:rsidRDefault="00653C66"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lastRenderedPageBreak/>
              <w:t>Adó- és értékbizonyítvány kiadása</w:t>
            </w:r>
          </w:p>
        </w:tc>
        <w:tc>
          <w:tcPr>
            <w:tcW w:w="1134" w:type="dxa"/>
          </w:tcPr>
          <w:p w:rsidR="003C4A70" w:rsidRPr="002043EB" w:rsidRDefault="003C4A70" w:rsidP="003C4A70">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jc w:val="both"/>
              <w:rPr>
                <w:rFonts w:ascii="Garamond" w:hAnsi="Garamond"/>
                <w:sz w:val="20"/>
                <w:szCs w:val="20"/>
              </w:rPr>
            </w:pPr>
            <w:proofErr w:type="gramStart"/>
            <w:r w:rsidRPr="002043EB">
              <w:rPr>
                <w:rFonts w:ascii="Garamond" w:hAnsi="Garamond"/>
                <w:sz w:val="20"/>
                <w:szCs w:val="20"/>
              </w:rPr>
              <w:t>Kérelem adó-</w:t>
            </w:r>
            <w:proofErr w:type="gramEnd"/>
            <w:r w:rsidRPr="002043EB">
              <w:rPr>
                <w:rFonts w:ascii="Garamond" w:hAnsi="Garamond"/>
                <w:sz w:val="20"/>
                <w:szCs w:val="20"/>
              </w:rPr>
              <w:t xml:space="preserve"> és értékbizonyítvány kiállításához.</w:t>
            </w:r>
          </w:p>
          <w:p w:rsidR="003C4A70" w:rsidRPr="002043EB" w:rsidRDefault="003C4A70" w:rsidP="003C4A70">
            <w:pPr>
              <w:jc w:val="both"/>
              <w:rPr>
                <w:rFonts w:ascii="Garamond" w:hAnsi="Garamond"/>
                <w:sz w:val="20"/>
                <w:szCs w:val="20"/>
              </w:rPr>
            </w:pPr>
            <w:r w:rsidRPr="002043EB">
              <w:rPr>
                <w:rFonts w:ascii="Garamond" w:hAnsi="Garamond"/>
                <w:sz w:val="20"/>
                <w:szCs w:val="20"/>
              </w:rPr>
              <w:t>A kérelemhez csatolni kell az értékelni kért ingatlan 3 hónapnál nem régebbi tulajdoni lapjának másolatát és az értékelni kívánt ingatlan adásvételi szerződésének másolatát.</w:t>
            </w:r>
          </w:p>
          <w:p w:rsidR="003C4A70" w:rsidRPr="002043EB" w:rsidRDefault="003C4A70" w:rsidP="003C4A70">
            <w:pPr>
              <w:jc w:val="both"/>
              <w:rPr>
                <w:rFonts w:ascii="Garamond" w:hAnsi="Garamond"/>
                <w:sz w:val="20"/>
                <w:szCs w:val="20"/>
              </w:rPr>
            </w:pPr>
          </w:p>
        </w:tc>
        <w:tc>
          <w:tcPr>
            <w:tcW w:w="2835" w:type="dxa"/>
          </w:tcPr>
          <w:p w:rsidR="003C4A70" w:rsidRPr="002043EB" w:rsidRDefault="003C4A70" w:rsidP="003C4A70">
            <w:pPr>
              <w:jc w:val="both"/>
            </w:pPr>
            <w:r w:rsidRPr="002043EB">
              <w:rPr>
                <w:rFonts w:ascii="Garamond" w:hAnsi="Garamond"/>
                <w:sz w:val="20"/>
                <w:szCs w:val="20"/>
              </w:rPr>
              <w:t>Az adó- és értékbizonyítvány kiadásáért 4.000,- Ft illetéket kell fizetni.</w:t>
            </w:r>
            <w:r w:rsidRPr="002043EB">
              <w:t xml:space="preserve"> </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 </w:t>
            </w:r>
            <w:r w:rsidRPr="002043EB">
              <w:rPr>
                <w:rFonts w:ascii="Garamond" w:hAnsi="Garamond"/>
                <w:b/>
                <w:sz w:val="20"/>
                <w:szCs w:val="20"/>
              </w:rPr>
              <w:t>hagyatéki</w:t>
            </w:r>
            <w:r w:rsidRPr="002043EB">
              <w:rPr>
                <w:rFonts w:ascii="Garamond" w:hAnsi="Garamond"/>
                <w:sz w:val="20"/>
                <w:szCs w:val="20"/>
              </w:rPr>
              <w:t xml:space="preserve">, valamint a </w:t>
            </w:r>
            <w:r w:rsidRPr="002043EB">
              <w:rPr>
                <w:rFonts w:ascii="Garamond" w:hAnsi="Garamond"/>
                <w:b/>
                <w:sz w:val="20"/>
                <w:szCs w:val="20"/>
              </w:rPr>
              <w:t>gyámhatósági eljáráshoz</w:t>
            </w:r>
            <w:r w:rsidRPr="002043EB">
              <w:rPr>
                <w:rFonts w:ascii="Garamond" w:hAnsi="Garamond"/>
                <w:sz w:val="20"/>
                <w:szCs w:val="20"/>
              </w:rPr>
              <w:t xml:space="preserve"> szükséges, valamint bírósági végrehajtással összefüggésben kiadott adó- és értékbizonyítvány kiállítása </w:t>
            </w:r>
            <w:r w:rsidRPr="002043EB">
              <w:rPr>
                <w:rFonts w:ascii="Garamond" w:hAnsi="Garamond"/>
                <w:b/>
                <w:sz w:val="20"/>
                <w:szCs w:val="20"/>
              </w:rPr>
              <w:t>illetékmentes</w:t>
            </w:r>
            <w:r w:rsidRPr="002043EB">
              <w:rPr>
                <w:rFonts w:ascii="Garamond" w:hAnsi="Garamond"/>
                <w:sz w:val="20"/>
                <w:szCs w:val="20"/>
              </w:rPr>
              <w:t>.</w:t>
            </w: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rsidR="003C4A70" w:rsidRPr="002043EB" w:rsidRDefault="003C4A70" w:rsidP="003C4A70">
            <w:pPr>
              <w:pStyle w:val="Listaszerbekezds"/>
              <w:numPr>
                <w:ilvl w:val="0"/>
                <w:numId w:val="15"/>
              </w:numPr>
              <w:spacing w:before="0" w:after="0" w:line="240" w:lineRule="auto"/>
              <w:ind w:left="318" w:hanging="284"/>
              <w:rPr>
                <w:rFonts w:ascii="Garamond" w:hAnsi="Garamond"/>
              </w:rPr>
            </w:pPr>
            <w:r w:rsidRPr="002043EB">
              <w:rPr>
                <w:rFonts w:ascii="Garamond" w:hAnsi="Garamond"/>
              </w:rPr>
              <w:t xml:space="preserve">Kérelem, megkeresés megérkezése. </w:t>
            </w:r>
          </w:p>
          <w:p w:rsidR="003C4A70" w:rsidRPr="002043EB" w:rsidRDefault="003C4A70" w:rsidP="003C4A70">
            <w:pPr>
              <w:pStyle w:val="Listaszerbekezds"/>
              <w:numPr>
                <w:ilvl w:val="0"/>
                <w:numId w:val="15"/>
              </w:numPr>
              <w:spacing w:before="0" w:after="0" w:line="240" w:lineRule="auto"/>
              <w:ind w:left="318" w:hanging="284"/>
              <w:rPr>
                <w:rFonts w:ascii="Garamond" w:hAnsi="Garamond"/>
              </w:rPr>
            </w:pPr>
            <w:r w:rsidRPr="002043EB">
              <w:rPr>
                <w:rFonts w:ascii="Garamond" w:hAnsi="Garamond"/>
              </w:rPr>
              <w:t xml:space="preserve">Amennyiben szükséges helyszíni eljárás lefolytatása. </w:t>
            </w:r>
          </w:p>
          <w:p w:rsidR="003C4A70" w:rsidRPr="002043EB" w:rsidRDefault="003C4A70" w:rsidP="003C4A70">
            <w:pPr>
              <w:pStyle w:val="Listaszerbekezds"/>
              <w:numPr>
                <w:ilvl w:val="0"/>
                <w:numId w:val="15"/>
              </w:numPr>
              <w:spacing w:before="0" w:after="0" w:line="240" w:lineRule="auto"/>
              <w:ind w:left="318" w:hanging="284"/>
              <w:rPr>
                <w:rFonts w:ascii="Garamond" w:hAnsi="Garamond"/>
              </w:rPr>
            </w:pPr>
            <w:r w:rsidRPr="002043EB">
              <w:rPr>
                <w:rFonts w:ascii="Garamond" w:hAnsi="Garamond"/>
              </w:rPr>
              <w:t xml:space="preserve">Az ingatlan értékelése. </w:t>
            </w:r>
          </w:p>
          <w:p w:rsidR="003C4A70" w:rsidRPr="002043EB" w:rsidRDefault="003C4A70" w:rsidP="003C4A70">
            <w:pPr>
              <w:pStyle w:val="Listaszerbekezds"/>
              <w:numPr>
                <w:ilvl w:val="0"/>
                <w:numId w:val="15"/>
              </w:numPr>
              <w:spacing w:before="0" w:after="0" w:line="240" w:lineRule="auto"/>
              <w:ind w:left="318" w:hanging="284"/>
              <w:rPr>
                <w:rFonts w:ascii="Garamond" w:hAnsi="Garamond"/>
              </w:rPr>
            </w:pPr>
            <w:r w:rsidRPr="002043EB">
              <w:rPr>
                <w:rFonts w:ascii="Garamond" w:hAnsi="Garamond"/>
              </w:rPr>
              <w:t>Az adó- és értékbizonyítvány kiállítása. Az ügyintézési határidő 8 nap.</w:t>
            </w:r>
          </w:p>
          <w:p w:rsidR="003C4A70" w:rsidRPr="002043EB" w:rsidRDefault="003C4A70" w:rsidP="003C4A70">
            <w:pPr>
              <w:jc w:val="both"/>
              <w:rPr>
                <w:rFonts w:ascii="Garamond" w:hAnsi="Garamond"/>
                <w:sz w:val="20"/>
                <w:szCs w:val="20"/>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önkormányzati adóhatóság az illetékességi területén található ingatlanok esetében adó- és értékbizonyítványokat állít ki. Az adó- és értékbizonyítvány tartalmazza </w:t>
            </w:r>
            <w:r w:rsidRPr="002043EB">
              <w:rPr>
                <w:rFonts w:ascii="Garamond" w:hAnsi="Garamond"/>
                <w:b/>
                <w:sz w:val="20"/>
                <w:szCs w:val="20"/>
              </w:rPr>
              <w:t>(igazolja) az adott ingatlan</w:t>
            </w:r>
            <w:r w:rsidRPr="002043EB">
              <w:rPr>
                <w:rFonts w:ascii="Garamond" w:hAnsi="Garamond"/>
                <w:sz w:val="20"/>
                <w:szCs w:val="20"/>
              </w:rPr>
              <w:t xml:space="preserve"> jellemzői alapján, annak meghatározott </w:t>
            </w:r>
            <w:r w:rsidRPr="002043EB">
              <w:rPr>
                <w:rFonts w:ascii="Garamond" w:hAnsi="Garamond"/>
                <w:b/>
                <w:sz w:val="20"/>
                <w:szCs w:val="20"/>
              </w:rPr>
              <w:t>forgalmi értékét</w:t>
            </w:r>
            <w:r w:rsidRPr="002043EB">
              <w:rPr>
                <w:rFonts w:ascii="Garamond" w:hAnsi="Garamond"/>
                <w:sz w:val="20"/>
                <w:szCs w:val="20"/>
              </w:rPr>
              <w:t xml:space="preserve">. </w:t>
            </w:r>
            <w:r w:rsidR="00653C66" w:rsidRPr="002043EB">
              <w:rPr>
                <w:rFonts w:ascii="Garamond" w:hAnsi="Garamond"/>
                <w:sz w:val="20"/>
                <w:szCs w:val="20"/>
                <w:shd w:val="clear" w:color="auto" w:fill="FFFFFF"/>
              </w:rPr>
              <w:t>Az adó- és értékbizonyítvány kiállítása külön jogszabály rendelkezése alapján, az ügyfél kérelmére vagy hatóság megkeresésére (hagyatéki, gyámhatósági, végrehajtási eljárások) történik.</w:t>
            </w:r>
            <w:r w:rsidRPr="002043EB">
              <w:rPr>
                <w:rFonts w:ascii="Garamond" w:hAnsi="Garamond"/>
                <w:sz w:val="20"/>
                <w:szCs w:val="20"/>
              </w:rPr>
              <w:t xml:space="preserve"> Az adó- és értékbizonyítvány kiadását a honlapról letölthető kérelem nyomtatványt kitöltve kell kérni.</w:t>
            </w:r>
          </w:p>
          <w:p w:rsidR="003C4A70" w:rsidRPr="002043EB" w:rsidRDefault="003C4A70" w:rsidP="003C4A70">
            <w:pPr>
              <w:ind w:left="34"/>
              <w:jc w:val="both"/>
              <w:rPr>
                <w:rFonts w:ascii="Garamond" w:hAnsi="Garamond"/>
                <w:sz w:val="20"/>
                <w:szCs w:val="20"/>
              </w:rPr>
            </w:pPr>
          </w:p>
          <w:p w:rsidR="003C4A70" w:rsidRPr="002043EB" w:rsidRDefault="003C4A70" w:rsidP="003C4A70">
            <w:pPr>
              <w:contextualSpacing/>
              <w:jc w:val="both"/>
              <w:rPr>
                <w:rFonts w:ascii="Garamond" w:hAnsi="Garamond"/>
                <w:sz w:val="20"/>
                <w:szCs w:val="20"/>
              </w:rPr>
            </w:pPr>
            <w:r w:rsidRPr="002043EB">
              <w:rPr>
                <w:rFonts w:ascii="Garamond" w:hAnsi="Garamond"/>
                <w:sz w:val="20"/>
                <w:szCs w:val="20"/>
              </w:rPr>
              <w:t>Az adó- és értékbizonyítvány kiállítása illetékköteles. Az illeték mértéke 4000,- Ft, melyet a 12001008-00113696-00100001 számlaszámra befizetve kell teljesíteni.</w:t>
            </w:r>
          </w:p>
          <w:p w:rsidR="003C4A70" w:rsidRPr="002043EB" w:rsidRDefault="003C4A70" w:rsidP="003C4A70">
            <w:pPr>
              <w:ind w:left="34"/>
              <w:jc w:val="both"/>
              <w:rPr>
                <w:rFonts w:ascii="Garamond" w:hAnsi="Garamond"/>
                <w:sz w:val="20"/>
                <w:szCs w:val="20"/>
              </w:rPr>
            </w:pPr>
            <w:r w:rsidRPr="002043EB">
              <w:rPr>
                <w:rFonts w:ascii="Garamond" w:hAnsi="Garamond"/>
                <w:sz w:val="20"/>
                <w:szCs w:val="20"/>
              </w:rPr>
              <w:t xml:space="preserve">A </w:t>
            </w:r>
            <w:r w:rsidRPr="002043EB">
              <w:rPr>
                <w:rFonts w:ascii="Garamond" w:hAnsi="Garamond"/>
                <w:b/>
                <w:sz w:val="20"/>
                <w:szCs w:val="20"/>
              </w:rPr>
              <w:t>hagyatéki</w:t>
            </w:r>
            <w:r w:rsidRPr="002043EB">
              <w:rPr>
                <w:rFonts w:ascii="Garamond" w:hAnsi="Garamond"/>
                <w:sz w:val="20"/>
                <w:szCs w:val="20"/>
              </w:rPr>
              <w:t xml:space="preserve">, valamint a </w:t>
            </w:r>
            <w:r w:rsidRPr="002043EB">
              <w:rPr>
                <w:rFonts w:ascii="Garamond" w:hAnsi="Garamond"/>
                <w:b/>
                <w:sz w:val="20"/>
                <w:szCs w:val="20"/>
              </w:rPr>
              <w:t>gyámhatósági eljáráshoz</w:t>
            </w:r>
            <w:r w:rsidRPr="002043EB">
              <w:rPr>
                <w:rFonts w:ascii="Garamond" w:hAnsi="Garamond"/>
                <w:sz w:val="20"/>
                <w:szCs w:val="20"/>
              </w:rPr>
              <w:t xml:space="preserve"> szükséges, valamint bírósági végrehajtással összefüggésben kiadott adó- és értékbizonyítvány kiállítása </w:t>
            </w:r>
            <w:r w:rsidRPr="002043EB">
              <w:rPr>
                <w:rFonts w:ascii="Garamond" w:hAnsi="Garamond"/>
                <w:b/>
                <w:sz w:val="20"/>
                <w:szCs w:val="20"/>
              </w:rPr>
              <w:t>illetékmentes</w:t>
            </w:r>
            <w:r w:rsidRPr="002043EB">
              <w:rPr>
                <w:rFonts w:ascii="Garamond" w:hAnsi="Garamond"/>
                <w:sz w:val="20"/>
                <w:szCs w:val="20"/>
              </w:rPr>
              <w:t>.</w:t>
            </w:r>
          </w:p>
          <w:p w:rsidR="003C4A70" w:rsidRPr="002043EB" w:rsidRDefault="003C4A70" w:rsidP="003C4A70">
            <w:pPr>
              <w:ind w:left="34"/>
              <w:jc w:val="both"/>
              <w:rPr>
                <w:rFonts w:ascii="Garamond" w:hAnsi="Garamond"/>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t>Adóigazolás kiadása</w:t>
            </w:r>
          </w:p>
        </w:tc>
        <w:tc>
          <w:tcPr>
            <w:tcW w:w="1134" w:type="dxa"/>
          </w:tcPr>
          <w:p w:rsidR="003C4A70" w:rsidRPr="002043EB" w:rsidRDefault="003C4A70" w:rsidP="003C4A70">
            <w:pPr>
              <w:rPr>
                <w:rFonts w:ascii="Garamond" w:hAnsi="Garamond"/>
                <w:sz w:val="20"/>
                <w:szCs w:val="20"/>
              </w:rPr>
            </w:pPr>
            <w:r w:rsidRPr="002043EB">
              <w:rPr>
                <w:rFonts w:ascii="Garamond" w:hAnsi="Garamond"/>
                <w:sz w:val="20"/>
                <w:szCs w:val="20"/>
              </w:rPr>
              <w:t>Jegyző</w:t>
            </w:r>
          </w:p>
        </w:tc>
        <w:tc>
          <w:tcPr>
            <w:tcW w:w="1418" w:type="dxa"/>
          </w:tcPr>
          <w:p w:rsidR="003C4A70" w:rsidRPr="002043EB" w:rsidRDefault="003C4A70" w:rsidP="003C4A70">
            <w:pPr>
              <w:rPr>
                <w:rFonts w:ascii="Garamond" w:hAnsi="Garamond"/>
                <w:sz w:val="20"/>
                <w:szCs w:val="20"/>
              </w:rPr>
            </w:pPr>
            <w:r w:rsidRPr="002043EB">
              <w:rPr>
                <w:rFonts w:ascii="Garamond" w:hAnsi="Garamond"/>
                <w:sz w:val="20"/>
                <w:szCs w:val="20"/>
              </w:rPr>
              <w:t>Budapest XII. kerület Hegyvidék területe</w:t>
            </w:r>
          </w:p>
        </w:tc>
        <w:tc>
          <w:tcPr>
            <w:tcW w:w="3402" w:type="dxa"/>
          </w:tcPr>
          <w:p w:rsidR="003C4A70" w:rsidRPr="002043EB" w:rsidRDefault="003C4A70" w:rsidP="003C4A70">
            <w:pPr>
              <w:jc w:val="both"/>
              <w:rPr>
                <w:rFonts w:ascii="Garamond" w:hAnsi="Garamond"/>
                <w:sz w:val="20"/>
                <w:szCs w:val="20"/>
              </w:rPr>
            </w:pPr>
            <w:r w:rsidRPr="002043EB">
              <w:rPr>
                <w:rFonts w:ascii="Garamond" w:hAnsi="Garamond"/>
                <w:sz w:val="20"/>
                <w:szCs w:val="20"/>
              </w:rPr>
              <w:t>Adóigazolási kérelem</w:t>
            </w:r>
          </w:p>
          <w:p w:rsidR="003C4A70" w:rsidRPr="002043EB" w:rsidRDefault="003C4A70" w:rsidP="003C4A70">
            <w:pPr>
              <w:jc w:val="both"/>
              <w:rPr>
                <w:rFonts w:ascii="Garamond" w:hAnsi="Garamond"/>
              </w:rPr>
            </w:pPr>
          </w:p>
        </w:tc>
        <w:tc>
          <w:tcPr>
            <w:tcW w:w="2835" w:type="dxa"/>
          </w:tcPr>
          <w:p w:rsidR="003C4A70" w:rsidRPr="002043EB" w:rsidRDefault="003C4A70" w:rsidP="003C4A70">
            <w:pPr>
              <w:jc w:val="both"/>
              <w:rPr>
                <w:rFonts w:ascii="Garamond" w:hAnsi="Garamond"/>
                <w:sz w:val="20"/>
                <w:szCs w:val="20"/>
              </w:rPr>
            </w:pP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Az ügyintézés folyamata:</w:t>
            </w:r>
          </w:p>
          <w:p w:rsidR="003C4A70" w:rsidRPr="002043EB" w:rsidRDefault="003C4A70" w:rsidP="003C4A70">
            <w:pPr>
              <w:pStyle w:val="Listaszerbekezds"/>
              <w:numPr>
                <w:ilvl w:val="0"/>
                <w:numId w:val="16"/>
              </w:numPr>
              <w:spacing w:before="0" w:after="0" w:line="240" w:lineRule="auto"/>
              <w:ind w:left="318" w:hanging="284"/>
              <w:rPr>
                <w:rFonts w:ascii="Garamond" w:hAnsi="Garamond"/>
              </w:rPr>
            </w:pPr>
            <w:r w:rsidRPr="002043EB">
              <w:rPr>
                <w:rFonts w:ascii="Garamond" w:hAnsi="Garamond"/>
              </w:rPr>
              <w:t xml:space="preserve">Kérelem benyújtása. </w:t>
            </w:r>
          </w:p>
          <w:p w:rsidR="003C4A70" w:rsidRPr="002043EB" w:rsidRDefault="003C4A70" w:rsidP="003C4A70">
            <w:pPr>
              <w:pStyle w:val="Listaszerbekezds"/>
              <w:numPr>
                <w:ilvl w:val="0"/>
                <w:numId w:val="16"/>
              </w:numPr>
              <w:spacing w:before="0" w:after="0" w:line="240" w:lineRule="auto"/>
              <w:ind w:left="318" w:hanging="284"/>
              <w:rPr>
                <w:rFonts w:ascii="Garamond" w:hAnsi="Garamond"/>
              </w:rPr>
            </w:pPr>
            <w:r w:rsidRPr="002043EB">
              <w:rPr>
                <w:rFonts w:ascii="Garamond" w:hAnsi="Garamond"/>
              </w:rPr>
              <w:t xml:space="preserve">Helyi adó-fizetési kötelezettség vizsgálata. </w:t>
            </w:r>
          </w:p>
          <w:p w:rsidR="00653C66" w:rsidRPr="002043EB" w:rsidRDefault="00653C66" w:rsidP="00653C66">
            <w:pPr>
              <w:pStyle w:val="Listaszerbekezds"/>
              <w:numPr>
                <w:ilvl w:val="0"/>
                <w:numId w:val="16"/>
              </w:numPr>
              <w:spacing w:before="0" w:after="0" w:line="240" w:lineRule="auto"/>
              <w:ind w:left="318" w:hanging="284"/>
              <w:rPr>
                <w:rFonts w:ascii="Garamond" w:hAnsi="Garamond"/>
              </w:rPr>
            </w:pPr>
            <w:r w:rsidRPr="002043EB">
              <w:rPr>
                <w:rFonts w:ascii="Garamond" w:hAnsi="Garamond"/>
              </w:rPr>
              <w:t>Az adóigazolás kiadása magánszemélyek esetében személyes ügyintézés során ügyfélfogadási időben azonnal történik, egyéb esetekben az ügyintézési határidő 6 nap. A nem magánszemélyek kizárólag elektronikusan nyújthatják be a kérelmüket.</w:t>
            </w:r>
          </w:p>
          <w:p w:rsidR="003C4A70" w:rsidRPr="002043EB" w:rsidRDefault="003C4A70" w:rsidP="003C4A70">
            <w:pPr>
              <w:ind w:left="34"/>
              <w:jc w:val="both"/>
              <w:rPr>
                <w:rFonts w:ascii="Garamond" w:hAnsi="Garamond"/>
              </w:rPr>
            </w:pP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w:t>
            </w:r>
            <w:hyperlink r:id="rId27" w:history="1">
              <w:r w:rsidRPr="002043EB">
                <w:rPr>
                  <w:rStyle w:val="Hiperhivatkozs"/>
                  <w:rFonts w:ascii="Garamond" w:hAnsi="Garamond"/>
                  <w:color w:val="000000" w:themeColor="text1"/>
                  <w:sz w:val="20"/>
                  <w:szCs w:val="20"/>
                  <w:u w:val="none"/>
                </w:rPr>
                <w:t>adóhatóság</w:t>
              </w:r>
            </w:hyperlink>
            <w:r w:rsidRPr="002043EB">
              <w:rPr>
                <w:rFonts w:ascii="Garamond" w:hAnsi="Garamond"/>
                <w:color w:val="000000" w:themeColor="text1"/>
                <w:sz w:val="20"/>
                <w:szCs w:val="20"/>
              </w:rPr>
              <w:t xml:space="preserve"> </w:t>
            </w:r>
            <w:r w:rsidRPr="002043EB">
              <w:rPr>
                <w:rFonts w:ascii="Garamond" w:hAnsi="Garamond"/>
                <w:sz w:val="20"/>
                <w:szCs w:val="20"/>
              </w:rPr>
              <w:t>az adózó kérelmére nemleges adóigazolást ad ki, mellyel igazolja, hogy a kérelmezőnek kerületünkben nyilvántartott tartozása, valamint végrehajtásra vagy visszatartásra átadott köztartozása nincs.</w:t>
            </w:r>
          </w:p>
          <w:p w:rsidR="003C4A70" w:rsidRPr="002043EB" w:rsidRDefault="003C4A70" w:rsidP="003C4A70">
            <w:pPr>
              <w:jc w:val="both"/>
              <w:rPr>
                <w:rFonts w:ascii="Garamond" w:hAnsi="Garamond"/>
                <w:sz w:val="20"/>
                <w:szCs w:val="20"/>
              </w:rPr>
            </w:pPr>
            <w:proofErr w:type="gramStart"/>
            <w:r w:rsidRPr="002043EB">
              <w:rPr>
                <w:rFonts w:ascii="Garamond" w:hAnsi="Garamond"/>
                <w:sz w:val="20"/>
                <w:szCs w:val="20"/>
              </w:rPr>
              <w:t>Az általános adóigazolást az adózó kérelmére az adóhatóság álltja ki, amely tartalmazza az adózónak adóhatóságnál fennálló adótartozását vagy az állami adó- és vámhatóságnál fennálló tartozását vagy annak hiányát,</w:t>
            </w:r>
            <w:r w:rsidRPr="002043EB">
              <w:rPr>
                <w:rFonts w:ascii="Garamond" w:hAnsi="Garamond"/>
                <w:i/>
                <w:iCs/>
                <w:sz w:val="20"/>
                <w:szCs w:val="20"/>
              </w:rPr>
              <w:t> </w:t>
            </w:r>
            <w:r w:rsidRPr="002043EB">
              <w:rPr>
                <w:rFonts w:ascii="Garamond" w:hAnsi="Garamond"/>
                <w:sz w:val="20"/>
                <w:szCs w:val="20"/>
              </w:rPr>
              <w:t xml:space="preserve">a behajthatatlanság címén nyilvántartott, de el nem évült tartozást, </w:t>
            </w:r>
            <w:r w:rsidRPr="002043EB">
              <w:rPr>
                <w:rFonts w:ascii="Garamond" w:hAnsi="Garamond"/>
                <w:i/>
                <w:iCs/>
                <w:sz w:val="20"/>
                <w:szCs w:val="20"/>
              </w:rPr>
              <w:t> </w:t>
            </w:r>
            <w:r w:rsidRPr="002043EB">
              <w:rPr>
                <w:rFonts w:ascii="Garamond" w:hAnsi="Garamond"/>
                <w:sz w:val="20"/>
                <w:szCs w:val="20"/>
              </w:rPr>
              <w:t>a kiállítás napjáig előírt valamely adónemre vonatkozó adatbejelentési, bevallási és adófizetési kötelezettség elmulasztását, ide nem értve azt, ha az adóhatóság által lefolytatott ellenőrzés a mulasztást feltárta, és az adózó a végleges megállapítások alapján keletkezett fizetési kötelezettségét teljesítette, a végrehajtásra</w:t>
            </w:r>
            <w:proofErr w:type="gramEnd"/>
            <w:r w:rsidRPr="002043EB">
              <w:rPr>
                <w:rFonts w:ascii="Garamond" w:hAnsi="Garamond"/>
                <w:sz w:val="20"/>
                <w:szCs w:val="20"/>
              </w:rPr>
              <w:t xml:space="preserve"> vagy visszatartásra átadott köztartozásokat.</w:t>
            </w:r>
          </w:p>
          <w:p w:rsidR="003C4A70" w:rsidRPr="002043EB" w:rsidRDefault="003C4A70" w:rsidP="003C4A70">
            <w:pPr>
              <w:jc w:val="both"/>
              <w:rPr>
                <w:rFonts w:ascii="Garamond" w:hAnsi="Garamond"/>
                <w:sz w:val="20"/>
                <w:szCs w:val="20"/>
              </w:rPr>
            </w:pPr>
            <w:r w:rsidRPr="002043EB">
              <w:rPr>
                <w:rFonts w:ascii="Garamond" w:hAnsi="Garamond"/>
                <w:b/>
                <w:sz w:val="20"/>
                <w:szCs w:val="20"/>
              </w:rPr>
              <w:t>Az adóigazolás</w:t>
            </w:r>
            <w:r w:rsidRPr="002043EB">
              <w:rPr>
                <w:rFonts w:ascii="Garamond" w:hAnsi="Garamond"/>
                <w:sz w:val="20"/>
                <w:szCs w:val="20"/>
              </w:rPr>
              <w:t xml:space="preserve"> </w:t>
            </w:r>
            <w:r w:rsidRPr="002043EB">
              <w:rPr>
                <w:rFonts w:ascii="Garamond" w:hAnsi="Garamond"/>
                <w:b/>
                <w:sz w:val="20"/>
                <w:szCs w:val="20"/>
              </w:rPr>
              <w:t>kiadását</w:t>
            </w:r>
            <w:r w:rsidRPr="002043EB">
              <w:rPr>
                <w:rFonts w:ascii="Garamond" w:hAnsi="Garamond"/>
                <w:sz w:val="20"/>
                <w:szCs w:val="20"/>
              </w:rPr>
              <w:t xml:space="preserve"> a letölthető </w:t>
            </w:r>
            <w:r w:rsidRPr="002043EB">
              <w:rPr>
                <w:rFonts w:ascii="Garamond" w:hAnsi="Garamond"/>
                <w:b/>
                <w:sz w:val="20"/>
                <w:szCs w:val="20"/>
              </w:rPr>
              <w:t>nyomtatványt kitöltve kell kérni</w:t>
            </w:r>
            <w:r w:rsidRPr="002043EB">
              <w:rPr>
                <w:rFonts w:ascii="Garamond" w:hAnsi="Garamond"/>
                <w:sz w:val="20"/>
                <w:szCs w:val="20"/>
              </w:rPr>
              <w:t>. A nyomtatványon meg kell jelölni az adóigazolás felhasználási helyét, célját és darabszámát. Kérhető a nyomtatvány személyesen vagy meghatalmazott útján.</w:t>
            </w:r>
          </w:p>
          <w:p w:rsidR="003C4A70" w:rsidRPr="002043EB" w:rsidRDefault="003C4A70" w:rsidP="003C4A70">
            <w:pPr>
              <w:ind w:left="34"/>
              <w:jc w:val="both"/>
              <w:rPr>
                <w:rFonts w:ascii="Garamond" w:hAnsi="Garamond"/>
                <w:sz w:val="20"/>
                <w:szCs w:val="20"/>
              </w:rPr>
            </w:pPr>
            <w:r w:rsidRPr="002043EB">
              <w:rPr>
                <w:rFonts w:ascii="Garamond" w:hAnsi="Garamond"/>
                <w:sz w:val="20"/>
                <w:szCs w:val="20"/>
              </w:rPr>
              <w:t>Adóigazolás adható ki pl. más kerületben történő parkolási engedély kiadásához, hiteligényléshez, pályázathoz.</w:t>
            </w:r>
          </w:p>
          <w:p w:rsidR="003C4A70" w:rsidRPr="002043EB" w:rsidRDefault="003C4A70" w:rsidP="003C4A70">
            <w:pPr>
              <w:ind w:left="34"/>
              <w:jc w:val="both"/>
              <w:rPr>
                <w:rFonts w:ascii="Garamond" w:hAnsi="Garamond"/>
              </w:rPr>
            </w:pPr>
          </w:p>
        </w:tc>
      </w:tr>
      <w:tr w:rsidR="003C4A70" w:rsidRPr="002043EB" w:rsidTr="00276396">
        <w:tc>
          <w:tcPr>
            <w:tcW w:w="1838" w:type="dxa"/>
          </w:tcPr>
          <w:p w:rsidR="003C4A70" w:rsidRPr="002043EB" w:rsidRDefault="003C4A70" w:rsidP="003C4A70">
            <w:pPr>
              <w:rPr>
                <w:rFonts w:ascii="Garamond" w:hAnsi="Garamond"/>
                <w:sz w:val="20"/>
                <w:szCs w:val="20"/>
              </w:rPr>
            </w:pPr>
            <w:r w:rsidRPr="002043EB">
              <w:rPr>
                <w:rFonts w:ascii="Garamond" w:hAnsi="Garamond"/>
                <w:sz w:val="20"/>
                <w:szCs w:val="20"/>
              </w:rPr>
              <w:t>Túlfizetések rendezése</w:t>
            </w:r>
          </w:p>
        </w:tc>
        <w:tc>
          <w:tcPr>
            <w:tcW w:w="1134" w:type="dxa"/>
          </w:tcPr>
          <w:p w:rsidR="003C4A70" w:rsidRPr="002043EB" w:rsidRDefault="003C4A70" w:rsidP="003C4A70">
            <w:r w:rsidRPr="002043EB">
              <w:rPr>
                <w:rFonts w:ascii="Garamond" w:hAnsi="Garamond"/>
                <w:sz w:val="20"/>
                <w:szCs w:val="20"/>
              </w:rPr>
              <w:t>Jegyző</w:t>
            </w:r>
          </w:p>
        </w:tc>
        <w:tc>
          <w:tcPr>
            <w:tcW w:w="1418" w:type="dxa"/>
          </w:tcPr>
          <w:p w:rsidR="003C4A70" w:rsidRPr="002043EB" w:rsidRDefault="003C4A70" w:rsidP="003C4A70">
            <w:r w:rsidRPr="002043EB">
              <w:rPr>
                <w:rFonts w:ascii="Garamond" w:hAnsi="Garamond"/>
                <w:sz w:val="20"/>
                <w:szCs w:val="20"/>
              </w:rPr>
              <w:t>Budapest XII. kerület Hegyvidék területe</w:t>
            </w:r>
          </w:p>
        </w:tc>
        <w:tc>
          <w:tcPr>
            <w:tcW w:w="3402" w:type="dxa"/>
          </w:tcPr>
          <w:p w:rsidR="003C4A70" w:rsidRPr="002043EB" w:rsidRDefault="003C4A70" w:rsidP="003C4A70">
            <w:pPr>
              <w:jc w:val="both"/>
              <w:rPr>
                <w:rFonts w:ascii="Garamond" w:hAnsi="Garamond"/>
                <w:sz w:val="20"/>
                <w:szCs w:val="20"/>
              </w:rPr>
            </w:pPr>
            <w:r w:rsidRPr="002043EB">
              <w:rPr>
                <w:rFonts w:ascii="Garamond" w:hAnsi="Garamond"/>
                <w:sz w:val="20"/>
                <w:szCs w:val="20"/>
              </w:rPr>
              <w:t>Túlfizetés visszaigénylése (átvezetés) iránti kérelem</w:t>
            </w:r>
          </w:p>
          <w:p w:rsidR="003C4A70" w:rsidRPr="002043EB" w:rsidRDefault="003C4A70" w:rsidP="003C4A70">
            <w:pPr>
              <w:jc w:val="both"/>
              <w:rPr>
                <w:rFonts w:ascii="Garamond" w:hAnsi="Garamond"/>
                <w:sz w:val="20"/>
                <w:szCs w:val="20"/>
              </w:rPr>
            </w:pPr>
            <w:r w:rsidRPr="002043EB">
              <w:rPr>
                <w:rFonts w:ascii="Garamond" w:hAnsi="Garamond" w:cs="Tahoma"/>
                <w:color w:val="000000"/>
                <w:sz w:val="20"/>
                <w:szCs w:val="20"/>
              </w:rPr>
              <w:t>Elhunyt számláját érintő kérelem esetén, az ügy elintézéséhez a hagyatékátadó végzés másolati példányát csatolni szükséges, továbbá a végzésben említett minden örökösnek alá kell írnia az adatlapon.</w:t>
            </w:r>
          </w:p>
        </w:tc>
        <w:tc>
          <w:tcPr>
            <w:tcW w:w="2835" w:type="dxa"/>
          </w:tcPr>
          <w:p w:rsidR="003C4A70" w:rsidRPr="002043EB" w:rsidRDefault="003C4A70" w:rsidP="003C4A70">
            <w:pPr>
              <w:jc w:val="both"/>
              <w:rPr>
                <w:rFonts w:ascii="Garamond" w:hAnsi="Garamond"/>
                <w:sz w:val="20"/>
                <w:szCs w:val="20"/>
              </w:rPr>
            </w:pPr>
            <w:r w:rsidRPr="002043EB">
              <w:rPr>
                <w:rFonts w:ascii="Garamond" w:hAnsi="Garamond"/>
                <w:sz w:val="20"/>
                <w:szCs w:val="20"/>
              </w:rPr>
              <w:t>A határozat elleni fellebbezési illeték mértéke a fellebbezésben vitatott összeg minden megkezdett 10.000,- Ft-ja után 400,- Ft, de legalább 5.000,- Ft, de legfeljebb 500.000,- Ft.</w:t>
            </w:r>
          </w:p>
          <w:p w:rsidR="003C4A70" w:rsidRPr="002043EB" w:rsidRDefault="003C4A70" w:rsidP="003C4A70">
            <w:pPr>
              <w:jc w:val="both"/>
              <w:rPr>
                <w:rFonts w:ascii="Garamond" w:hAnsi="Garamond"/>
                <w:sz w:val="20"/>
                <w:szCs w:val="20"/>
              </w:rPr>
            </w:pPr>
          </w:p>
        </w:tc>
        <w:tc>
          <w:tcPr>
            <w:tcW w:w="10347" w:type="dxa"/>
          </w:tcPr>
          <w:p w:rsidR="003C4A70" w:rsidRPr="002043EB" w:rsidRDefault="003C4A70" w:rsidP="003C4A70">
            <w:pPr>
              <w:jc w:val="both"/>
              <w:rPr>
                <w:rFonts w:ascii="Garamond" w:hAnsi="Garamond"/>
                <w:sz w:val="20"/>
                <w:szCs w:val="20"/>
              </w:rPr>
            </w:pPr>
            <w:r w:rsidRPr="002043EB">
              <w:rPr>
                <w:rFonts w:ascii="Garamond" w:hAnsi="Garamond"/>
                <w:sz w:val="20"/>
                <w:szCs w:val="20"/>
              </w:rPr>
              <w:t xml:space="preserve">Az ügyintézés folyamata </w:t>
            </w:r>
          </w:p>
          <w:p w:rsidR="003C4A70" w:rsidRPr="002043EB" w:rsidRDefault="003C4A70" w:rsidP="003C4A70">
            <w:pPr>
              <w:pStyle w:val="Listaszerbekezds"/>
              <w:numPr>
                <w:ilvl w:val="0"/>
                <w:numId w:val="17"/>
              </w:numPr>
              <w:spacing w:before="120" w:after="0" w:line="240" w:lineRule="auto"/>
              <w:ind w:left="391" w:hanging="357"/>
              <w:rPr>
                <w:rFonts w:ascii="Garamond" w:hAnsi="Garamond"/>
              </w:rPr>
            </w:pPr>
            <w:r w:rsidRPr="002043EB">
              <w:rPr>
                <w:rFonts w:ascii="Garamond" w:hAnsi="Garamond"/>
              </w:rPr>
              <w:t>Kérelem beérkezése.</w:t>
            </w:r>
          </w:p>
          <w:p w:rsidR="003C4A70" w:rsidRPr="002043EB" w:rsidRDefault="003C4A70" w:rsidP="003C4A70">
            <w:pPr>
              <w:pStyle w:val="Listaszerbekezds"/>
              <w:numPr>
                <w:ilvl w:val="0"/>
                <w:numId w:val="17"/>
              </w:numPr>
              <w:spacing w:before="0" w:after="120" w:line="240" w:lineRule="auto"/>
              <w:ind w:left="391" w:hanging="357"/>
              <w:rPr>
                <w:rFonts w:ascii="Garamond" w:hAnsi="Garamond"/>
              </w:rPr>
            </w:pPr>
            <w:r w:rsidRPr="002043EB">
              <w:rPr>
                <w:rFonts w:ascii="Garamond" w:hAnsi="Garamond"/>
              </w:rPr>
              <w:t>Annak vizsgálata, hogy a visszautalás teljesíthető-e</w:t>
            </w:r>
          </w:p>
          <w:p w:rsidR="003C4A70" w:rsidRPr="002043EB" w:rsidRDefault="003C4A70" w:rsidP="003C4A70">
            <w:pPr>
              <w:pStyle w:val="Listaszerbekezds"/>
              <w:numPr>
                <w:ilvl w:val="0"/>
                <w:numId w:val="17"/>
              </w:numPr>
              <w:spacing w:before="0" w:after="120" w:line="240" w:lineRule="auto"/>
              <w:ind w:left="391" w:hanging="357"/>
              <w:rPr>
                <w:rFonts w:ascii="Garamond" w:hAnsi="Garamond"/>
              </w:rPr>
            </w:pPr>
            <w:r w:rsidRPr="002043EB">
              <w:rPr>
                <w:rFonts w:ascii="Garamond" w:hAnsi="Garamond"/>
              </w:rPr>
              <w:t>Ha teljesíthető, akkor a pénzügyi művelet elvégzése és a kérelmező tájékoztatása.</w:t>
            </w:r>
          </w:p>
          <w:p w:rsidR="003C4A70" w:rsidRPr="002043EB" w:rsidRDefault="003C4A70" w:rsidP="003C4A70">
            <w:pPr>
              <w:pStyle w:val="Listaszerbekezds"/>
              <w:numPr>
                <w:ilvl w:val="0"/>
                <w:numId w:val="17"/>
              </w:numPr>
              <w:spacing w:before="0" w:after="120" w:line="240" w:lineRule="auto"/>
              <w:ind w:left="391" w:hanging="357"/>
              <w:rPr>
                <w:rFonts w:ascii="Garamond" w:hAnsi="Garamond"/>
              </w:rPr>
            </w:pPr>
            <w:r w:rsidRPr="002043EB">
              <w:rPr>
                <w:rFonts w:ascii="Garamond" w:hAnsi="Garamond"/>
              </w:rPr>
              <w:t>Ha a visszautalás nem teljesíthető a kérelem elutasítása határozattal. Az ügyintézési határidő 30 nap.</w:t>
            </w:r>
          </w:p>
          <w:p w:rsidR="003C4A70" w:rsidRPr="002043EB" w:rsidRDefault="003C4A70" w:rsidP="003C4A70">
            <w:pPr>
              <w:jc w:val="both"/>
              <w:rPr>
                <w:rFonts w:ascii="Garamond" w:hAnsi="Garamond"/>
                <w:sz w:val="20"/>
                <w:szCs w:val="20"/>
              </w:rPr>
            </w:pPr>
            <w:r w:rsidRPr="002043EB">
              <w:rPr>
                <w:rFonts w:ascii="Garamond" w:hAnsi="Garamond"/>
                <w:sz w:val="20"/>
                <w:szCs w:val="20"/>
              </w:rPr>
              <w:t xml:space="preserve">Ha az adózónak adótartozása nem áll fenn, és bevallási kötelezettségeinek eleget tett, </w:t>
            </w:r>
            <w:r w:rsidRPr="002043EB">
              <w:rPr>
                <w:rFonts w:ascii="Garamond" w:hAnsi="Garamond"/>
                <w:b/>
                <w:bCs/>
                <w:sz w:val="20"/>
                <w:szCs w:val="20"/>
              </w:rPr>
              <w:t>rendelkezhet</w:t>
            </w:r>
            <w:r w:rsidRPr="002043EB">
              <w:rPr>
                <w:rFonts w:ascii="Garamond" w:hAnsi="Garamond"/>
                <w:sz w:val="20"/>
                <w:szCs w:val="20"/>
              </w:rPr>
              <w:t xml:space="preserve"> a fennmaradó összeg visszatérítéséről vagy önkormányzatunknál nyilvántartott másik adószámlájára történő átvezetéséről (pl. más adónemben később esedékes kötelezettségére). </w:t>
            </w:r>
            <w:r w:rsidRPr="002043EB">
              <w:rPr>
                <w:rFonts w:ascii="Garamond" w:hAnsi="Garamond"/>
                <w:b/>
                <w:bCs/>
                <w:sz w:val="20"/>
                <w:szCs w:val="20"/>
              </w:rPr>
              <w:t>Tartozás fennállása, illetve bevallás elmulasztása esetén</w:t>
            </w:r>
            <w:r w:rsidRPr="002043EB">
              <w:rPr>
                <w:rFonts w:ascii="Garamond" w:hAnsi="Garamond"/>
                <w:sz w:val="20"/>
                <w:szCs w:val="20"/>
              </w:rPr>
              <w:t xml:space="preserve"> a túlfizetés </w:t>
            </w:r>
            <w:r w:rsidRPr="002043EB">
              <w:rPr>
                <w:rFonts w:ascii="Garamond" w:hAnsi="Garamond"/>
                <w:b/>
                <w:bCs/>
                <w:sz w:val="20"/>
                <w:szCs w:val="20"/>
              </w:rPr>
              <w:t>nem igényelhető vissza</w:t>
            </w:r>
            <w:r w:rsidRPr="002043EB">
              <w:rPr>
                <w:rFonts w:ascii="Garamond" w:hAnsi="Garamond"/>
                <w:sz w:val="20"/>
                <w:szCs w:val="20"/>
              </w:rPr>
              <w:t xml:space="preserve">, a tartozás erejéig kerül elszámolásra és átutalásra az adott számlára. A túlfizetés visszaigénylése során </w:t>
            </w:r>
            <w:r w:rsidRPr="002043EB">
              <w:rPr>
                <w:rFonts w:ascii="Garamond" w:hAnsi="Garamond"/>
                <w:bCs/>
                <w:sz w:val="20"/>
                <w:szCs w:val="20"/>
              </w:rPr>
              <w:t>az</w:t>
            </w:r>
            <w:r w:rsidRPr="002043EB">
              <w:rPr>
                <w:rFonts w:ascii="Garamond" w:hAnsi="Garamond"/>
                <w:b/>
                <w:bCs/>
                <w:sz w:val="20"/>
                <w:szCs w:val="20"/>
              </w:rPr>
              <w:t xml:space="preserve"> </w:t>
            </w:r>
            <w:r w:rsidRPr="002043EB">
              <w:rPr>
                <w:rFonts w:ascii="Garamond" w:hAnsi="Garamond"/>
                <w:sz w:val="20"/>
                <w:szCs w:val="20"/>
              </w:rPr>
              <w:t xml:space="preserve">adózónak nyilatkoznia kell </w:t>
            </w:r>
            <w:r w:rsidRPr="002043EB">
              <w:rPr>
                <w:rFonts w:ascii="Garamond" w:hAnsi="Garamond"/>
                <w:sz w:val="20"/>
                <w:szCs w:val="20"/>
              </w:rPr>
              <w:lastRenderedPageBreak/>
              <w:t xml:space="preserve">arról, hogy </w:t>
            </w:r>
            <w:r w:rsidRPr="002043EB">
              <w:rPr>
                <w:rFonts w:ascii="Garamond" w:hAnsi="Garamond"/>
                <w:b/>
                <w:sz w:val="20"/>
                <w:szCs w:val="20"/>
              </w:rPr>
              <w:t>más adóhatóságnál nem áll fenn köztartozása</w:t>
            </w:r>
            <w:r w:rsidRPr="002043EB">
              <w:rPr>
                <w:rFonts w:ascii="Garamond" w:hAnsi="Garamond"/>
                <w:sz w:val="20"/>
                <w:szCs w:val="20"/>
              </w:rPr>
              <w:t xml:space="preserve">. Köztartozás fennállása esetén az adózó részére nem teljesíthető a kiutalás. </w:t>
            </w:r>
          </w:p>
          <w:p w:rsidR="003C4A70" w:rsidRPr="002043EB" w:rsidRDefault="003C4A70" w:rsidP="003C4A70">
            <w:pPr>
              <w:ind w:left="34"/>
              <w:jc w:val="both"/>
              <w:rPr>
                <w:rFonts w:ascii="Garamond" w:hAnsi="Garamond"/>
                <w:sz w:val="20"/>
                <w:szCs w:val="20"/>
              </w:rPr>
            </w:pPr>
            <w:r w:rsidRPr="002043EB">
              <w:rPr>
                <w:rFonts w:ascii="Garamond" w:hAnsi="Garamond"/>
                <w:sz w:val="20"/>
                <w:szCs w:val="20"/>
              </w:rPr>
              <w:t xml:space="preserve">A túlfizetés kiutalását a </w:t>
            </w:r>
            <w:r w:rsidRPr="002043EB">
              <w:rPr>
                <w:rFonts w:ascii="Garamond" w:hAnsi="Garamond"/>
                <w:b/>
                <w:bCs/>
                <w:sz w:val="20"/>
                <w:szCs w:val="20"/>
              </w:rPr>
              <w:t>magánszemély</w:t>
            </w:r>
            <w:r w:rsidRPr="002043EB">
              <w:rPr>
                <w:rFonts w:ascii="Garamond" w:hAnsi="Garamond"/>
                <w:sz w:val="20"/>
                <w:szCs w:val="20"/>
              </w:rPr>
              <w:t xml:space="preserve"> adózó kérheti </w:t>
            </w:r>
            <w:r w:rsidRPr="002043EB">
              <w:rPr>
                <w:rFonts w:ascii="Garamond" w:hAnsi="Garamond"/>
                <w:b/>
                <w:sz w:val="20"/>
                <w:szCs w:val="20"/>
              </w:rPr>
              <w:t>bankszámlájára</w:t>
            </w:r>
            <w:r w:rsidRPr="002043EB">
              <w:rPr>
                <w:rFonts w:ascii="Garamond" w:hAnsi="Garamond"/>
                <w:sz w:val="20"/>
                <w:szCs w:val="20"/>
              </w:rPr>
              <w:t xml:space="preserve"> vagy </w:t>
            </w:r>
            <w:r w:rsidRPr="002043EB">
              <w:rPr>
                <w:rFonts w:ascii="Garamond" w:hAnsi="Garamond"/>
                <w:b/>
                <w:sz w:val="20"/>
                <w:szCs w:val="20"/>
              </w:rPr>
              <w:t>lakcímére</w:t>
            </w:r>
            <w:r w:rsidRPr="002043EB">
              <w:rPr>
                <w:rFonts w:ascii="Garamond" w:hAnsi="Garamond"/>
                <w:sz w:val="20"/>
                <w:szCs w:val="20"/>
              </w:rPr>
              <w:t xml:space="preserve">. </w:t>
            </w:r>
            <w:r w:rsidRPr="002043EB">
              <w:rPr>
                <w:rFonts w:ascii="Garamond" w:hAnsi="Garamond"/>
                <w:b/>
                <w:bCs/>
                <w:sz w:val="20"/>
                <w:szCs w:val="20"/>
              </w:rPr>
              <w:t>Gazdálkodó szervezetek</w:t>
            </w:r>
            <w:r w:rsidRPr="002043EB">
              <w:rPr>
                <w:rFonts w:ascii="Garamond" w:hAnsi="Garamond"/>
                <w:sz w:val="20"/>
                <w:szCs w:val="20"/>
              </w:rPr>
              <w:t xml:space="preserve"> részére </w:t>
            </w:r>
            <w:r w:rsidRPr="002043EB">
              <w:rPr>
                <w:rFonts w:ascii="Garamond" w:hAnsi="Garamond"/>
                <w:b/>
                <w:sz w:val="20"/>
                <w:szCs w:val="20"/>
              </w:rPr>
              <w:t>csak bankszámlájukra</w:t>
            </w:r>
            <w:r w:rsidRPr="002043EB">
              <w:rPr>
                <w:rFonts w:ascii="Garamond" w:hAnsi="Garamond"/>
                <w:sz w:val="20"/>
                <w:szCs w:val="20"/>
              </w:rPr>
              <w:t xml:space="preserve"> teljesíthető a kiutalás.</w:t>
            </w:r>
          </w:p>
          <w:p w:rsidR="00653C66" w:rsidRPr="002043EB" w:rsidRDefault="00653C66" w:rsidP="003C4A70">
            <w:pPr>
              <w:ind w:left="34"/>
              <w:jc w:val="both"/>
              <w:rPr>
                <w:rFonts w:ascii="Garamond" w:hAnsi="Garamond"/>
                <w:sz w:val="20"/>
                <w:szCs w:val="20"/>
              </w:rPr>
            </w:pPr>
          </w:p>
          <w:p w:rsidR="00653C66" w:rsidRPr="002043EB" w:rsidRDefault="00653C66" w:rsidP="00653C66">
            <w:pPr>
              <w:ind w:left="34"/>
              <w:jc w:val="both"/>
              <w:rPr>
                <w:rFonts w:ascii="Garamond" w:hAnsi="Garamond"/>
                <w:sz w:val="20"/>
                <w:szCs w:val="20"/>
              </w:rPr>
            </w:pPr>
            <w:r w:rsidRPr="002043EB">
              <w:rPr>
                <w:rFonts w:ascii="Garamond" w:hAnsi="Garamond"/>
                <w:sz w:val="20"/>
                <w:szCs w:val="20"/>
              </w:rPr>
              <w:t>A gazdálkodó szervezetek kérelmüket kizárólag elektronikus úton nyújthatják be.</w:t>
            </w:r>
          </w:p>
          <w:p w:rsidR="003C4A70" w:rsidRPr="002043EB" w:rsidRDefault="003C4A70" w:rsidP="003C4A70">
            <w:pPr>
              <w:ind w:left="34"/>
              <w:jc w:val="both"/>
              <w:rPr>
                <w:rFonts w:ascii="Garamond" w:hAnsi="Garamond"/>
              </w:rPr>
            </w:pPr>
          </w:p>
        </w:tc>
      </w:tr>
      <w:tr w:rsidR="00E95FAF" w:rsidRPr="002043EB" w:rsidTr="00E95FAF">
        <w:tc>
          <w:tcPr>
            <w:tcW w:w="20974" w:type="dxa"/>
            <w:gridSpan w:val="6"/>
          </w:tcPr>
          <w:p w:rsidR="00E95FAF" w:rsidRPr="002043EB" w:rsidRDefault="00E95FAF" w:rsidP="00E95FAF">
            <w:pPr>
              <w:jc w:val="center"/>
              <w:rPr>
                <w:rFonts w:ascii="Garamond" w:hAnsi="Garamond"/>
                <w:b/>
                <w:sz w:val="20"/>
                <w:szCs w:val="20"/>
              </w:rPr>
            </w:pPr>
            <w:r w:rsidRPr="002043EB">
              <w:rPr>
                <w:rFonts w:ascii="Garamond" w:hAnsi="Garamond"/>
                <w:b/>
                <w:sz w:val="20"/>
                <w:szCs w:val="20"/>
              </w:rPr>
              <w:lastRenderedPageBreak/>
              <w:t>Anyakönyvi és Ügyfélszolgálati Iroda</w:t>
            </w:r>
          </w:p>
        </w:tc>
      </w:tr>
      <w:tr w:rsidR="00E95FAF" w:rsidRPr="002043EB" w:rsidTr="00276396">
        <w:tc>
          <w:tcPr>
            <w:tcW w:w="1838" w:type="dxa"/>
          </w:tcPr>
          <w:p w:rsidR="00E95FAF" w:rsidRPr="002043EB" w:rsidRDefault="00E95FAF" w:rsidP="00E95FAF">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Házassági szándék, bejegyzett élettársi kapcsolat létesítésének bejelentése</w:t>
            </w:r>
          </w:p>
          <w:p w:rsidR="00E95FAF" w:rsidRPr="002043EB" w:rsidRDefault="00E95FAF" w:rsidP="00E95FAF">
            <w:pPr>
              <w:tabs>
                <w:tab w:val="left" w:pos="6804"/>
                <w:tab w:val="left" w:pos="7513"/>
              </w:tabs>
              <w:autoSpaceDE w:val="0"/>
              <w:autoSpaceDN w:val="0"/>
              <w:adjustRightInd w:val="0"/>
              <w:spacing w:before="240"/>
              <w:jc w:val="both"/>
              <w:rPr>
                <w:rFonts w:ascii="Garamond" w:hAnsi="Garamond" w:cs="Times New Roman"/>
                <w:sz w:val="20"/>
                <w:szCs w:val="20"/>
              </w:rPr>
            </w:pPr>
          </w:p>
        </w:tc>
        <w:tc>
          <w:tcPr>
            <w:tcW w:w="1134" w:type="dxa"/>
          </w:tcPr>
          <w:p w:rsidR="00E95FAF" w:rsidRPr="002043EB" w:rsidRDefault="00E95FAF" w:rsidP="00E95FAF">
            <w:pPr>
              <w:jc w:val="both"/>
              <w:rPr>
                <w:rFonts w:ascii="Garamond" w:hAnsi="Garamond"/>
                <w:sz w:val="20"/>
                <w:szCs w:val="20"/>
              </w:rPr>
            </w:pPr>
            <w:r w:rsidRPr="002043EB">
              <w:rPr>
                <w:rFonts w:ascii="Garamond" w:hAnsi="Garamond"/>
                <w:sz w:val="20"/>
                <w:szCs w:val="20"/>
              </w:rPr>
              <w:t>anyakönyvvezető</w:t>
            </w:r>
          </w:p>
          <w:p w:rsidR="00E95FAF" w:rsidRPr="002043EB" w:rsidRDefault="00E95FAF" w:rsidP="00E95FAF">
            <w:pPr>
              <w:jc w:val="both"/>
              <w:rPr>
                <w:rFonts w:ascii="Garamond" w:hAnsi="Garamond"/>
                <w:sz w:val="20"/>
                <w:szCs w:val="20"/>
              </w:rPr>
            </w:pPr>
          </w:p>
          <w:p w:rsidR="00E95FAF" w:rsidRPr="002043EB" w:rsidRDefault="00E95FAF" w:rsidP="00E95FAF">
            <w:pPr>
              <w:jc w:val="both"/>
              <w:rPr>
                <w:rFonts w:ascii="Garamond" w:hAnsi="Garamond"/>
                <w:sz w:val="20"/>
                <w:szCs w:val="20"/>
              </w:rPr>
            </w:pPr>
          </w:p>
          <w:p w:rsidR="00E95FAF" w:rsidRPr="002043EB" w:rsidRDefault="00E95FAF" w:rsidP="00E95FAF">
            <w:pPr>
              <w:jc w:val="both"/>
              <w:rPr>
                <w:rFonts w:ascii="Garamond" w:hAnsi="Garamond"/>
                <w:sz w:val="20"/>
                <w:szCs w:val="20"/>
              </w:rPr>
            </w:pPr>
          </w:p>
          <w:p w:rsidR="00E95FAF" w:rsidRPr="002043EB" w:rsidRDefault="00E95FAF" w:rsidP="00E95FAF">
            <w:pPr>
              <w:jc w:val="both"/>
              <w:rPr>
                <w:rFonts w:ascii="Garamond" w:hAnsi="Garamond"/>
                <w:sz w:val="20"/>
                <w:szCs w:val="20"/>
              </w:rPr>
            </w:pPr>
          </w:p>
          <w:p w:rsidR="00E95FAF" w:rsidRPr="002043EB" w:rsidRDefault="00E95FAF" w:rsidP="00E95FAF">
            <w:pPr>
              <w:jc w:val="both"/>
              <w:rPr>
                <w:rFonts w:ascii="Garamond" w:hAnsi="Garamond"/>
                <w:sz w:val="20"/>
                <w:szCs w:val="20"/>
              </w:rPr>
            </w:pPr>
          </w:p>
        </w:tc>
        <w:tc>
          <w:tcPr>
            <w:tcW w:w="1418" w:type="dxa"/>
          </w:tcPr>
          <w:p w:rsidR="00E95FAF" w:rsidRPr="002043EB" w:rsidRDefault="00E95FAF" w:rsidP="00E95FAF">
            <w:pPr>
              <w:jc w:val="both"/>
              <w:rPr>
                <w:rFonts w:ascii="Garamond" w:hAnsi="Garamond"/>
                <w:sz w:val="20"/>
                <w:szCs w:val="20"/>
              </w:rPr>
            </w:pPr>
            <w:r w:rsidRPr="002043EB">
              <w:rPr>
                <w:rFonts w:ascii="Garamond" w:hAnsi="Garamond"/>
                <w:sz w:val="20"/>
                <w:szCs w:val="20"/>
              </w:rPr>
              <w:t>Budapest XII. kerület</w:t>
            </w:r>
          </w:p>
        </w:tc>
        <w:tc>
          <w:tcPr>
            <w:tcW w:w="3402" w:type="dxa"/>
          </w:tcPr>
          <w:p w:rsidR="00E95FAF" w:rsidRPr="002043EB" w:rsidRDefault="00E95FAF" w:rsidP="00E95FAF">
            <w:pPr>
              <w:jc w:val="both"/>
              <w:rPr>
                <w:rFonts w:ascii="Garamond" w:hAnsi="Garamond"/>
                <w:sz w:val="20"/>
                <w:szCs w:val="20"/>
              </w:rPr>
            </w:pPr>
            <w:r w:rsidRPr="002043EB">
              <w:rPr>
                <w:rFonts w:ascii="Garamond" w:hAnsi="Garamond"/>
                <w:sz w:val="20"/>
                <w:szCs w:val="20"/>
              </w:rPr>
              <w:t>személyazonosításra és állampolgárság igazolására alkalmas okmány</w:t>
            </w:r>
          </w:p>
          <w:p w:rsidR="00E95FAF" w:rsidRPr="002043EB" w:rsidRDefault="00E95FAF" w:rsidP="00E95FAF">
            <w:pPr>
              <w:jc w:val="both"/>
              <w:rPr>
                <w:rFonts w:ascii="Garamond" w:hAnsi="Garamond"/>
                <w:sz w:val="20"/>
                <w:szCs w:val="20"/>
              </w:rPr>
            </w:pPr>
            <w:r w:rsidRPr="002043EB">
              <w:rPr>
                <w:rFonts w:ascii="Garamond" w:hAnsi="Garamond"/>
                <w:sz w:val="20"/>
                <w:szCs w:val="20"/>
              </w:rPr>
              <w:t>családi állapot igazolása</w:t>
            </w:r>
          </w:p>
        </w:tc>
        <w:tc>
          <w:tcPr>
            <w:tcW w:w="2835" w:type="dxa"/>
          </w:tcPr>
          <w:p w:rsidR="00E95FAF" w:rsidRPr="002043EB" w:rsidRDefault="00E95FAF" w:rsidP="00E95FAF">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E95FAF">
            <w:pPr>
              <w:jc w:val="both"/>
              <w:rPr>
                <w:rFonts w:ascii="Garamond" w:hAnsi="Garamond"/>
                <w:sz w:val="20"/>
                <w:szCs w:val="20"/>
              </w:rPr>
            </w:pPr>
            <w:r w:rsidRPr="002043EB">
              <w:rPr>
                <w:rFonts w:ascii="Garamond" w:hAnsi="Garamond"/>
                <w:sz w:val="20"/>
                <w:szCs w:val="20"/>
              </w:rPr>
              <w:t>1.Ügyfélfogadási időben házassági szándék, bejegyzett élettársi kapcsolat létesítésének bejelentése.</w:t>
            </w:r>
          </w:p>
          <w:p w:rsidR="00E95FAF" w:rsidRPr="002043EB" w:rsidRDefault="00E95FAF" w:rsidP="00E95FAF">
            <w:pPr>
              <w:jc w:val="both"/>
              <w:rPr>
                <w:rFonts w:ascii="Garamond" w:hAnsi="Garamond"/>
                <w:sz w:val="20"/>
                <w:szCs w:val="20"/>
              </w:rPr>
            </w:pPr>
            <w:r w:rsidRPr="002043EB">
              <w:rPr>
                <w:rFonts w:ascii="Garamond" w:hAnsi="Garamond"/>
                <w:sz w:val="20"/>
                <w:szCs w:val="20"/>
              </w:rPr>
              <w:t>2.Anyakönyvvezető a személyazonosság és állampolgárság vizsgálatát követően a szándék bejelentésének, házasságkötés törvényi feltételeit vizsgálja, nyilatkoztatja a feleket</w:t>
            </w:r>
          </w:p>
          <w:p w:rsidR="00E95FAF" w:rsidRPr="002043EB" w:rsidRDefault="00E95FAF" w:rsidP="00E95FAF">
            <w:pPr>
              <w:jc w:val="both"/>
              <w:rPr>
                <w:rFonts w:ascii="Garamond" w:hAnsi="Garamond"/>
                <w:sz w:val="20"/>
                <w:szCs w:val="20"/>
              </w:rPr>
            </w:pPr>
            <w:r w:rsidRPr="002043EB">
              <w:rPr>
                <w:rFonts w:ascii="Garamond" w:hAnsi="Garamond"/>
                <w:sz w:val="20"/>
                <w:szCs w:val="20"/>
              </w:rPr>
              <w:t>3.Jegyzőkönyv felvétele, időpont, helyszín kijelölése</w:t>
            </w:r>
          </w:p>
          <w:p w:rsidR="00E95FAF" w:rsidRPr="002043EB" w:rsidRDefault="00E95FAF" w:rsidP="00E95FAF">
            <w:pPr>
              <w:jc w:val="both"/>
              <w:rPr>
                <w:rFonts w:ascii="Garamond" w:hAnsi="Garamond"/>
                <w:sz w:val="20"/>
                <w:szCs w:val="20"/>
              </w:rPr>
            </w:pPr>
            <w:r w:rsidRPr="002043EB">
              <w:rPr>
                <w:rFonts w:ascii="Garamond" w:hAnsi="Garamond"/>
                <w:sz w:val="20"/>
                <w:szCs w:val="20"/>
              </w:rPr>
              <w:t xml:space="preserve">   </w:t>
            </w:r>
            <w:r w:rsidR="00BE092B" w:rsidRPr="002043EB">
              <w:rPr>
                <w:rFonts w:ascii="Garamond" w:hAnsi="Garamond"/>
                <w:sz w:val="20"/>
                <w:szCs w:val="20"/>
              </w:rPr>
              <w:t xml:space="preserve">    </w:t>
            </w:r>
            <w:r w:rsidRPr="002043EB">
              <w:rPr>
                <w:rFonts w:ascii="Garamond" w:hAnsi="Garamond"/>
                <w:sz w:val="20"/>
                <w:szCs w:val="20"/>
              </w:rPr>
              <w:t>3.1. indokolt esetben a 30 napos kötelező várakozási idő alóli felmentési kérelem benyújtása –ügyfél felmentési okot igazolja</w:t>
            </w:r>
          </w:p>
          <w:p w:rsidR="00E95FAF" w:rsidRPr="002043EB" w:rsidRDefault="00E95FAF" w:rsidP="00E95FAF">
            <w:pPr>
              <w:jc w:val="both"/>
              <w:rPr>
                <w:rFonts w:ascii="Garamond" w:hAnsi="Garamond"/>
                <w:sz w:val="20"/>
                <w:szCs w:val="20"/>
              </w:rPr>
            </w:pPr>
            <w:r w:rsidRPr="002043EB">
              <w:rPr>
                <w:rFonts w:ascii="Garamond" w:hAnsi="Garamond"/>
                <w:sz w:val="20"/>
                <w:szCs w:val="20"/>
              </w:rPr>
              <w:t xml:space="preserve">4. Jegyzőkönyvek, kérelmek aláírása </w:t>
            </w:r>
          </w:p>
          <w:p w:rsidR="00E95FAF" w:rsidRPr="002043EB" w:rsidRDefault="00E95FAF" w:rsidP="00E95FAF">
            <w:pPr>
              <w:jc w:val="both"/>
              <w:rPr>
                <w:rFonts w:ascii="Garamond" w:hAnsi="Garamond"/>
                <w:sz w:val="20"/>
                <w:szCs w:val="20"/>
              </w:rPr>
            </w:pPr>
            <w:r w:rsidRPr="002043EB">
              <w:rPr>
                <w:rFonts w:ascii="Garamond" w:hAnsi="Garamond"/>
                <w:sz w:val="20"/>
                <w:szCs w:val="20"/>
              </w:rPr>
              <w:t>5. Egyszerűsített határozat meghozatala ügyfelek kérelme alapján az anyakönyvi esemény időpontjára vonatkozóan</w:t>
            </w:r>
          </w:p>
          <w:p w:rsidR="00E95FAF" w:rsidRPr="002043EB" w:rsidRDefault="00E95FAF" w:rsidP="00E95FAF">
            <w:pPr>
              <w:jc w:val="both"/>
              <w:rPr>
                <w:rFonts w:ascii="Garamond" w:hAnsi="Garamond" w:cs="Times New Roman"/>
                <w:sz w:val="20"/>
                <w:szCs w:val="20"/>
              </w:rPr>
            </w:pPr>
          </w:p>
        </w:tc>
      </w:tr>
      <w:tr w:rsidR="00E95FAF" w:rsidRPr="002043EB" w:rsidTr="00276396">
        <w:tc>
          <w:tcPr>
            <w:tcW w:w="1838" w:type="dxa"/>
          </w:tcPr>
          <w:p w:rsidR="00E95FAF" w:rsidRPr="002043EB" w:rsidRDefault="00E95FAF" w:rsidP="00E95FAF">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 xml:space="preserve">A házasságkötés és a bejegyzett élettársi kapcsolat létesítésében való közreműködés </w:t>
            </w:r>
          </w:p>
        </w:tc>
        <w:tc>
          <w:tcPr>
            <w:tcW w:w="1134" w:type="dxa"/>
          </w:tcPr>
          <w:p w:rsidR="00E95FAF" w:rsidRPr="002043EB" w:rsidRDefault="00E95FAF" w:rsidP="00E95FAF">
            <w:pPr>
              <w:jc w:val="both"/>
              <w:rPr>
                <w:rFonts w:ascii="Garamond" w:hAnsi="Garamond"/>
                <w:sz w:val="20"/>
                <w:szCs w:val="20"/>
              </w:rPr>
            </w:pPr>
            <w:r w:rsidRPr="002043EB">
              <w:rPr>
                <w:rFonts w:ascii="Garamond" w:hAnsi="Garamond"/>
                <w:sz w:val="20"/>
                <w:szCs w:val="20"/>
              </w:rPr>
              <w:t>anyakönyvvezető</w:t>
            </w:r>
          </w:p>
        </w:tc>
        <w:tc>
          <w:tcPr>
            <w:tcW w:w="1418" w:type="dxa"/>
          </w:tcPr>
          <w:p w:rsidR="00E95FAF" w:rsidRPr="002043EB" w:rsidRDefault="00E95FAF" w:rsidP="00E95FAF">
            <w:pPr>
              <w:jc w:val="both"/>
              <w:rPr>
                <w:rFonts w:ascii="Garamond" w:hAnsi="Garamond"/>
                <w:sz w:val="20"/>
                <w:szCs w:val="20"/>
              </w:rPr>
            </w:pPr>
            <w:r w:rsidRPr="002043EB">
              <w:rPr>
                <w:rFonts w:ascii="Garamond" w:hAnsi="Garamond"/>
                <w:sz w:val="20"/>
                <w:szCs w:val="20"/>
              </w:rPr>
              <w:t>Budapest XII. kerület</w:t>
            </w:r>
          </w:p>
        </w:tc>
        <w:tc>
          <w:tcPr>
            <w:tcW w:w="3402" w:type="dxa"/>
          </w:tcPr>
          <w:p w:rsidR="00E95FAF" w:rsidRPr="002043EB" w:rsidRDefault="00E95FAF" w:rsidP="00E95FAF">
            <w:pPr>
              <w:jc w:val="both"/>
              <w:rPr>
                <w:rFonts w:ascii="Garamond" w:hAnsi="Garamond"/>
                <w:sz w:val="20"/>
                <w:szCs w:val="20"/>
              </w:rPr>
            </w:pPr>
            <w:r w:rsidRPr="002043EB">
              <w:rPr>
                <w:rFonts w:ascii="Garamond" w:hAnsi="Garamond"/>
                <w:sz w:val="20"/>
                <w:szCs w:val="20"/>
              </w:rPr>
              <w:t>személyazonosításra és állampolgárság igazolására alkalmas okmány</w:t>
            </w:r>
          </w:p>
          <w:p w:rsidR="00E95FAF" w:rsidRPr="002043EB" w:rsidRDefault="00E95FAF" w:rsidP="00E95FAF">
            <w:pPr>
              <w:jc w:val="both"/>
              <w:rPr>
                <w:rFonts w:ascii="Garamond" w:hAnsi="Garamond"/>
                <w:sz w:val="20"/>
                <w:szCs w:val="20"/>
              </w:rPr>
            </w:pPr>
            <w:r w:rsidRPr="002043EB">
              <w:rPr>
                <w:rFonts w:ascii="Garamond" w:hAnsi="Garamond"/>
                <w:sz w:val="20"/>
                <w:szCs w:val="20"/>
              </w:rPr>
              <w:t>családi állapot igazolása</w:t>
            </w:r>
          </w:p>
        </w:tc>
        <w:tc>
          <w:tcPr>
            <w:tcW w:w="2835" w:type="dxa"/>
          </w:tcPr>
          <w:p w:rsidR="00E95FAF" w:rsidRPr="002043EB" w:rsidRDefault="00E95FAF" w:rsidP="00E95FAF">
            <w:pPr>
              <w:widowControl w:val="0"/>
              <w:autoSpaceDE w:val="0"/>
              <w:autoSpaceDN w:val="0"/>
              <w:adjustRightInd w:val="0"/>
              <w:jc w:val="both"/>
              <w:rPr>
                <w:rFonts w:ascii="Garamond" w:hAnsi="Garamond"/>
                <w:sz w:val="20"/>
                <w:szCs w:val="20"/>
              </w:rPr>
            </w:pPr>
          </w:p>
        </w:tc>
        <w:tc>
          <w:tcPr>
            <w:tcW w:w="10347" w:type="dxa"/>
          </w:tcPr>
          <w:p w:rsidR="00E95FAF" w:rsidRPr="002043EB" w:rsidRDefault="00E95FAF" w:rsidP="00E95FAF">
            <w:pPr>
              <w:jc w:val="both"/>
              <w:rPr>
                <w:rFonts w:ascii="Garamond" w:hAnsi="Garamond"/>
                <w:sz w:val="20"/>
                <w:szCs w:val="20"/>
              </w:rPr>
            </w:pPr>
            <w:r w:rsidRPr="002043EB">
              <w:rPr>
                <w:rFonts w:ascii="Garamond" w:hAnsi="Garamond"/>
                <w:sz w:val="20"/>
                <w:szCs w:val="20"/>
              </w:rPr>
              <w:t xml:space="preserve">Az anyakönyvvezető hivatali </w:t>
            </w:r>
            <w:proofErr w:type="gramStart"/>
            <w:r w:rsidRPr="002043EB">
              <w:rPr>
                <w:rFonts w:ascii="Garamond" w:hAnsi="Garamond"/>
                <w:sz w:val="20"/>
                <w:szCs w:val="20"/>
              </w:rPr>
              <w:t>munkaidőben</w:t>
            </w:r>
            <w:proofErr w:type="gramEnd"/>
            <w:r w:rsidRPr="002043EB">
              <w:rPr>
                <w:rFonts w:ascii="Garamond" w:hAnsi="Garamond"/>
                <w:sz w:val="20"/>
                <w:szCs w:val="20"/>
              </w:rPr>
              <w:t xml:space="preserve"> hivatali helyiségben, hivatali munkaidőn kívül hivatali helyiségben és hivatali helyiségen kív</w:t>
            </w:r>
            <w:r w:rsidR="00BE092B" w:rsidRPr="002043EB">
              <w:rPr>
                <w:rFonts w:ascii="Garamond" w:hAnsi="Garamond"/>
                <w:sz w:val="20"/>
                <w:szCs w:val="20"/>
              </w:rPr>
              <w:t xml:space="preserve">ül a 24/2017. (VI.30) számú önkormányzati rendelet </w:t>
            </w:r>
            <w:r w:rsidRPr="002043EB">
              <w:rPr>
                <w:rFonts w:ascii="Garamond" w:hAnsi="Garamond"/>
                <w:sz w:val="20"/>
                <w:szCs w:val="20"/>
              </w:rPr>
              <w:t>szabályai szerint működhet közre az anyakönyvi eseménynél.</w:t>
            </w:r>
          </w:p>
          <w:p w:rsidR="00E95FAF" w:rsidRPr="002043EB" w:rsidRDefault="00E95FAF" w:rsidP="00E95FAF">
            <w:pPr>
              <w:jc w:val="both"/>
              <w:rPr>
                <w:rFonts w:ascii="Garamond" w:hAnsi="Garamond"/>
                <w:sz w:val="20"/>
                <w:szCs w:val="20"/>
              </w:rPr>
            </w:pPr>
            <w:r w:rsidRPr="002043EB">
              <w:rPr>
                <w:rFonts w:ascii="Garamond" w:hAnsi="Garamond"/>
                <w:sz w:val="20"/>
                <w:szCs w:val="20"/>
              </w:rPr>
              <w:t>1.Személyazonosság és állampolgárság vizsgálata</w:t>
            </w:r>
          </w:p>
          <w:p w:rsidR="00E95FAF" w:rsidRPr="002043EB" w:rsidRDefault="00BE092B" w:rsidP="00E95FAF">
            <w:pPr>
              <w:jc w:val="both"/>
              <w:rPr>
                <w:rFonts w:ascii="Garamond" w:hAnsi="Garamond"/>
                <w:sz w:val="20"/>
                <w:szCs w:val="20"/>
              </w:rPr>
            </w:pPr>
            <w:r w:rsidRPr="002043EB">
              <w:rPr>
                <w:rFonts w:ascii="Garamond" w:hAnsi="Garamond"/>
                <w:sz w:val="20"/>
                <w:szCs w:val="20"/>
              </w:rPr>
              <w:t>2. T</w:t>
            </w:r>
            <w:r w:rsidR="00E95FAF" w:rsidRPr="002043EB">
              <w:rPr>
                <w:rFonts w:ascii="Garamond" w:hAnsi="Garamond"/>
                <w:sz w:val="20"/>
                <w:szCs w:val="20"/>
              </w:rPr>
              <w:t>anúk adatai kerülnek rögzítésre.</w:t>
            </w:r>
          </w:p>
          <w:p w:rsidR="00E95FAF" w:rsidRPr="002043EB" w:rsidRDefault="00E95FAF" w:rsidP="00E95FAF">
            <w:pPr>
              <w:jc w:val="both"/>
              <w:rPr>
                <w:rFonts w:ascii="Garamond" w:hAnsi="Garamond"/>
                <w:sz w:val="20"/>
                <w:szCs w:val="20"/>
              </w:rPr>
            </w:pPr>
            <w:r w:rsidRPr="002043EB">
              <w:rPr>
                <w:rFonts w:ascii="Garamond" w:hAnsi="Garamond"/>
                <w:sz w:val="20"/>
                <w:szCs w:val="20"/>
              </w:rPr>
              <w:t xml:space="preserve">3.Anyakönyvi eseménynél történő közreműködés- szertartás nélkül, vagy forgatókönyvben szereplő szertatás keretében </w:t>
            </w:r>
          </w:p>
          <w:p w:rsidR="00BE092B" w:rsidRPr="002043EB" w:rsidRDefault="00BE092B" w:rsidP="00E95FAF">
            <w:pPr>
              <w:jc w:val="both"/>
              <w:rPr>
                <w:rFonts w:ascii="Garamond" w:hAnsi="Garamond" w:cs="Times New Roman"/>
                <w:sz w:val="20"/>
                <w:szCs w:val="20"/>
              </w:rPr>
            </w:pPr>
          </w:p>
        </w:tc>
      </w:tr>
      <w:tr w:rsidR="00E95FAF" w:rsidRPr="002043EB" w:rsidTr="00276396">
        <w:tc>
          <w:tcPr>
            <w:tcW w:w="1838" w:type="dxa"/>
          </w:tcPr>
          <w:p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 külföldi állampolgár, valamint a külföldön élő hontalan házasságkötésre irányuló szándékának, bejegyzett élettársi kapcsolat létesítésének bejelentése</w:t>
            </w:r>
          </w:p>
          <w:p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p>
        </w:tc>
        <w:tc>
          <w:tcPr>
            <w:tcW w:w="1134" w:type="dxa"/>
          </w:tcPr>
          <w:p w:rsidR="00E95FAF" w:rsidRPr="002043EB" w:rsidRDefault="00E95FAF" w:rsidP="00E95FAF">
            <w:pPr>
              <w:jc w:val="both"/>
              <w:rPr>
                <w:rFonts w:ascii="Garamond" w:hAnsi="Garamond"/>
                <w:sz w:val="20"/>
                <w:szCs w:val="20"/>
              </w:rPr>
            </w:pPr>
            <w:r w:rsidRPr="002043EB">
              <w:rPr>
                <w:rFonts w:ascii="Garamond" w:hAnsi="Garamond"/>
                <w:sz w:val="20"/>
                <w:szCs w:val="20"/>
              </w:rPr>
              <w:t>anyakönyvvezető</w:t>
            </w:r>
          </w:p>
          <w:p w:rsidR="00E95FAF" w:rsidRPr="002043EB" w:rsidRDefault="00E95FAF" w:rsidP="00E95FAF">
            <w:pPr>
              <w:jc w:val="both"/>
              <w:rPr>
                <w:rFonts w:ascii="Garamond" w:hAnsi="Garamond"/>
                <w:sz w:val="20"/>
                <w:szCs w:val="20"/>
              </w:rPr>
            </w:pPr>
          </w:p>
          <w:p w:rsidR="00E95FAF" w:rsidRPr="002043EB" w:rsidRDefault="00E95FAF" w:rsidP="00E95FAF">
            <w:pPr>
              <w:jc w:val="both"/>
              <w:rPr>
                <w:rFonts w:ascii="Garamond" w:hAnsi="Garamond"/>
                <w:sz w:val="20"/>
                <w:szCs w:val="20"/>
              </w:rPr>
            </w:pPr>
          </w:p>
        </w:tc>
        <w:tc>
          <w:tcPr>
            <w:tcW w:w="1418" w:type="dxa"/>
          </w:tcPr>
          <w:p w:rsidR="00E95FAF" w:rsidRPr="002043EB" w:rsidRDefault="00E95FAF" w:rsidP="00E95FAF">
            <w:pPr>
              <w:jc w:val="both"/>
              <w:rPr>
                <w:rFonts w:ascii="Garamond" w:hAnsi="Garamond"/>
                <w:sz w:val="20"/>
                <w:szCs w:val="20"/>
              </w:rPr>
            </w:pPr>
            <w:r w:rsidRPr="002043EB">
              <w:rPr>
                <w:rFonts w:ascii="Garamond" w:hAnsi="Garamond"/>
                <w:sz w:val="20"/>
                <w:szCs w:val="20"/>
              </w:rPr>
              <w:t>Budapest XII. kerület</w:t>
            </w:r>
          </w:p>
        </w:tc>
        <w:tc>
          <w:tcPr>
            <w:tcW w:w="3402" w:type="dxa"/>
          </w:tcPr>
          <w:p w:rsidR="00E95FAF" w:rsidRPr="002043EB" w:rsidRDefault="00E95FAF" w:rsidP="00E95FAF">
            <w:pPr>
              <w:jc w:val="both"/>
              <w:rPr>
                <w:rFonts w:ascii="Garamond" w:hAnsi="Garamond"/>
                <w:sz w:val="20"/>
                <w:szCs w:val="20"/>
              </w:rPr>
            </w:pPr>
            <w:r w:rsidRPr="002043EB">
              <w:rPr>
                <w:rFonts w:ascii="Garamond" w:hAnsi="Garamond"/>
                <w:sz w:val="20"/>
                <w:szCs w:val="20"/>
              </w:rPr>
              <w:t>személyazonosításra és állampolgárság igazolására alkalmas okmány</w:t>
            </w:r>
          </w:p>
          <w:p w:rsidR="00E95FAF" w:rsidRPr="002043EB" w:rsidRDefault="00E95FAF" w:rsidP="00E95FAF">
            <w:pPr>
              <w:jc w:val="both"/>
              <w:rPr>
                <w:rFonts w:ascii="Garamond" w:hAnsi="Garamond"/>
                <w:sz w:val="20"/>
                <w:szCs w:val="20"/>
              </w:rPr>
            </w:pPr>
            <w:r w:rsidRPr="002043EB">
              <w:rPr>
                <w:rFonts w:ascii="Garamond" w:hAnsi="Garamond"/>
                <w:sz w:val="20"/>
                <w:szCs w:val="20"/>
              </w:rPr>
              <w:t>családi állapot igazolás</w:t>
            </w:r>
            <w:r w:rsidR="00BE092B" w:rsidRPr="002043EB">
              <w:rPr>
                <w:rFonts w:ascii="Garamond" w:hAnsi="Garamond"/>
                <w:sz w:val="20"/>
                <w:szCs w:val="20"/>
              </w:rPr>
              <w:t>a</w:t>
            </w:r>
          </w:p>
          <w:p w:rsidR="00E95FAF" w:rsidRPr="002043EB" w:rsidRDefault="00E95FAF" w:rsidP="00E95FAF">
            <w:pPr>
              <w:jc w:val="both"/>
              <w:rPr>
                <w:rFonts w:ascii="Garamond" w:hAnsi="Garamond"/>
                <w:sz w:val="20"/>
                <w:szCs w:val="20"/>
              </w:rPr>
            </w:pPr>
            <w:r w:rsidRPr="002043EB">
              <w:rPr>
                <w:rFonts w:ascii="Garamond" w:hAnsi="Garamond"/>
                <w:sz w:val="20"/>
                <w:szCs w:val="20"/>
              </w:rPr>
              <w:t>tanúsítvány</w:t>
            </w:r>
          </w:p>
        </w:tc>
        <w:tc>
          <w:tcPr>
            <w:tcW w:w="2835" w:type="dxa"/>
          </w:tcPr>
          <w:p w:rsidR="00E95FAF" w:rsidRPr="002043EB" w:rsidRDefault="00E95FAF" w:rsidP="00E95FAF">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E95FAF">
            <w:pPr>
              <w:jc w:val="both"/>
              <w:rPr>
                <w:rFonts w:ascii="Garamond" w:hAnsi="Garamond"/>
                <w:sz w:val="20"/>
                <w:szCs w:val="20"/>
              </w:rPr>
            </w:pPr>
            <w:r w:rsidRPr="002043EB">
              <w:rPr>
                <w:rFonts w:ascii="Garamond" w:hAnsi="Garamond"/>
                <w:sz w:val="20"/>
                <w:szCs w:val="20"/>
              </w:rPr>
              <w:t>1.Ügyfélfogadási időben házassági szándék, bejegyzett élettársi kapcsolat létesítésének bejelentése.</w:t>
            </w:r>
          </w:p>
          <w:p w:rsidR="00E95FAF" w:rsidRPr="002043EB" w:rsidRDefault="00E95FAF" w:rsidP="00E95FAF">
            <w:pPr>
              <w:jc w:val="both"/>
              <w:rPr>
                <w:rFonts w:ascii="Garamond" w:hAnsi="Garamond"/>
                <w:sz w:val="20"/>
                <w:szCs w:val="20"/>
              </w:rPr>
            </w:pPr>
            <w:r w:rsidRPr="002043EB">
              <w:rPr>
                <w:rFonts w:ascii="Garamond" w:hAnsi="Garamond"/>
                <w:sz w:val="20"/>
                <w:szCs w:val="20"/>
              </w:rPr>
              <w:t>2.Anyakönyvvezető a személyazonosság és állampolgárság vizsgálatát követően, a szándék bejelentésének törvényi feltételeit vizsgálja, nyilatkoztatja a feleket</w:t>
            </w:r>
          </w:p>
          <w:p w:rsidR="00E95FAF" w:rsidRPr="002043EB" w:rsidRDefault="00E95FAF" w:rsidP="00E95FAF">
            <w:pPr>
              <w:jc w:val="both"/>
              <w:rPr>
                <w:rFonts w:ascii="Garamond" w:hAnsi="Garamond"/>
                <w:sz w:val="20"/>
                <w:szCs w:val="20"/>
              </w:rPr>
            </w:pPr>
            <w:r w:rsidRPr="002043EB">
              <w:rPr>
                <w:rFonts w:ascii="Garamond" w:hAnsi="Garamond"/>
                <w:sz w:val="20"/>
                <w:szCs w:val="20"/>
              </w:rPr>
              <w:t>3.Jegyzőkönyv felvétele</w:t>
            </w:r>
          </w:p>
          <w:p w:rsidR="00E95FAF" w:rsidRPr="002043EB" w:rsidRDefault="00BE092B" w:rsidP="00E95FAF">
            <w:pPr>
              <w:jc w:val="both"/>
              <w:rPr>
                <w:rFonts w:ascii="Garamond" w:hAnsi="Garamond"/>
                <w:sz w:val="20"/>
                <w:szCs w:val="20"/>
              </w:rPr>
            </w:pPr>
            <w:r w:rsidRPr="002043EB">
              <w:rPr>
                <w:rFonts w:ascii="Garamond" w:hAnsi="Garamond"/>
                <w:sz w:val="20"/>
                <w:szCs w:val="20"/>
              </w:rPr>
              <w:t xml:space="preserve">       </w:t>
            </w:r>
            <w:r w:rsidR="00E95FAF" w:rsidRPr="002043EB">
              <w:rPr>
                <w:rFonts w:ascii="Garamond" w:hAnsi="Garamond"/>
                <w:sz w:val="20"/>
                <w:szCs w:val="20"/>
              </w:rPr>
              <w:t>3.1. indokolt esetben a 30 napos kötelező várakozási idő alóli felmentési kérelem benyújtása –ügyfél felmentési okot igazolja</w:t>
            </w:r>
          </w:p>
          <w:p w:rsidR="00E95FAF" w:rsidRPr="002043EB" w:rsidRDefault="00A24BC6" w:rsidP="00A24BC6">
            <w:pPr>
              <w:jc w:val="both"/>
              <w:rPr>
                <w:rFonts w:ascii="Garamond" w:hAnsi="Garamond"/>
                <w:sz w:val="20"/>
                <w:szCs w:val="20"/>
              </w:rPr>
            </w:pPr>
            <w:r w:rsidRPr="002043EB">
              <w:rPr>
                <w:rFonts w:ascii="Garamond" w:hAnsi="Garamond" w:cs="Times New Roman"/>
                <w:sz w:val="20"/>
                <w:szCs w:val="20"/>
              </w:rPr>
              <w:t xml:space="preserve">4. </w:t>
            </w:r>
            <w:r w:rsidRPr="002043EB">
              <w:rPr>
                <w:rFonts w:ascii="Garamond" w:hAnsi="Garamond"/>
                <w:sz w:val="20"/>
                <w:szCs w:val="20"/>
              </w:rPr>
              <w:t>Az anyakönyvi szerv az Anyakönyvi eljárásról szóló 2010. évi I. törvény 4. § (5)  h) pontja értelmében dönt a házasságkötéshez, bejegyzett élettársi kapcsolat létesítéséhez szükséges külföldi okirat elfogadhatóságáról.</w:t>
            </w:r>
          </w:p>
        </w:tc>
      </w:tr>
      <w:tr w:rsidR="00E95FAF" w:rsidRPr="002043EB" w:rsidTr="00276396">
        <w:tc>
          <w:tcPr>
            <w:tcW w:w="1838" w:type="dxa"/>
          </w:tcPr>
          <w:p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 testvérnek testvére vér szerinti leszármazójával való</w:t>
            </w:r>
            <w:r w:rsidR="00BE092B" w:rsidRPr="002043EB">
              <w:rPr>
                <w:rFonts w:ascii="Garamond" w:hAnsi="Garamond" w:cs="Times New Roman"/>
                <w:sz w:val="20"/>
                <w:szCs w:val="20"/>
              </w:rPr>
              <w:t xml:space="preserve"> házasságkötés esetén</w:t>
            </w:r>
            <w:r w:rsidRPr="002043EB">
              <w:rPr>
                <w:rFonts w:ascii="Garamond" w:hAnsi="Garamond" w:cs="Times New Roman"/>
                <w:sz w:val="20"/>
                <w:szCs w:val="20"/>
              </w:rPr>
              <w:t xml:space="preserve"> házassági akadály alóli felmentési kérelem elbírálása</w:t>
            </w:r>
          </w:p>
          <w:p w:rsidR="00BE092B" w:rsidRPr="002043EB" w:rsidRDefault="00BE092B" w:rsidP="00BE092B">
            <w:pPr>
              <w:tabs>
                <w:tab w:val="left" w:pos="6804"/>
                <w:tab w:val="left" w:pos="7513"/>
              </w:tabs>
              <w:autoSpaceDE w:val="0"/>
              <w:autoSpaceDN w:val="0"/>
              <w:adjustRightInd w:val="0"/>
              <w:jc w:val="both"/>
              <w:rPr>
                <w:rFonts w:ascii="Garamond" w:hAnsi="Garamond" w:cs="Times New Roman"/>
                <w:sz w:val="20"/>
                <w:szCs w:val="20"/>
              </w:rPr>
            </w:pPr>
          </w:p>
        </w:tc>
        <w:tc>
          <w:tcPr>
            <w:tcW w:w="1134" w:type="dxa"/>
          </w:tcPr>
          <w:p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jegyző</w:t>
            </w:r>
          </w:p>
        </w:tc>
        <w:tc>
          <w:tcPr>
            <w:tcW w:w="1418" w:type="dxa"/>
          </w:tcPr>
          <w:p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Budapest XII. kerület</w:t>
            </w:r>
          </w:p>
        </w:tc>
        <w:tc>
          <w:tcPr>
            <w:tcW w:w="3402" w:type="dxa"/>
          </w:tcPr>
          <w:p w:rsidR="00E95FAF" w:rsidRPr="002043EB" w:rsidRDefault="00E95FAF" w:rsidP="00E95FAF">
            <w:pPr>
              <w:jc w:val="both"/>
              <w:rPr>
                <w:rFonts w:ascii="Garamond" w:hAnsi="Garamond"/>
                <w:sz w:val="20"/>
                <w:szCs w:val="20"/>
              </w:rPr>
            </w:pPr>
            <w:r w:rsidRPr="002043EB">
              <w:rPr>
                <w:rFonts w:ascii="Garamond" w:hAnsi="Garamond"/>
                <w:sz w:val="20"/>
                <w:szCs w:val="20"/>
              </w:rPr>
              <w:t>kérelem</w:t>
            </w:r>
          </w:p>
          <w:p w:rsidR="00E95FAF" w:rsidRPr="002043EB" w:rsidRDefault="00E95FAF" w:rsidP="00E95FAF">
            <w:pPr>
              <w:jc w:val="both"/>
              <w:rPr>
                <w:rFonts w:ascii="Garamond" w:hAnsi="Garamond"/>
                <w:sz w:val="20"/>
                <w:szCs w:val="20"/>
              </w:rPr>
            </w:pPr>
            <w:r w:rsidRPr="002043EB">
              <w:rPr>
                <w:rFonts w:ascii="Garamond" w:hAnsi="Garamond"/>
                <w:sz w:val="20"/>
                <w:szCs w:val="20"/>
              </w:rPr>
              <w:t>igazolás</w:t>
            </w:r>
          </w:p>
          <w:p w:rsidR="00E95FAF" w:rsidRPr="002043EB" w:rsidRDefault="00E95FAF" w:rsidP="00E95FAF">
            <w:pPr>
              <w:jc w:val="both"/>
              <w:rPr>
                <w:rFonts w:ascii="Garamond" w:hAnsi="Garamond"/>
                <w:sz w:val="20"/>
                <w:szCs w:val="20"/>
              </w:rPr>
            </w:pPr>
          </w:p>
        </w:tc>
        <w:tc>
          <w:tcPr>
            <w:tcW w:w="2835" w:type="dxa"/>
          </w:tcPr>
          <w:p w:rsidR="00E95FAF" w:rsidRPr="002043EB" w:rsidRDefault="00E95FAF" w:rsidP="00E95FAF">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Házassági szándékbejelentés során az ügyfelek</w:t>
            </w:r>
            <w:r w:rsidR="00BE092B" w:rsidRPr="002043EB">
              <w:rPr>
                <w:rFonts w:ascii="Garamond" w:hAnsi="Garamond" w:cs="Times New Roman"/>
                <w:sz w:val="20"/>
                <w:szCs w:val="20"/>
              </w:rPr>
              <w:t>et</w:t>
            </w:r>
            <w:r w:rsidRPr="002043EB">
              <w:rPr>
                <w:rFonts w:ascii="Garamond" w:hAnsi="Garamond" w:cs="Times New Roman"/>
                <w:sz w:val="20"/>
                <w:szCs w:val="20"/>
              </w:rPr>
              <w:t xml:space="preserve"> nyilatkoztatni kell a házassági akadályok fennállásáról, kérelmük alapján az alábbi esetben felmentési kérelem nyújtható be a házassági akadály alól, melynek elbírálása jegyzői hatáskör.</w:t>
            </w:r>
          </w:p>
          <w:p w:rsidR="00E95FAF" w:rsidRPr="002043EB" w:rsidRDefault="00E95FAF" w:rsidP="00BE092B">
            <w:pPr>
              <w:jc w:val="both"/>
              <w:rPr>
                <w:rFonts w:ascii="Garamond" w:hAnsi="Garamond"/>
                <w:sz w:val="20"/>
                <w:szCs w:val="20"/>
              </w:rPr>
            </w:pPr>
            <w:r w:rsidRPr="002043EB">
              <w:rPr>
                <w:rFonts w:ascii="Garamond" w:hAnsi="Garamond" w:cs="Times New Roman"/>
                <w:sz w:val="20"/>
                <w:szCs w:val="20"/>
              </w:rPr>
              <w:t>A testvérnek testvére vér szerinti leszármazójával való házassági akadály alól felmentést adhat a jegyző a házasságkötés előtt vagy a házasság fennállása alatt, ha a házassággal létrejövő kapcsolat a születendő gyermeke</w:t>
            </w:r>
            <w:r w:rsidR="00BE092B" w:rsidRPr="002043EB">
              <w:rPr>
                <w:rFonts w:ascii="Garamond" w:hAnsi="Garamond" w:cs="Times New Roman"/>
                <w:sz w:val="20"/>
                <w:szCs w:val="20"/>
              </w:rPr>
              <w:t>k egészségét nem veszélyezteti.</w:t>
            </w:r>
          </w:p>
        </w:tc>
      </w:tr>
      <w:tr w:rsidR="00E95FAF" w:rsidRPr="002043EB" w:rsidTr="00276396">
        <w:tc>
          <w:tcPr>
            <w:tcW w:w="1838" w:type="dxa"/>
          </w:tcPr>
          <w:p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 házassági névviselési forma módosítása iránti kérelem</w:t>
            </w:r>
          </w:p>
        </w:tc>
        <w:tc>
          <w:tcPr>
            <w:tcW w:w="1134" w:type="dxa"/>
          </w:tcPr>
          <w:p w:rsidR="00E95FAF" w:rsidRPr="002043EB" w:rsidRDefault="00E95FAF" w:rsidP="00BE092B">
            <w:pPr>
              <w:jc w:val="both"/>
              <w:rPr>
                <w:rFonts w:ascii="Garamond" w:hAnsi="Garamond"/>
                <w:sz w:val="20"/>
                <w:szCs w:val="20"/>
              </w:rPr>
            </w:pPr>
            <w:r w:rsidRPr="002043EB">
              <w:rPr>
                <w:rFonts w:ascii="Garamond" w:hAnsi="Garamond"/>
                <w:sz w:val="20"/>
                <w:szCs w:val="20"/>
              </w:rPr>
              <w:t>anyakönyvvezető</w:t>
            </w:r>
          </w:p>
        </w:tc>
        <w:tc>
          <w:tcPr>
            <w:tcW w:w="1418" w:type="dxa"/>
          </w:tcPr>
          <w:p w:rsidR="00E95FAF" w:rsidRPr="002043EB" w:rsidRDefault="00E95FAF" w:rsidP="00BE092B">
            <w:pPr>
              <w:jc w:val="both"/>
              <w:rPr>
                <w:rFonts w:ascii="Garamond" w:hAnsi="Garamond"/>
                <w:sz w:val="20"/>
                <w:szCs w:val="20"/>
              </w:rPr>
            </w:pPr>
            <w:r w:rsidRPr="002043EB">
              <w:rPr>
                <w:rFonts w:ascii="Garamond" w:hAnsi="Garamond"/>
                <w:sz w:val="20"/>
                <w:szCs w:val="20"/>
              </w:rPr>
              <w:t>XII. kerületi házasságkötések esetén, valamint</w:t>
            </w:r>
          </w:p>
          <w:p w:rsidR="00E95FAF" w:rsidRPr="002043EB" w:rsidRDefault="00E95FAF" w:rsidP="00BE092B">
            <w:pPr>
              <w:jc w:val="both"/>
              <w:rPr>
                <w:rFonts w:ascii="Garamond" w:hAnsi="Garamond"/>
                <w:sz w:val="20"/>
                <w:szCs w:val="20"/>
              </w:rPr>
            </w:pPr>
            <w:r w:rsidRPr="002043EB">
              <w:rPr>
                <w:rFonts w:ascii="Garamond" w:hAnsi="Garamond"/>
                <w:sz w:val="20"/>
                <w:szCs w:val="20"/>
              </w:rPr>
              <w:t>Elektronikus anyaköny</w:t>
            </w:r>
            <w:r w:rsidR="00A24BC6" w:rsidRPr="002043EB">
              <w:rPr>
                <w:rFonts w:ascii="Garamond" w:hAnsi="Garamond"/>
                <w:sz w:val="20"/>
                <w:szCs w:val="20"/>
              </w:rPr>
              <w:t>v</w:t>
            </w:r>
            <w:r w:rsidRPr="002043EB">
              <w:rPr>
                <w:rFonts w:ascii="Garamond" w:hAnsi="Garamond"/>
                <w:sz w:val="20"/>
                <w:szCs w:val="20"/>
              </w:rPr>
              <w:t xml:space="preserve">ben rögzített házassági bejegyzés esetében </w:t>
            </w:r>
          </w:p>
        </w:tc>
        <w:tc>
          <w:tcPr>
            <w:tcW w:w="3402" w:type="dxa"/>
          </w:tcPr>
          <w:p w:rsidR="00E95FAF" w:rsidRPr="002043EB" w:rsidRDefault="00E95FAF" w:rsidP="00E95FAF">
            <w:pPr>
              <w:jc w:val="both"/>
              <w:rPr>
                <w:rFonts w:ascii="Garamond" w:hAnsi="Garamond"/>
                <w:sz w:val="20"/>
                <w:szCs w:val="20"/>
              </w:rPr>
            </w:pPr>
            <w:r w:rsidRPr="002043EB">
              <w:rPr>
                <w:rFonts w:ascii="Garamond" w:hAnsi="Garamond"/>
                <w:sz w:val="20"/>
                <w:szCs w:val="20"/>
              </w:rPr>
              <w:t>személyazonosításra és állampolgárság igazolására alkalmas okmány</w:t>
            </w:r>
          </w:p>
          <w:p w:rsidR="00E95FAF" w:rsidRPr="002043EB" w:rsidRDefault="00E95FAF" w:rsidP="00E95FAF">
            <w:pPr>
              <w:jc w:val="both"/>
              <w:rPr>
                <w:rFonts w:ascii="Garamond" w:hAnsi="Garamond"/>
                <w:sz w:val="20"/>
                <w:szCs w:val="20"/>
              </w:rPr>
            </w:pPr>
          </w:p>
        </w:tc>
        <w:tc>
          <w:tcPr>
            <w:tcW w:w="2835" w:type="dxa"/>
          </w:tcPr>
          <w:p w:rsidR="00E95FAF" w:rsidRPr="002043EB" w:rsidRDefault="00E95FAF" w:rsidP="00E95FAF">
            <w:pPr>
              <w:jc w:val="both"/>
              <w:rPr>
                <w:rFonts w:ascii="Garamond" w:hAnsi="Garamond"/>
                <w:sz w:val="20"/>
                <w:szCs w:val="20"/>
              </w:rPr>
            </w:pPr>
            <w:r w:rsidRPr="002043EB">
              <w:rPr>
                <w:rFonts w:ascii="Garamond" w:hAnsi="Garamond"/>
                <w:sz w:val="20"/>
                <w:szCs w:val="20"/>
              </w:rPr>
              <w:t>3000 Ft értékű illetékbélyeg</w:t>
            </w:r>
          </w:p>
        </w:tc>
        <w:tc>
          <w:tcPr>
            <w:tcW w:w="10347" w:type="dxa"/>
          </w:tcPr>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 xml:space="preserve">Az anyakönyvvezető </w:t>
            </w:r>
            <w:r w:rsidR="009F01F2" w:rsidRPr="002043EB">
              <w:rPr>
                <w:rFonts w:ascii="Garamond" w:hAnsi="Garamond" w:cs="Times New Roman"/>
                <w:sz w:val="20"/>
                <w:szCs w:val="20"/>
              </w:rPr>
              <w:t xml:space="preserve">a </w:t>
            </w:r>
            <w:r w:rsidRPr="002043EB">
              <w:rPr>
                <w:rFonts w:ascii="Garamond" w:hAnsi="Garamond" w:cs="Times New Roman"/>
                <w:sz w:val="20"/>
                <w:szCs w:val="20"/>
              </w:rPr>
              <w:t>házassági névviselési forma módosítása iránti kérelemről dönt, átvezeti az elektronikus anyakönyvi nyilván</w:t>
            </w:r>
            <w:r w:rsidR="009F01F2" w:rsidRPr="002043EB">
              <w:rPr>
                <w:rFonts w:ascii="Garamond" w:hAnsi="Garamond" w:cs="Times New Roman"/>
                <w:sz w:val="20"/>
                <w:szCs w:val="20"/>
              </w:rPr>
              <w:t>tartásban és a központi személy</w:t>
            </w:r>
            <w:r w:rsidRPr="002043EB">
              <w:rPr>
                <w:rFonts w:ascii="Garamond" w:hAnsi="Garamond" w:cs="Times New Roman"/>
                <w:sz w:val="20"/>
                <w:szCs w:val="20"/>
              </w:rPr>
              <w:t>iadat</w:t>
            </w:r>
            <w:r w:rsidR="009F01F2" w:rsidRPr="002043EB">
              <w:rPr>
                <w:rFonts w:ascii="Garamond" w:hAnsi="Garamond" w:cs="Times New Roman"/>
                <w:sz w:val="20"/>
                <w:szCs w:val="20"/>
              </w:rPr>
              <w:t>-</w:t>
            </w:r>
            <w:r w:rsidRPr="002043EB">
              <w:rPr>
                <w:rFonts w:ascii="Garamond" w:hAnsi="Garamond" w:cs="Times New Roman"/>
                <w:sz w:val="20"/>
                <w:szCs w:val="20"/>
              </w:rPr>
              <w:t xml:space="preserve"> és lakcímnyilvántartásban.</w:t>
            </w:r>
          </w:p>
          <w:p w:rsidR="009F01F2" w:rsidRPr="002043EB" w:rsidRDefault="009F01F2" w:rsidP="00E95FAF">
            <w:pPr>
              <w:jc w:val="both"/>
              <w:rPr>
                <w:rFonts w:ascii="Garamond" w:hAnsi="Garamond" w:cs="Times New Roman"/>
                <w:sz w:val="20"/>
                <w:szCs w:val="20"/>
              </w:rPr>
            </w:pPr>
          </w:p>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1.Ügyfélfogadási időben házassági névmódosítási kérelem személyes előterjesztése</w:t>
            </w:r>
          </w:p>
          <w:p w:rsidR="00E95FAF" w:rsidRPr="002043EB" w:rsidRDefault="00E95FAF" w:rsidP="00E95FAF">
            <w:pPr>
              <w:jc w:val="both"/>
              <w:rPr>
                <w:rFonts w:ascii="Garamond" w:hAnsi="Garamond"/>
                <w:sz w:val="20"/>
                <w:szCs w:val="20"/>
              </w:rPr>
            </w:pPr>
            <w:r w:rsidRPr="002043EB">
              <w:rPr>
                <w:rFonts w:ascii="Garamond" w:hAnsi="Garamond" w:cs="Times New Roman"/>
                <w:sz w:val="20"/>
                <w:szCs w:val="20"/>
              </w:rPr>
              <w:t>2.S</w:t>
            </w:r>
            <w:r w:rsidRPr="002043EB">
              <w:rPr>
                <w:rFonts w:ascii="Garamond" w:hAnsi="Garamond"/>
                <w:sz w:val="20"/>
                <w:szCs w:val="20"/>
              </w:rPr>
              <w:t>zemélyazonosság és állampolgárság vizsgálata</w:t>
            </w:r>
          </w:p>
          <w:p w:rsidR="00E95FAF" w:rsidRPr="002043EB" w:rsidRDefault="00E95FAF" w:rsidP="00E95FAF">
            <w:pPr>
              <w:jc w:val="both"/>
              <w:rPr>
                <w:rFonts w:ascii="Garamond" w:hAnsi="Garamond"/>
                <w:sz w:val="20"/>
                <w:szCs w:val="20"/>
              </w:rPr>
            </w:pPr>
            <w:r w:rsidRPr="002043EB">
              <w:rPr>
                <w:rFonts w:ascii="Garamond" w:hAnsi="Garamond"/>
                <w:sz w:val="20"/>
                <w:szCs w:val="20"/>
              </w:rPr>
              <w:t>3.Jegyzőkönyv felvétele házassági névmódosítás ügyében</w:t>
            </w:r>
          </w:p>
          <w:p w:rsidR="00E95FAF" w:rsidRPr="002043EB" w:rsidRDefault="00E95FAF" w:rsidP="00E95FAF">
            <w:pPr>
              <w:jc w:val="both"/>
              <w:rPr>
                <w:rFonts w:ascii="Garamond" w:hAnsi="Garamond"/>
                <w:sz w:val="20"/>
                <w:szCs w:val="20"/>
              </w:rPr>
            </w:pPr>
            <w:r w:rsidRPr="002043EB">
              <w:rPr>
                <w:rFonts w:ascii="Garamond" w:hAnsi="Garamond"/>
                <w:sz w:val="20"/>
                <w:szCs w:val="20"/>
              </w:rPr>
              <w:t>4. Elektronikus Anyakönyvbe történő bejegyzés</w:t>
            </w:r>
          </w:p>
          <w:p w:rsidR="00E95FAF" w:rsidRPr="002043EB" w:rsidRDefault="00E95FAF" w:rsidP="00E95FAF">
            <w:pPr>
              <w:jc w:val="both"/>
              <w:rPr>
                <w:rFonts w:ascii="Garamond" w:hAnsi="Garamond"/>
                <w:sz w:val="20"/>
                <w:szCs w:val="20"/>
              </w:rPr>
            </w:pPr>
            <w:r w:rsidRPr="002043EB">
              <w:rPr>
                <w:rFonts w:ascii="Garamond" w:hAnsi="Garamond"/>
                <w:sz w:val="20"/>
                <w:szCs w:val="20"/>
              </w:rPr>
              <w:t>5. Központi személyi és lakcímnyilvántartásba történő adatátvezetés</w:t>
            </w:r>
          </w:p>
          <w:p w:rsidR="00E95FAF" w:rsidRPr="002043EB" w:rsidRDefault="009F01F2" w:rsidP="00E95FAF">
            <w:pPr>
              <w:jc w:val="both"/>
              <w:rPr>
                <w:rFonts w:ascii="Garamond" w:hAnsi="Garamond"/>
                <w:sz w:val="20"/>
                <w:szCs w:val="20"/>
              </w:rPr>
            </w:pPr>
            <w:r w:rsidRPr="002043EB">
              <w:rPr>
                <w:rFonts w:ascii="Garamond" w:hAnsi="Garamond"/>
                <w:sz w:val="20"/>
                <w:szCs w:val="20"/>
              </w:rPr>
              <w:t>6. A</w:t>
            </w:r>
            <w:r w:rsidR="00E95FAF" w:rsidRPr="002043EB">
              <w:rPr>
                <w:rFonts w:ascii="Garamond" w:hAnsi="Garamond"/>
                <w:sz w:val="20"/>
                <w:szCs w:val="20"/>
              </w:rPr>
              <w:t>lapiratoknál történő elhelyezés, vagy megküldés társhatóság részére</w:t>
            </w:r>
          </w:p>
          <w:p w:rsidR="00E95FAF" w:rsidRPr="002043EB" w:rsidRDefault="00E95FAF" w:rsidP="00E95FAF">
            <w:pPr>
              <w:jc w:val="both"/>
              <w:rPr>
                <w:rFonts w:ascii="Garamond" w:hAnsi="Garamond" w:cs="Times New Roman"/>
                <w:sz w:val="20"/>
                <w:szCs w:val="20"/>
              </w:rPr>
            </w:pPr>
          </w:p>
          <w:p w:rsidR="00E95FAF" w:rsidRPr="002043EB" w:rsidRDefault="00E95FAF" w:rsidP="00E95FAF">
            <w:pPr>
              <w:jc w:val="both"/>
              <w:rPr>
                <w:rFonts w:ascii="Garamond" w:hAnsi="Garamond" w:cs="Times New Roman"/>
                <w:sz w:val="20"/>
                <w:szCs w:val="20"/>
              </w:rPr>
            </w:pPr>
          </w:p>
        </w:tc>
      </w:tr>
      <w:tr w:rsidR="00E95FAF" w:rsidRPr="002043EB" w:rsidTr="00276396">
        <w:tc>
          <w:tcPr>
            <w:tcW w:w="1838" w:type="dxa"/>
          </w:tcPr>
          <w:p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 név megváltoztatása ügyében benyújtott kérelem</w:t>
            </w:r>
          </w:p>
        </w:tc>
        <w:tc>
          <w:tcPr>
            <w:tcW w:w="1134" w:type="dxa"/>
          </w:tcPr>
          <w:p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anyakönyvvezető</w:t>
            </w:r>
          </w:p>
        </w:tc>
        <w:tc>
          <w:tcPr>
            <w:tcW w:w="1418" w:type="dxa"/>
          </w:tcPr>
          <w:p w:rsidR="00E95FAF" w:rsidRPr="002043EB" w:rsidRDefault="00E95FAF" w:rsidP="00BE092B">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országos illetékesség</w:t>
            </w:r>
          </w:p>
        </w:tc>
        <w:tc>
          <w:tcPr>
            <w:tcW w:w="3402" w:type="dxa"/>
          </w:tcPr>
          <w:p w:rsidR="00E95FAF" w:rsidRPr="002043EB" w:rsidRDefault="00E95FAF" w:rsidP="00E95FAF">
            <w:pPr>
              <w:jc w:val="both"/>
              <w:rPr>
                <w:rFonts w:ascii="Garamond" w:hAnsi="Garamond"/>
                <w:sz w:val="20"/>
                <w:szCs w:val="20"/>
              </w:rPr>
            </w:pPr>
            <w:r w:rsidRPr="002043EB">
              <w:rPr>
                <w:rFonts w:ascii="Garamond" w:hAnsi="Garamond"/>
                <w:sz w:val="20"/>
                <w:szCs w:val="20"/>
              </w:rPr>
              <w:t>-személyazonosításra és állampolgárság igazolására alkalmas okmány</w:t>
            </w:r>
          </w:p>
          <w:p w:rsidR="00E95FAF" w:rsidRPr="002043EB" w:rsidRDefault="00E95FAF" w:rsidP="00E95FAF">
            <w:pPr>
              <w:jc w:val="both"/>
              <w:rPr>
                <w:rFonts w:ascii="Garamond" w:hAnsi="Garamond"/>
                <w:sz w:val="20"/>
                <w:szCs w:val="20"/>
              </w:rPr>
            </w:pPr>
            <w:r w:rsidRPr="002043EB">
              <w:rPr>
                <w:rFonts w:ascii="Garamond" w:hAnsi="Garamond"/>
                <w:sz w:val="20"/>
                <w:szCs w:val="20"/>
              </w:rPr>
              <w:t>-anyakönyvi kivonatok</w:t>
            </w:r>
          </w:p>
        </w:tc>
        <w:tc>
          <w:tcPr>
            <w:tcW w:w="2835" w:type="dxa"/>
          </w:tcPr>
          <w:p w:rsidR="00E95FAF" w:rsidRPr="002043EB" w:rsidRDefault="00E95FAF" w:rsidP="00E95FAF">
            <w:pPr>
              <w:jc w:val="both"/>
              <w:rPr>
                <w:rFonts w:ascii="Garamond" w:hAnsi="Garamond"/>
                <w:sz w:val="20"/>
                <w:szCs w:val="20"/>
              </w:rPr>
            </w:pPr>
            <w:r w:rsidRPr="002043EB">
              <w:rPr>
                <w:rFonts w:ascii="Garamond" w:hAnsi="Garamond"/>
                <w:sz w:val="20"/>
                <w:szCs w:val="20"/>
              </w:rPr>
              <w:t>-10</w:t>
            </w:r>
            <w:r w:rsidR="009F01F2" w:rsidRPr="002043EB">
              <w:rPr>
                <w:rFonts w:ascii="Garamond" w:hAnsi="Garamond"/>
                <w:sz w:val="20"/>
                <w:szCs w:val="20"/>
              </w:rPr>
              <w:t>.</w:t>
            </w:r>
            <w:r w:rsidRPr="002043EB">
              <w:rPr>
                <w:rFonts w:ascii="Garamond" w:hAnsi="Garamond"/>
                <w:sz w:val="20"/>
                <w:szCs w:val="20"/>
              </w:rPr>
              <w:t>000 Ft értékű illetékbélyeg (első alkalommal)</w:t>
            </w:r>
          </w:p>
          <w:p w:rsidR="00E95FAF" w:rsidRPr="002043EB" w:rsidRDefault="00E95FAF" w:rsidP="00E95FAF">
            <w:pPr>
              <w:jc w:val="both"/>
              <w:rPr>
                <w:rFonts w:ascii="Garamond" w:hAnsi="Garamond"/>
                <w:sz w:val="20"/>
                <w:szCs w:val="20"/>
              </w:rPr>
            </w:pPr>
            <w:r w:rsidRPr="002043EB">
              <w:rPr>
                <w:rFonts w:ascii="Garamond" w:hAnsi="Garamond"/>
                <w:sz w:val="20"/>
                <w:szCs w:val="20"/>
              </w:rPr>
              <w:t>-50</w:t>
            </w:r>
            <w:r w:rsidR="009F01F2" w:rsidRPr="002043EB">
              <w:rPr>
                <w:rFonts w:ascii="Garamond" w:hAnsi="Garamond"/>
                <w:sz w:val="20"/>
                <w:szCs w:val="20"/>
              </w:rPr>
              <w:t>.</w:t>
            </w:r>
            <w:r w:rsidRPr="002043EB">
              <w:rPr>
                <w:rFonts w:ascii="Garamond" w:hAnsi="Garamond"/>
                <w:sz w:val="20"/>
                <w:szCs w:val="20"/>
              </w:rPr>
              <w:t>000 Ft értékű illetékbélyeg (többszöri alkalommal)</w:t>
            </w:r>
          </w:p>
        </w:tc>
        <w:tc>
          <w:tcPr>
            <w:tcW w:w="10347" w:type="dxa"/>
          </w:tcPr>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A</w:t>
            </w:r>
            <w:r w:rsidR="009F01F2" w:rsidRPr="002043EB">
              <w:rPr>
                <w:rFonts w:ascii="Garamond" w:hAnsi="Garamond" w:cs="Times New Roman"/>
                <w:sz w:val="20"/>
                <w:szCs w:val="20"/>
              </w:rPr>
              <w:t>z anyakönyvvezető a</w:t>
            </w:r>
            <w:r w:rsidRPr="002043EB">
              <w:rPr>
                <w:rFonts w:ascii="Garamond" w:hAnsi="Garamond" w:cs="Times New Roman"/>
                <w:sz w:val="20"/>
                <w:szCs w:val="20"/>
              </w:rPr>
              <w:t xml:space="preserve"> név megváltoztatása iránti, nála előterjesztett kérelmet az EAK rendszerben rögzíti</w:t>
            </w:r>
            <w:r w:rsidR="009F01F2" w:rsidRPr="002043EB">
              <w:rPr>
                <w:rFonts w:ascii="Garamond" w:hAnsi="Garamond" w:cs="Times New Roman"/>
                <w:sz w:val="20"/>
                <w:szCs w:val="20"/>
              </w:rPr>
              <w:t>,</w:t>
            </w:r>
            <w:r w:rsidRPr="002043EB">
              <w:rPr>
                <w:rFonts w:ascii="Garamond" w:hAnsi="Garamond" w:cs="Times New Roman"/>
                <w:sz w:val="20"/>
                <w:szCs w:val="20"/>
              </w:rPr>
              <w:t xml:space="preserve"> és a kérelem benyújtásától számított öt napon belül megküldi a központi anyakönyvi szervnek.</w:t>
            </w:r>
          </w:p>
          <w:p w:rsidR="009F01F2" w:rsidRPr="002043EB" w:rsidRDefault="009F01F2" w:rsidP="00E95FAF">
            <w:pPr>
              <w:jc w:val="both"/>
              <w:rPr>
                <w:rFonts w:ascii="Garamond" w:hAnsi="Garamond" w:cs="Times New Roman"/>
                <w:sz w:val="20"/>
                <w:szCs w:val="20"/>
              </w:rPr>
            </w:pPr>
          </w:p>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1.Ügyfélfogadási időben névváltoztatási kérelem személyes előterjesztése</w:t>
            </w:r>
          </w:p>
          <w:p w:rsidR="00E95FAF" w:rsidRPr="002043EB" w:rsidRDefault="00E95FAF" w:rsidP="00E95FAF">
            <w:pPr>
              <w:jc w:val="both"/>
              <w:rPr>
                <w:rFonts w:ascii="Garamond" w:hAnsi="Garamond"/>
                <w:sz w:val="20"/>
                <w:szCs w:val="20"/>
              </w:rPr>
            </w:pPr>
            <w:r w:rsidRPr="002043EB">
              <w:rPr>
                <w:rFonts w:ascii="Garamond" w:hAnsi="Garamond" w:cs="Times New Roman"/>
                <w:sz w:val="20"/>
                <w:szCs w:val="20"/>
              </w:rPr>
              <w:t>2.S</w:t>
            </w:r>
            <w:r w:rsidRPr="002043EB">
              <w:rPr>
                <w:rFonts w:ascii="Garamond" w:hAnsi="Garamond"/>
                <w:sz w:val="20"/>
                <w:szCs w:val="20"/>
              </w:rPr>
              <w:t>zemélyazonosság és állampolgárság vizsgálata</w:t>
            </w:r>
          </w:p>
          <w:p w:rsidR="00E95FAF" w:rsidRPr="002043EB" w:rsidRDefault="00E95FAF" w:rsidP="00E95FAF">
            <w:pPr>
              <w:jc w:val="both"/>
              <w:rPr>
                <w:rFonts w:ascii="Garamond" w:hAnsi="Garamond"/>
                <w:sz w:val="20"/>
                <w:szCs w:val="20"/>
              </w:rPr>
            </w:pPr>
            <w:r w:rsidRPr="002043EB">
              <w:rPr>
                <w:rFonts w:ascii="Garamond" w:hAnsi="Garamond"/>
                <w:sz w:val="20"/>
                <w:szCs w:val="20"/>
              </w:rPr>
              <w:t>3.Jegyzőkönyv f</w:t>
            </w:r>
            <w:r w:rsidR="009F01F2" w:rsidRPr="002043EB">
              <w:rPr>
                <w:rFonts w:ascii="Garamond" w:hAnsi="Garamond"/>
                <w:sz w:val="20"/>
                <w:szCs w:val="20"/>
              </w:rPr>
              <w:t>elvétele, aláírása, illeték lero</w:t>
            </w:r>
            <w:r w:rsidRPr="002043EB">
              <w:rPr>
                <w:rFonts w:ascii="Garamond" w:hAnsi="Garamond"/>
                <w:sz w:val="20"/>
                <w:szCs w:val="20"/>
              </w:rPr>
              <w:t>vása</w:t>
            </w:r>
          </w:p>
          <w:p w:rsidR="00E95FAF" w:rsidRPr="002043EB" w:rsidRDefault="00E95FAF" w:rsidP="00E95FAF">
            <w:pPr>
              <w:jc w:val="both"/>
              <w:rPr>
                <w:rFonts w:ascii="Garamond" w:hAnsi="Garamond"/>
                <w:sz w:val="20"/>
                <w:szCs w:val="20"/>
              </w:rPr>
            </w:pPr>
            <w:r w:rsidRPr="002043EB">
              <w:rPr>
                <w:rFonts w:ascii="Garamond" w:hAnsi="Garamond"/>
                <w:sz w:val="20"/>
                <w:szCs w:val="20"/>
              </w:rPr>
              <w:t>4. Elektronikus Anyakönyvbe történő rögzítés</w:t>
            </w:r>
          </w:p>
          <w:p w:rsidR="00E95FAF" w:rsidRPr="002043EB" w:rsidRDefault="009F01F2" w:rsidP="00E95FAF">
            <w:pPr>
              <w:jc w:val="both"/>
              <w:rPr>
                <w:rFonts w:ascii="Garamond" w:hAnsi="Garamond"/>
                <w:sz w:val="20"/>
                <w:szCs w:val="20"/>
              </w:rPr>
            </w:pPr>
            <w:r w:rsidRPr="002043EB">
              <w:rPr>
                <w:rFonts w:ascii="Garamond" w:hAnsi="Garamond"/>
                <w:sz w:val="20"/>
                <w:szCs w:val="20"/>
              </w:rPr>
              <w:t>5. F</w:t>
            </w:r>
            <w:r w:rsidR="00E95FAF" w:rsidRPr="002043EB">
              <w:rPr>
                <w:rFonts w:ascii="Garamond" w:hAnsi="Garamond"/>
                <w:sz w:val="20"/>
                <w:szCs w:val="20"/>
              </w:rPr>
              <w:t>elterjesztés elbírálásra központi anyakönyvi szervnek</w:t>
            </w:r>
          </w:p>
          <w:p w:rsidR="00E95FAF" w:rsidRPr="002043EB" w:rsidRDefault="009F01F2" w:rsidP="00E95FAF">
            <w:pPr>
              <w:jc w:val="both"/>
              <w:rPr>
                <w:rFonts w:ascii="Garamond" w:hAnsi="Garamond"/>
                <w:sz w:val="20"/>
                <w:szCs w:val="20"/>
              </w:rPr>
            </w:pPr>
            <w:r w:rsidRPr="002043EB">
              <w:rPr>
                <w:rFonts w:ascii="Garamond" w:hAnsi="Garamond"/>
                <w:sz w:val="20"/>
                <w:szCs w:val="20"/>
              </w:rPr>
              <w:lastRenderedPageBreak/>
              <w:t>6. Ü</w:t>
            </w:r>
            <w:r w:rsidR="00E95FAF" w:rsidRPr="002043EB">
              <w:rPr>
                <w:rFonts w:ascii="Garamond" w:hAnsi="Garamond"/>
                <w:sz w:val="20"/>
                <w:szCs w:val="20"/>
              </w:rPr>
              <w:t>gyfél tájékoztatása a felterjesztésről</w:t>
            </w:r>
          </w:p>
          <w:p w:rsidR="00E95FAF" w:rsidRPr="002043EB" w:rsidRDefault="00E95FAF" w:rsidP="00E95FAF">
            <w:pPr>
              <w:jc w:val="both"/>
              <w:rPr>
                <w:rFonts w:ascii="Garamond" w:hAnsi="Garamond"/>
                <w:sz w:val="20"/>
                <w:szCs w:val="20"/>
              </w:rPr>
            </w:pPr>
          </w:p>
        </w:tc>
      </w:tr>
      <w:tr w:rsidR="008C10FE" w:rsidRPr="002043EB" w:rsidTr="00276396">
        <w:tc>
          <w:tcPr>
            <w:tcW w:w="1838" w:type="dxa"/>
          </w:tcPr>
          <w:p w:rsidR="008C10FE" w:rsidRPr="008C10FE" w:rsidRDefault="008C10FE" w:rsidP="008C10FE">
            <w:pPr>
              <w:tabs>
                <w:tab w:val="left" w:pos="6804"/>
                <w:tab w:val="left" w:pos="7513"/>
              </w:tabs>
              <w:autoSpaceDE w:val="0"/>
              <w:autoSpaceDN w:val="0"/>
              <w:adjustRightInd w:val="0"/>
              <w:jc w:val="both"/>
              <w:rPr>
                <w:rFonts w:ascii="Garamond" w:hAnsi="Garamond" w:cs="Times New Roman"/>
                <w:sz w:val="20"/>
                <w:szCs w:val="20"/>
              </w:rPr>
            </w:pPr>
            <w:r w:rsidRPr="001B653D">
              <w:rPr>
                <w:rFonts w:ascii="Garamond" w:hAnsi="Garamond" w:cs="Times New Roman"/>
                <w:sz w:val="20"/>
                <w:szCs w:val="20"/>
              </w:rPr>
              <w:lastRenderedPageBreak/>
              <w:t>A házassági név megváltoztatása ügyében benyújtott kérelem</w:t>
            </w:r>
          </w:p>
        </w:tc>
        <w:tc>
          <w:tcPr>
            <w:tcW w:w="1134" w:type="dxa"/>
          </w:tcPr>
          <w:p w:rsidR="008C10FE" w:rsidRPr="008C10FE" w:rsidRDefault="008C10FE" w:rsidP="008C10FE">
            <w:pPr>
              <w:tabs>
                <w:tab w:val="left" w:pos="6804"/>
                <w:tab w:val="left" w:pos="7513"/>
              </w:tabs>
              <w:autoSpaceDE w:val="0"/>
              <w:autoSpaceDN w:val="0"/>
              <w:adjustRightInd w:val="0"/>
              <w:jc w:val="both"/>
              <w:rPr>
                <w:rFonts w:ascii="Garamond" w:hAnsi="Garamond" w:cs="Times New Roman"/>
                <w:sz w:val="20"/>
                <w:szCs w:val="20"/>
              </w:rPr>
            </w:pPr>
            <w:r w:rsidRPr="001B653D">
              <w:rPr>
                <w:rFonts w:ascii="Garamond" w:hAnsi="Garamond" w:cs="Times New Roman"/>
                <w:sz w:val="20"/>
                <w:szCs w:val="20"/>
              </w:rPr>
              <w:t>anyakönyvvezető</w:t>
            </w:r>
          </w:p>
        </w:tc>
        <w:tc>
          <w:tcPr>
            <w:tcW w:w="1418" w:type="dxa"/>
          </w:tcPr>
          <w:p w:rsidR="008C10FE" w:rsidRPr="008C10FE" w:rsidRDefault="008C10FE" w:rsidP="008C10FE">
            <w:pPr>
              <w:tabs>
                <w:tab w:val="left" w:pos="6804"/>
                <w:tab w:val="left" w:pos="7513"/>
              </w:tabs>
              <w:autoSpaceDE w:val="0"/>
              <w:autoSpaceDN w:val="0"/>
              <w:adjustRightInd w:val="0"/>
              <w:jc w:val="both"/>
              <w:rPr>
                <w:rFonts w:ascii="Garamond" w:hAnsi="Garamond" w:cs="Times New Roman"/>
                <w:sz w:val="20"/>
                <w:szCs w:val="20"/>
              </w:rPr>
            </w:pPr>
            <w:r w:rsidRPr="001B653D">
              <w:rPr>
                <w:rFonts w:ascii="Garamond" w:hAnsi="Garamond" w:cs="Times New Roman"/>
                <w:sz w:val="20"/>
                <w:szCs w:val="20"/>
              </w:rPr>
              <w:t>országos illetékesség</w:t>
            </w:r>
          </w:p>
        </w:tc>
        <w:tc>
          <w:tcPr>
            <w:tcW w:w="3402" w:type="dxa"/>
          </w:tcPr>
          <w:p w:rsidR="008C10FE" w:rsidRPr="001B653D" w:rsidRDefault="008C10FE" w:rsidP="008C10FE">
            <w:pPr>
              <w:jc w:val="both"/>
              <w:rPr>
                <w:rFonts w:ascii="Garamond" w:hAnsi="Garamond"/>
                <w:sz w:val="20"/>
                <w:szCs w:val="20"/>
              </w:rPr>
            </w:pPr>
            <w:r w:rsidRPr="001B653D">
              <w:rPr>
                <w:rFonts w:ascii="Garamond" w:hAnsi="Garamond"/>
                <w:sz w:val="20"/>
                <w:szCs w:val="20"/>
              </w:rPr>
              <w:t>-személyazonosításra és állampolgárság igazolására alkalmas okmány</w:t>
            </w:r>
          </w:p>
          <w:p w:rsidR="008C10FE" w:rsidRPr="008C10FE" w:rsidRDefault="008C10FE" w:rsidP="008C10FE">
            <w:pPr>
              <w:jc w:val="both"/>
              <w:rPr>
                <w:rFonts w:ascii="Garamond" w:hAnsi="Garamond"/>
                <w:sz w:val="20"/>
                <w:szCs w:val="20"/>
              </w:rPr>
            </w:pPr>
            <w:r w:rsidRPr="001B653D">
              <w:rPr>
                <w:rFonts w:ascii="Garamond" w:hAnsi="Garamond"/>
                <w:sz w:val="20"/>
                <w:szCs w:val="20"/>
              </w:rPr>
              <w:t>-anyakönyvi kivonatok</w:t>
            </w:r>
          </w:p>
        </w:tc>
        <w:tc>
          <w:tcPr>
            <w:tcW w:w="2835" w:type="dxa"/>
          </w:tcPr>
          <w:p w:rsidR="008C10FE" w:rsidRPr="008C10FE" w:rsidRDefault="008C10FE" w:rsidP="008C10FE">
            <w:pPr>
              <w:jc w:val="both"/>
              <w:rPr>
                <w:rFonts w:ascii="Garamond" w:hAnsi="Garamond"/>
                <w:sz w:val="20"/>
                <w:szCs w:val="20"/>
              </w:rPr>
            </w:pPr>
            <w:r w:rsidRPr="001B653D">
              <w:rPr>
                <w:rFonts w:ascii="Garamond" w:hAnsi="Garamond"/>
                <w:sz w:val="20"/>
                <w:szCs w:val="20"/>
              </w:rPr>
              <w:t>-</w:t>
            </w:r>
          </w:p>
        </w:tc>
        <w:tc>
          <w:tcPr>
            <w:tcW w:w="10347" w:type="dxa"/>
          </w:tcPr>
          <w:p w:rsidR="008C10FE" w:rsidRPr="001B653D" w:rsidRDefault="008C10FE" w:rsidP="008C10FE">
            <w:pPr>
              <w:jc w:val="both"/>
              <w:rPr>
                <w:rFonts w:ascii="Garamond" w:hAnsi="Garamond" w:cs="Times New Roman"/>
                <w:sz w:val="20"/>
                <w:szCs w:val="20"/>
              </w:rPr>
            </w:pPr>
            <w:r w:rsidRPr="001B653D">
              <w:rPr>
                <w:rFonts w:ascii="Garamond" w:hAnsi="Garamond" w:cs="Times New Roman"/>
                <w:sz w:val="20"/>
                <w:szCs w:val="20"/>
              </w:rPr>
              <w:t>Az anyakönyvvezető a házassági név megváltoztatása iránti, nála előterjesztett kérelmet az EAK rendszerben rögzíti, és a kérelem benyújtásától számított öt napon belül megküldi a központi anyakönyvi szervnek.</w:t>
            </w:r>
          </w:p>
          <w:p w:rsidR="008C10FE" w:rsidRPr="001B653D" w:rsidRDefault="008C10FE" w:rsidP="008C10FE">
            <w:pPr>
              <w:jc w:val="both"/>
              <w:rPr>
                <w:rFonts w:ascii="Garamond" w:hAnsi="Garamond" w:cs="Times New Roman"/>
                <w:sz w:val="20"/>
                <w:szCs w:val="20"/>
              </w:rPr>
            </w:pPr>
          </w:p>
          <w:p w:rsidR="008C10FE" w:rsidRPr="001B653D" w:rsidRDefault="008C10FE" w:rsidP="008C10FE">
            <w:pPr>
              <w:jc w:val="both"/>
              <w:rPr>
                <w:rFonts w:ascii="Garamond" w:hAnsi="Garamond" w:cs="Times New Roman"/>
                <w:sz w:val="20"/>
                <w:szCs w:val="20"/>
              </w:rPr>
            </w:pPr>
            <w:r w:rsidRPr="001B653D">
              <w:rPr>
                <w:rFonts w:ascii="Garamond" w:hAnsi="Garamond" w:cs="Times New Roman"/>
                <w:sz w:val="20"/>
                <w:szCs w:val="20"/>
              </w:rPr>
              <w:t>1.Ügyfélfogadási időben házassági névváltoztatási kérelem személyes előterjesztése</w:t>
            </w:r>
          </w:p>
          <w:p w:rsidR="008C10FE" w:rsidRPr="001B653D" w:rsidRDefault="008C10FE" w:rsidP="008C10FE">
            <w:pPr>
              <w:jc w:val="both"/>
              <w:rPr>
                <w:rFonts w:ascii="Garamond" w:hAnsi="Garamond"/>
                <w:sz w:val="20"/>
                <w:szCs w:val="20"/>
              </w:rPr>
            </w:pPr>
            <w:r w:rsidRPr="001B653D">
              <w:rPr>
                <w:rFonts w:ascii="Garamond" w:hAnsi="Garamond" w:cs="Times New Roman"/>
                <w:sz w:val="20"/>
                <w:szCs w:val="20"/>
              </w:rPr>
              <w:t>2.S</w:t>
            </w:r>
            <w:r w:rsidRPr="001B653D">
              <w:rPr>
                <w:rFonts w:ascii="Garamond" w:hAnsi="Garamond"/>
                <w:sz w:val="20"/>
                <w:szCs w:val="20"/>
              </w:rPr>
              <w:t>zemélyazonosság és állampolgárság vizsgálata</w:t>
            </w:r>
          </w:p>
          <w:p w:rsidR="008C10FE" w:rsidRPr="001B653D" w:rsidRDefault="008C10FE" w:rsidP="008C10FE">
            <w:pPr>
              <w:jc w:val="both"/>
              <w:rPr>
                <w:rFonts w:ascii="Garamond" w:hAnsi="Garamond"/>
                <w:sz w:val="20"/>
                <w:szCs w:val="20"/>
              </w:rPr>
            </w:pPr>
            <w:r w:rsidRPr="001B653D">
              <w:rPr>
                <w:rFonts w:ascii="Garamond" w:hAnsi="Garamond"/>
                <w:sz w:val="20"/>
                <w:szCs w:val="20"/>
              </w:rPr>
              <w:t>3.Jegyzőkönyv felvétele, aláírása, illeték lerovása</w:t>
            </w:r>
          </w:p>
          <w:p w:rsidR="008C10FE" w:rsidRPr="001B653D" w:rsidRDefault="008C10FE" w:rsidP="008C10FE">
            <w:pPr>
              <w:jc w:val="both"/>
              <w:rPr>
                <w:rFonts w:ascii="Garamond" w:hAnsi="Garamond"/>
                <w:sz w:val="20"/>
                <w:szCs w:val="20"/>
              </w:rPr>
            </w:pPr>
            <w:r w:rsidRPr="001B653D">
              <w:rPr>
                <w:rFonts w:ascii="Garamond" w:hAnsi="Garamond"/>
                <w:sz w:val="20"/>
                <w:szCs w:val="20"/>
              </w:rPr>
              <w:t>4. Elektronikus Anyakönyvbe történő rögzítés</w:t>
            </w:r>
          </w:p>
          <w:p w:rsidR="008C10FE" w:rsidRPr="001B653D" w:rsidRDefault="008C10FE" w:rsidP="008C10FE">
            <w:pPr>
              <w:jc w:val="both"/>
              <w:rPr>
                <w:rFonts w:ascii="Garamond" w:hAnsi="Garamond"/>
                <w:sz w:val="20"/>
                <w:szCs w:val="20"/>
              </w:rPr>
            </w:pPr>
            <w:r w:rsidRPr="001B653D">
              <w:rPr>
                <w:rFonts w:ascii="Garamond" w:hAnsi="Garamond"/>
                <w:sz w:val="20"/>
                <w:szCs w:val="20"/>
              </w:rPr>
              <w:t>5. Felterjesztés elbírálásra központi anyakönyvi szervnek</w:t>
            </w:r>
          </w:p>
          <w:p w:rsidR="008C10FE" w:rsidRPr="001B653D" w:rsidRDefault="008C10FE" w:rsidP="008C10FE">
            <w:pPr>
              <w:jc w:val="both"/>
              <w:rPr>
                <w:rFonts w:ascii="Garamond" w:hAnsi="Garamond"/>
                <w:sz w:val="20"/>
                <w:szCs w:val="20"/>
              </w:rPr>
            </w:pPr>
            <w:r w:rsidRPr="001B653D">
              <w:rPr>
                <w:rFonts w:ascii="Garamond" w:hAnsi="Garamond"/>
                <w:sz w:val="20"/>
                <w:szCs w:val="20"/>
              </w:rPr>
              <w:t>6. Ügyfél tájékoztatása a felterjesztésről</w:t>
            </w:r>
          </w:p>
          <w:p w:rsidR="008C10FE" w:rsidRPr="008C10FE" w:rsidRDefault="008C10FE" w:rsidP="008C10FE">
            <w:pPr>
              <w:jc w:val="both"/>
              <w:rPr>
                <w:rFonts w:ascii="Garamond" w:hAnsi="Garamond" w:cs="Times New Roman"/>
                <w:sz w:val="20"/>
                <w:szCs w:val="20"/>
              </w:rPr>
            </w:pPr>
          </w:p>
        </w:tc>
      </w:tr>
      <w:tr w:rsidR="00E95FAF" w:rsidRPr="002043EB" w:rsidTr="00276396">
        <w:tc>
          <w:tcPr>
            <w:tcW w:w="1838" w:type="dxa"/>
          </w:tcPr>
          <w:p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Az illetékes</w:t>
            </w:r>
            <w:r w:rsidR="009F01F2" w:rsidRPr="002043EB">
              <w:rPr>
                <w:rFonts w:ascii="Garamond" w:hAnsi="Garamond" w:cs="Times New Roman"/>
                <w:sz w:val="20"/>
                <w:szCs w:val="20"/>
              </w:rPr>
              <w:t>ségi területén történt születés, haláleset</w:t>
            </w:r>
            <w:r w:rsidRPr="002043EB">
              <w:rPr>
                <w:rFonts w:ascii="Garamond" w:hAnsi="Garamond" w:cs="Times New Roman"/>
                <w:sz w:val="20"/>
                <w:szCs w:val="20"/>
              </w:rPr>
              <w:t xml:space="preserve"> bejelentése, bejegyzése az elektronikus anyakönyvbe</w:t>
            </w:r>
          </w:p>
        </w:tc>
        <w:tc>
          <w:tcPr>
            <w:tcW w:w="1134" w:type="dxa"/>
          </w:tcPr>
          <w:p w:rsidR="00E95FAF" w:rsidRPr="002043EB" w:rsidRDefault="00E95FAF" w:rsidP="009F01F2">
            <w:pPr>
              <w:jc w:val="both"/>
              <w:rPr>
                <w:rFonts w:ascii="Garamond" w:hAnsi="Garamond"/>
                <w:sz w:val="20"/>
                <w:szCs w:val="20"/>
              </w:rPr>
            </w:pPr>
            <w:r w:rsidRPr="002043EB">
              <w:rPr>
                <w:rFonts w:ascii="Garamond" w:hAnsi="Garamond"/>
                <w:sz w:val="20"/>
                <w:szCs w:val="20"/>
              </w:rPr>
              <w:t>anyakönyvvezető</w:t>
            </w:r>
          </w:p>
        </w:tc>
        <w:tc>
          <w:tcPr>
            <w:tcW w:w="1418" w:type="dxa"/>
          </w:tcPr>
          <w:p w:rsidR="00E95FAF" w:rsidRPr="002043EB" w:rsidRDefault="00E95FAF" w:rsidP="009F01F2">
            <w:pPr>
              <w:jc w:val="both"/>
              <w:rPr>
                <w:rFonts w:ascii="Garamond" w:hAnsi="Garamond"/>
                <w:sz w:val="20"/>
                <w:szCs w:val="20"/>
              </w:rPr>
            </w:pPr>
            <w:r w:rsidRPr="002043EB">
              <w:rPr>
                <w:rFonts w:ascii="Garamond" w:hAnsi="Garamond"/>
                <w:sz w:val="20"/>
                <w:szCs w:val="20"/>
              </w:rPr>
              <w:t>Budapest XII. kerület</w:t>
            </w:r>
          </w:p>
        </w:tc>
        <w:tc>
          <w:tcPr>
            <w:tcW w:w="3402" w:type="dxa"/>
          </w:tcPr>
          <w:p w:rsidR="00E95FAF" w:rsidRPr="002043EB" w:rsidRDefault="00E95FAF" w:rsidP="009F01F2">
            <w:pPr>
              <w:jc w:val="both"/>
              <w:rPr>
                <w:rFonts w:ascii="Garamond" w:hAnsi="Garamond"/>
                <w:sz w:val="20"/>
                <w:szCs w:val="20"/>
              </w:rPr>
            </w:pPr>
            <w:r w:rsidRPr="002043EB">
              <w:rPr>
                <w:rFonts w:ascii="Garamond" w:hAnsi="Garamond"/>
                <w:sz w:val="20"/>
                <w:szCs w:val="20"/>
              </w:rPr>
              <w:t>-Kórházi jegyzőkönyv alapján tett bejelentés</w:t>
            </w:r>
          </w:p>
          <w:p w:rsidR="00E95FAF" w:rsidRPr="002043EB" w:rsidRDefault="00E95FAF" w:rsidP="009F01F2">
            <w:pPr>
              <w:jc w:val="both"/>
              <w:rPr>
                <w:rFonts w:ascii="Garamond" w:hAnsi="Garamond"/>
                <w:sz w:val="20"/>
                <w:szCs w:val="20"/>
              </w:rPr>
            </w:pPr>
            <w:r w:rsidRPr="002043EB">
              <w:rPr>
                <w:rFonts w:ascii="Garamond" w:hAnsi="Garamond"/>
                <w:sz w:val="20"/>
                <w:szCs w:val="20"/>
              </w:rPr>
              <w:t>-személyazonosításra és állampolgárság igazolására alkalmas okmány</w:t>
            </w:r>
          </w:p>
          <w:p w:rsidR="00E95FAF" w:rsidRPr="002043EB" w:rsidRDefault="00E95FAF" w:rsidP="009F01F2">
            <w:pPr>
              <w:jc w:val="both"/>
              <w:rPr>
                <w:rFonts w:ascii="Garamond" w:hAnsi="Garamond"/>
                <w:sz w:val="20"/>
                <w:szCs w:val="20"/>
              </w:rPr>
            </w:pPr>
            <w:r w:rsidRPr="002043EB">
              <w:rPr>
                <w:rFonts w:ascii="Garamond" w:hAnsi="Garamond"/>
                <w:sz w:val="20"/>
                <w:szCs w:val="20"/>
              </w:rPr>
              <w:t>-családi állapot igazolás</w:t>
            </w:r>
            <w:r w:rsidR="009F01F2" w:rsidRPr="002043EB">
              <w:rPr>
                <w:rFonts w:ascii="Garamond" w:hAnsi="Garamond"/>
                <w:sz w:val="20"/>
                <w:szCs w:val="20"/>
              </w:rPr>
              <w:t>a</w:t>
            </w:r>
          </w:p>
        </w:tc>
        <w:tc>
          <w:tcPr>
            <w:tcW w:w="2835" w:type="dxa"/>
          </w:tcPr>
          <w:p w:rsidR="00E95FAF" w:rsidRPr="002043EB" w:rsidRDefault="00E95FAF" w:rsidP="009F01F2">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E95FAF">
            <w:pPr>
              <w:jc w:val="both"/>
              <w:rPr>
                <w:rFonts w:ascii="Garamond" w:hAnsi="Garamond"/>
                <w:sz w:val="20"/>
                <w:szCs w:val="20"/>
              </w:rPr>
            </w:pPr>
            <w:r w:rsidRPr="002043EB">
              <w:rPr>
                <w:rFonts w:ascii="Garamond" w:hAnsi="Garamond"/>
                <w:sz w:val="20"/>
                <w:szCs w:val="20"/>
              </w:rPr>
              <w:t>1.Kórházi jegyzőkönyv alapján születés, haláleset bejelentése</w:t>
            </w:r>
          </w:p>
          <w:p w:rsidR="00E95FAF" w:rsidRPr="002043EB" w:rsidRDefault="00E95FAF" w:rsidP="00E95FAF">
            <w:pPr>
              <w:jc w:val="both"/>
              <w:rPr>
                <w:rFonts w:ascii="Garamond" w:hAnsi="Garamond"/>
                <w:sz w:val="20"/>
                <w:szCs w:val="20"/>
              </w:rPr>
            </w:pPr>
            <w:r w:rsidRPr="002043EB">
              <w:rPr>
                <w:rFonts w:ascii="Garamond" w:hAnsi="Garamond"/>
                <w:sz w:val="20"/>
                <w:szCs w:val="20"/>
              </w:rPr>
              <w:t>2.Személyazonosság, állampolgárság vizsgálata</w:t>
            </w:r>
          </w:p>
          <w:p w:rsidR="00E95FAF" w:rsidRPr="002043EB" w:rsidRDefault="009F01F2" w:rsidP="00E95FAF">
            <w:pPr>
              <w:jc w:val="both"/>
              <w:rPr>
                <w:rFonts w:ascii="Garamond" w:hAnsi="Garamond"/>
                <w:sz w:val="20"/>
                <w:szCs w:val="20"/>
              </w:rPr>
            </w:pPr>
            <w:r w:rsidRPr="002043EB">
              <w:rPr>
                <w:rFonts w:ascii="Garamond" w:hAnsi="Garamond"/>
                <w:sz w:val="20"/>
                <w:szCs w:val="20"/>
              </w:rPr>
              <w:t>3. C</w:t>
            </w:r>
            <w:r w:rsidR="00E95FAF" w:rsidRPr="002043EB">
              <w:rPr>
                <w:rFonts w:ascii="Garamond" w:hAnsi="Garamond"/>
                <w:sz w:val="20"/>
                <w:szCs w:val="20"/>
              </w:rPr>
              <w:t>saládi állapot ellenőrzése</w:t>
            </w:r>
          </w:p>
          <w:p w:rsidR="00E95FAF" w:rsidRPr="002043EB" w:rsidRDefault="00E95FAF" w:rsidP="00E95FAF">
            <w:pPr>
              <w:jc w:val="both"/>
              <w:rPr>
                <w:rFonts w:ascii="Garamond" w:hAnsi="Garamond"/>
                <w:sz w:val="20"/>
                <w:szCs w:val="20"/>
              </w:rPr>
            </w:pPr>
            <w:r w:rsidRPr="002043EB">
              <w:rPr>
                <w:rFonts w:ascii="Garamond" w:hAnsi="Garamond"/>
                <w:sz w:val="20"/>
                <w:szCs w:val="20"/>
              </w:rPr>
              <w:t>4.</w:t>
            </w:r>
            <w:r w:rsidR="009F01F2" w:rsidRPr="002043EB">
              <w:rPr>
                <w:rFonts w:ascii="Garamond" w:hAnsi="Garamond"/>
                <w:sz w:val="20"/>
                <w:szCs w:val="20"/>
              </w:rPr>
              <w:t xml:space="preserve"> S</w:t>
            </w:r>
            <w:r w:rsidRPr="002043EB">
              <w:rPr>
                <w:rFonts w:ascii="Garamond" w:hAnsi="Garamond"/>
                <w:sz w:val="20"/>
                <w:szCs w:val="20"/>
              </w:rPr>
              <w:t>zületés anyakönyvi bejegyzés ellenőrzése</w:t>
            </w:r>
          </w:p>
          <w:p w:rsidR="00E95FAF" w:rsidRPr="002043EB" w:rsidRDefault="009F01F2" w:rsidP="00E95FAF">
            <w:pPr>
              <w:jc w:val="both"/>
              <w:rPr>
                <w:rFonts w:ascii="Garamond" w:hAnsi="Garamond"/>
                <w:sz w:val="20"/>
                <w:szCs w:val="20"/>
              </w:rPr>
            </w:pPr>
            <w:r w:rsidRPr="002043EB">
              <w:rPr>
                <w:rFonts w:ascii="Garamond" w:hAnsi="Garamond"/>
                <w:sz w:val="20"/>
                <w:szCs w:val="20"/>
              </w:rPr>
              <w:t>5. E</w:t>
            </w:r>
            <w:r w:rsidR="00E95FAF" w:rsidRPr="002043EB">
              <w:rPr>
                <w:rFonts w:ascii="Garamond" w:hAnsi="Garamond"/>
                <w:sz w:val="20"/>
                <w:szCs w:val="20"/>
              </w:rPr>
              <w:t>le</w:t>
            </w:r>
            <w:r w:rsidR="00A24BC6" w:rsidRPr="002043EB">
              <w:rPr>
                <w:rFonts w:ascii="Garamond" w:hAnsi="Garamond"/>
                <w:sz w:val="20"/>
                <w:szCs w:val="20"/>
              </w:rPr>
              <w:t>k</w:t>
            </w:r>
            <w:r w:rsidR="00E95FAF" w:rsidRPr="002043EB">
              <w:rPr>
                <w:rFonts w:ascii="Garamond" w:hAnsi="Garamond"/>
                <w:sz w:val="20"/>
                <w:szCs w:val="20"/>
              </w:rPr>
              <w:t>tronikus anyakönyvi bejegyzés teljesítése</w:t>
            </w:r>
          </w:p>
          <w:p w:rsidR="00E95FAF" w:rsidRPr="002043EB" w:rsidRDefault="009F01F2" w:rsidP="00E95FAF">
            <w:pPr>
              <w:jc w:val="both"/>
              <w:rPr>
                <w:rFonts w:ascii="Garamond" w:hAnsi="Garamond"/>
                <w:sz w:val="20"/>
                <w:szCs w:val="20"/>
              </w:rPr>
            </w:pPr>
            <w:r w:rsidRPr="002043EB">
              <w:rPr>
                <w:rFonts w:ascii="Garamond" w:hAnsi="Garamond"/>
                <w:sz w:val="20"/>
                <w:szCs w:val="20"/>
              </w:rPr>
              <w:t>6. K</w:t>
            </w:r>
            <w:r w:rsidR="00E95FAF" w:rsidRPr="002043EB">
              <w:rPr>
                <w:rFonts w:ascii="Garamond" w:hAnsi="Garamond"/>
                <w:sz w:val="20"/>
                <w:szCs w:val="20"/>
              </w:rPr>
              <w:t>özponti személyiadat</w:t>
            </w:r>
            <w:r w:rsidRPr="002043EB">
              <w:rPr>
                <w:rFonts w:ascii="Garamond" w:hAnsi="Garamond"/>
                <w:sz w:val="20"/>
                <w:szCs w:val="20"/>
              </w:rPr>
              <w:t>-</w:t>
            </w:r>
            <w:r w:rsidR="00E95FAF" w:rsidRPr="002043EB">
              <w:rPr>
                <w:rFonts w:ascii="Garamond" w:hAnsi="Garamond"/>
                <w:sz w:val="20"/>
                <w:szCs w:val="20"/>
              </w:rPr>
              <w:t xml:space="preserve"> és lakcímnyilvántartásban történő adategyeztetés, adatátvezetés</w:t>
            </w:r>
          </w:p>
          <w:p w:rsidR="00E95FAF" w:rsidRPr="002043EB" w:rsidRDefault="009F01F2" w:rsidP="00E95FAF">
            <w:pPr>
              <w:jc w:val="both"/>
              <w:rPr>
                <w:rFonts w:ascii="Garamond" w:hAnsi="Garamond"/>
                <w:sz w:val="20"/>
                <w:szCs w:val="20"/>
              </w:rPr>
            </w:pPr>
            <w:r w:rsidRPr="002043EB">
              <w:rPr>
                <w:rFonts w:ascii="Garamond" w:hAnsi="Garamond"/>
                <w:sz w:val="20"/>
                <w:szCs w:val="20"/>
              </w:rPr>
              <w:t>7. A</w:t>
            </w:r>
            <w:r w:rsidR="00E95FAF" w:rsidRPr="002043EB">
              <w:rPr>
                <w:rFonts w:ascii="Garamond" w:hAnsi="Garamond"/>
                <w:sz w:val="20"/>
                <w:szCs w:val="20"/>
              </w:rPr>
              <w:t>nyakönyvi okirat kiállítása, átadása vagy postázása</w:t>
            </w:r>
          </w:p>
          <w:p w:rsidR="00E95FAF" w:rsidRPr="002043EB" w:rsidRDefault="00E95FAF" w:rsidP="00E95FAF">
            <w:pPr>
              <w:jc w:val="both"/>
              <w:rPr>
                <w:rFonts w:ascii="Garamond" w:hAnsi="Garamond"/>
                <w:sz w:val="20"/>
                <w:szCs w:val="20"/>
              </w:rPr>
            </w:pPr>
          </w:p>
        </w:tc>
      </w:tr>
      <w:tr w:rsidR="00E95FAF" w:rsidRPr="002043EB" w:rsidTr="00276396">
        <w:tc>
          <w:tcPr>
            <w:tcW w:w="1838" w:type="dxa"/>
          </w:tcPr>
          <w:p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 halál tényének bírósági megállapítása esetén a haláleset anyakönyvezése</w:t>
            </w:r>
          </w:p>
        </w:tc>
        <w:tc>
          <w:tcPr>
            <w:tcW w:w="1134" w:type="dxa"/>
          </w:tcPr>
          <w:p w:rsidR="00E95FAF" w:rsidRPr="002043EB" w:rsidRDefault="00E95FAF" w:rsidP="009F01F2">
            <w:pPr>
              <w:jc w:val="both"/>
              <w:rPr>
                <w:rFonts w:ascii="Garamond" w:hAnsi="Garamond"/>
                <w:sz w:val="20"/>
                <w:szCs w:val="20"/>
              </w:rPr>
            </w:pPr>
            <w:r w:rsidRPr="002043EB">
              <w:rPr>
                <w:rFonts w:ascii="Garamond" w:hAnsi="Garamond"/>
                <w:sz w:val="20"/>
                <w:szCs w:val="20"/>
              </w:rPr>
              <w:t>anyakönyvvezető</w:t>
            </w:r>
          </w:p>
        </w:tc>
        <w:tc>
          <w:tcPr>
            <w:tcW w:w="1418" w:type="dxa"/>
          </w:tcPr>
          <w:p w:rsidR="00E95FAF" w:rsidRPr="002043EB" w:rsidRDefault="00E95FAF" w:rsidP="009F01F2">
            <w:pPr>
              <w:jc w:val="both"/>
              <w:rPr>
                <w:rFonts w:ascii="Garamond" w:hAnsi="Garamond"/>
                <w:sz w:val="20"/>
                <w:szCs w:val="20"/>
              </w:rPr>
            </w:pPr>
            <w:r w:rsidRPr="002043EB">
              <w:rPr>
                <w:rFonts w:ascii="Garamond" w:hAnsi="Garamond"/>
                <w:sz w:val="20"/>
                <w:szCs w:val="20"/>
              </w:rPr>
              <w:t>Budapest XII. kerület</w:t>
            </w:r>
          </w:p>
        </w:tc>
        <w:tc>
          <w:tcPr>
            <w:tcW w:w="3402" w:type="dxa"/>
          </w:tcPr>
          <w:p w:rsidR="00E95FAF" w:rsidRPr="002043EB" w:rsidRDefault="00E95FAF" w:rsidP="009F01F2">
            <w:pPr>
              <w:jc w:val="both"/>
              <w:rPr>
                <w:rFonts w:ascii="Garamond" w:hAnsi="Garamond"/>
                <w:sz w:val="20"/>
                <w:szCs w:val="20"/>
              </w:rPr>
            </w:pPr>
            <w:r w:rsidRPr="002043EB">
              <w:rPr>
                <w:rFonts w:ascii="Garamond" w:hAnsi="Garamond"/>
                <w:sz w:val="20"/>
                <w:szCs w:val="20"/>
              </w:rPr>
              <w:t>Jogerős bírósági döntés</w:t>
            </w:r>
          </w:p>
        </w:tc>
        <w:tc>
          <w:tcPr>
            <w:tcW w:w="2835" w:type="dxa"/>
          </w:tcPr>
          <w:p w:rsidR="00E95FAF" w:rsidRPr="002043EB" w:rsidRDefault="00E95FAF" w:rsidP="009F01F2">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A halál tényének bírósági megállapítása esetén a haláleset bejegyzésére az az anyakönyvvezető illetékes, akinek az illetékességi területén a bíróság döntése szerint a haláleset bekövetkezett.</w:t>
            </w:r>
          </w:p>
          <w:p w:rsidR="009F01F2" w:rsidRPr="002043EB" w:rsidRDefault="009F01F2" w:rsidP="00E95FAF">
            <w:pPr>
              <w:jc w:val="both"/>
              <w:rPr>
                <w:rFonts w:ascii="Garamond" w:hAnsi="Garamond" w:cs="Times New Roman"/>
                <w:sz w:val="20"/>
                <w:szCs w:val="20"/>
              </w:rPr>
            </w:pPr>
          </w:p>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1.Bírósági döntés alapján elektronikus anyakönyvbe haláleset bejegyzésének teljesítése</w:t>
            </w:r>
          </w:p>
          <w:p w:rsidR="00E95FAF" w:rsidRPr="002043EB" w:rsidRDefault="009F01F2" w:rsidP="00E95FAF">
            <w:pPr>
              <w:jc w:val="both"/>
              <w:rPr>
                <w:rFonts w:ascii="Garamond" w:hAnsi="Garamond" w:cs="Times New Roman"/>
                <w:sz w:val="20"/>
                <w:szCs w:val="20"/>
              </w:rPr>
            </w:pPr>
            <w:r w:rsidRPr="002043EB">
              <w:rPr>
                <w:rFonts w:ascii="Garamond" w:hAnsi="Garamond" w:cs="Times New Roman"/>
                <w:sz w:val="20"/>
                <w:szCs w:val="20"/>
              </w:rPr>
              <w:t>2. K</w:t>
            </w:r>
            <w:r w:rsidR="00E95FAF" w:rsidRPr="002043EB">
              <w:rPr>
                <w:rFonts w:ascii="Garamond" w:hAnsi="Garamond" w:cs="Times New Roman"/>
                <w:sz w:val="20"/>
                <w:szCs w:val="20"/>
              </w:rPr>
              <w:t>özponti személyiadat</w:t>
            </w:r>
            <w:r w:rsidRPr="002043EB">
              <w:rPr>
                <w:rFonts w:ascii="Garamond" w:hAnsi="Garamond" w:cs="Times New Roman"/>
                <w:sz w:val="20"/>
                <w:szCs w:val="20"/>
              </w:rPr>
              <w:t>-</w:t>
            </w:r>
            <w:r w:rsidR="00E95FAF" w:rsidRPr="002043EB">
              <w:rPr>
                <w:rFonts w:ascii="Garamond" w:hAnsi="Garamond" w:cs="Times New Roman"/>
                <w:sz w:val="20"/>
                <w:szCs w:val="20"/>
              </w:rPr>
              <w:t xml:space="preserve"> és lakcímnyilvántartásban történő adatátvezetés</w:t>
            </w:r>
          </w:p>
          <w:p w:rsidR="00E95FAF" w:rsidRPr="002043EB" w:rsidRDefault="009F01F2" w:rsidP="00E95FAF">
            <w:pPr>
              <w:jc w:val="both"/>
              <w:rPr>
                <w:rFonts w:ascii="Garamond" w:hAnsi="Garamond" w:cs="Times New Roman"/>
                <w:sz w:val="20"/>
                <w:szCs w:val="20"/>
              </w:rPr>
            </w:pPr>
            <w:r w:rsidRPr="002043EB">
              <w:rPr>
                <w:rFonts w:ascii="Garamond" w:hAnsi="Garamond" w:cs="Times New Roman"/>
                <w:sz w:val="20"/>
                <w:szCs w:val="20"/>
              </w:rPr>
              <w:t>3. H</w:t>
            </w:r>
            <w:r w:rsidR="00E95FAF" w:rsidRPr="002043EB">
              <w:rPr>
                <w:rFonts w:ascii="Garamond" w:hAnsi="Garamond" w:cs="Times New Roman"/>
                <w:sz w:val="20"/>
                <w:szCs w:val="20"/>
              </w:rPr>
              <w:t>alotti anyakönyvi okirat kiállítása</w:t>
            </w:r>
          </w:p>
          <w:p w:rsidR="00E95FAF" w:rsidRPr="002043EB" w:rsidRDefault="00E95FAF" w:rsidP="00E95FAF">
            <w:pPr>
              <w:jc w:val="both"/>
              <w:rPr>
                <w:rFonts w:ascii="Garamond" w:hAnsi="Garamond" w:cs="Times New Roman"/>
                <w:sz w:val="20"/>
                <w:szCs w:val="20"/>
              </w:rPr>
            </w:pPr>
          </w:p>
          <w:p w:rsidR="00E95FAF" w:rsidRPr="002043EB" w:rsidRDefault="00E95FAF" w:rsidP="00E95FAF">
            <w:pPr>
              <w:jc w:val="both"/>
              <w:rPr>
                <w:rFonts w:ascii="Garamond" w:hAnsi="Garamond" w:cs="Times New Roman"/>
                <w:sz w:val="20"/>
                <w:szCs w:val="20"/>
              </w:rPr>
            </w:pPr>
          </w:p>
        </w:tc>
      </w:tr>
      <w:tr w:rsidR="00E95FAF" w:rsidRPr="002043EB" w:rsidTr="00276396">
        <w:tc>
          <w:tcPr>
            <w:tcW w:w="1838" w:type="dxa"/>
          </w:tcPr>
          <w:p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Bíróság holtnak nyilvánító döntése alapján haláleset anyakönyvezése</w:t>
            </w:r>
          </w:p>
          <w:p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p>
        </w:tc>
        <w:tc>
          <w:tcPr>
            <w:tcW w:w="1134" w:type="dxa"/>
          </w:tcPr>
          <w:p w:rsidR="00E95FAF" w:rsidRPr="002043EB" w:rsidRDefault="00E95FAF" w:rsidP="009F01F2">
            <w:pPr>
              <w:jc w:val="both"/>
              <w:rPr>
                <w:rFonts w:ascii="Garamond" w:hAnsi="Garamond"/>
                <w:sz w:val="20"/>
                <w:szCs w:val="20"/>
              </w:rPr>
            </w:pPr>
            <w:r w:rsidRPr="002043EB">
              <w:rPr>
                <w:rFonts w:ascii="Garamond" w:hAnsi="Garamond"/>
                <w:sz w:val="20"/>
                <w:szCs w:val="20"/>
              </w:rPr>
              <w:t>anyakönyvvezető</w:t>
            </w:r>
          </w:p>
        </w:tc>
        <w:tc>
          <w:tcPr>
            <w:tcW w:w="1418" w:type="dxa"/>
          </w:tcPr>
          <w:p w:rsidR="00E95FAF" w:rsidRPr="002043EB" w:rsidRDefault="00E95FAF" w:rsidP="009F01F2">
            <w:pPr>
              <w:jc w:val="both"/>
              <w:rPr>
                <w:rFonts w:ascii="Garamond" w:hAnsi="Garamond"/>
                <w:sz w:val="20"/>
                <w:szCs w:val="20"/>
              </w:rPr>
            </w:pPr>
            <w:r w:rsidRPr="002043EB">
              <w:rPr>
                <w:rFonts w:ascii="Garamond" w:hAnsi="Garamond"/>
                <w:sz w:val="20"/>
                <w:szCs w:val="20"/>
              </w:rPr>
              <w:t>születés helye: Budapest XII. kerület</w:t>
            </w:r>
          </w:p>
        </w:tc>
        <w:tc>
          <w:tcPr>
            <w:tcW w:w="3402" w:type="dxa"/>
          </w:tcPr>
          <w:p w:rsidR="00E95FAF" w:rsidRPr="002043EB" w:rsidRDefault="00E95FAF" w:rsidP="009F01F2">
            <w:pPr>
              <w:jc w:val="both"/>
              <w:rPr>
                <w:rFonts w:ascii="Garamond" w:hAnsi="Garamond"/>
                <w:sz w:val="20"/>
                <w:szCs w:val="20"/>
              </w:rPr>
            </w:pPr>
            <w:r w:rsidRPr="002043EB">
              <w:rPr>
                <w:rFonts w:ascii="Garamond" w:hAnsi="Garamond"/>
                <w:sz w:val="20"/>
                <w:szCs w:val="20"/>
              </w:rPr>
              <w:t>Jogerős bírósági döntés</w:t>
            </w:r>
          </w:p>
        </w:tc>
        <w:tc>
          <w:tcPr>
            <w:tcW w:w="2835" w:type="dxa"/>
          </w:tcPr>
          <w:p w:rsidR="00E95FAF" w:rsidRPr="002043EB" w:rsidRDefault="00E95FAF" w:rsidP="009F01F2">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 xml:space="preserve">Ha a bíróság holtnak nyilvánító döntést hozott, a halálesetet a holtnak nyilvánított személy születését nyilvántartó anyakönyvvezető </w:t>
            </w:r>
            <w:proofErr w:type="spellStart"/>
            <w:r w:rsidRPr="002043EB">
              <w:rPr>
                <w:rFonts w:ascii="Garamond" w:hAnsi="Garamond" w:cs="Times New Roman"/>
                <w:sz w:val="20"/>
                <w:szCs w:val="20"/>
              </w:rPr>
              <w:t>jegyzi</w:t>
            </w:r>
            <w:proofErr w:type="spellEnd"/>
            <w:r w:rsidRPr="002043EB">
              <w:rPr>
                <w:rFonts w:ascii="Garamond" w:hAnsi="Garamond" w:cs="Times New Roman"/>
                <w:sz w:val="20"/>
                <w:szCs w:val="20"/>
              </w:rPr>
              <w:t xml:space="preserve"> be az anyakönyvbe.</w:t>
            </w:r>
          </w:p>
          <w:p w:rsidR="009F01F2" w:rsidRPr="002043EB" w:rsidRDefault="009F01F2" w:rsidP="00E95FAF">
            <w:pPr>
              <w:jc w:val="both"/>
              <w:rPr>
                <w:rFonts w:ascii="Garamond" w:hAnsi="Garamond" w:cs="Times New Roman"/>
                <w:sz w:val="20"/>
                <w:szCs w:val="20"/>
              </w:rPr>
            </w:pPr>
          </w:p>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1.Bírósági döntés alapján elektronikus anyakönyvbe haláleset bejegyzésének teljesítése</w:t>
            </w:r>
          </w:p>
          <w:p w:rsidR="00E95FAF" w:rsidRPr="002043EB" w:rsidRDefault="009F01F2" w:rsidP="00E95FAF">
            <w:pPr>
              <w:jc w:val="both"/>
              <w:rPr>
                <w:rFonts w:ascii="Garamond" w:hAnsi="Garamond" w:cs="Times New Roman"/>
                <w:sz w:val="20"/>
                <w:szCs w:val="20"/>
              </w:rPr>
            </w:pPr>
            <w:r w:rsidRPr="002043EB">
              <w:rPr>
                <w:rFonts w:ascii="Garamond" w:hAnsi="Garamond" w:cs="Times New Roman"/>
                <w:sz w:val="20"/>
                <w:szCs w:val="20"/>
              </w:rPr>
              <w:t>2. K</w:t>
            </w:r>
            <w:r w:rsidR="00E95FAF" w:rsidRPr="002043EB">
              <w:rPr>
                <w:rFonts w:ascii="Garamond" w:hAnsi="Garamond" w:cs="Times New Roman"/>
                <w:sz w:val="20"/>
                <w:szCs w:val="20"/>
              </w:rPr>
              <w:t>özponti személyiadat</w:t>
            </w:r>
            <w:r w:rsidRPr="002043EB">
              <w:rPr>
                <w:rFonts w:ascii="Garamond" w:hAnsi="Garamond" w:cs="Times New Roman"/>
                <w:sz w:val="20"/>
                <w:szCs w:val="20"/>
              </w:rPr>
              <w:t>-</w:t>
            </w:r>
            <w:r w:rsidR="00E95FAF" w:rsidRPr="002043EB">
              <w:rPr>
                <w:rFonts w:ascii="Garamond" w:hAnsi="Garamond" w:cs="Times New Roman"/>
                <w:sz w:val="20"/>
                <w:szCs w:val="20"/>
              </w:rPr>
              <w:t xml:space="preserve"> és lakcímnyilvántartásban történő adatátvezetés</w:t>
            </w:r>
          </w:p>
          <w:p w:rsidR="00E95FAF" w:rsidRPr="002043EB" w:rsidRDefault="009F01F2" w:rsidP="00E95FAF">
            <w:pPr>
              <w:jc w:val="both"/>
              <w:rPr>
                <w:rFonts w:ascii="Garamond" w:hAnsi="Garamond" w:cs="Times New Roman"/>
                <w:sz w:val="20"/>
                <w:szCs w:val="20"/>
              </w:rPr>
            </w:pPr>
            <w:r w:rsidRPr="002043EB">
              <w:rPr>
                <w:rFonts w:ascii="Garamond" w:hAnsi="Garamond" w:cs="Times New Roman"/>
                <w:sz w:val="20"/>
                <w:szCs w:val="20"/>
              </w:rPr>
              <w:t>3. H</w:t>
            </w:r>
            <w:r w:rsidR="00E95FAF" w:rsidRPr="002043EB">
              <w:rPr>
                <w:rFonts w:ascii="Garamond" w:hAnsi="Garamond" w:cs="Times New Roman"/>
                <w:sz w:val="20"/>
                <w:szCs w:val="20"/>
              </w:rPr>
              <w:t>alotti anyakönyvi okirat kiállítása</w:t>
            </w:r>
          </w:p>
          <w:p w:rsidR="00E95FAF" w:rsidRPr="002043EB" w:rsidRDefault="00E95FAF" w:rsidP="00E95FAF">
            <w:pPr>
              <w:jc w:val="both"/>
              <w:rPr>
                <w:rFonts w:ascii="Garamond" w:hAnsi="Garamond"/>
                <w:sz w:val="20"/>
                <w:szCs w:val="20"/>
              </w:rPr>
            </w:pPr>
          </w:p>
          <w:p w:rsidR="00E95FAF" w:rsidRPr="002043EB" w:rsidRDefault="00E95FAF" w:rsidP="00E95FAF">
            <w:pPr>
              <w:jc w:val="both"/>
              <w:rPr>
                <w:rFonts w:ascii="Garamond" w:hAnsi="Garamond"/>
                <w:sz w:val="20"/>
                <w:szCs w:val="20"/>
              </w:rPr>
            </w:pPr>
          </w:p>
        </w:tc>
      </w:tr>
      <w:tr w:rsidR="00E95FAF" w:rsidRPr="002043EB" w:rsidTr="00276396">
        <w:tc>
          <w:tcPr>
            <w:tcW w:w="1838" w:type="dxa"/>
          </w:tcPr>
          <w:p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Az elhalt személy átadott személyi okmányainak érvénytelenítése</w:t>
            </w:r>
            <w:r w:rsidR="009F01F2" w:rsidRPr="002043EB">
              <w:rPr>
                <w:rFonts w:ascii="Garamond" w:hAnsi="Garamond" w:cs="Times New Roman"/>
                <w:sz w:val="20"/>
                <w:szCs w:val="20"/>
              </w:rPr>
              <w:t>,</w:t>
            </w:r>
            <w:r w:rsidRPr="002043EB">
              <w:rPr>
                <w:rFonts w:ascii="Garamond" w:hAnsi="Garamond" w:cs="Times New Roman"/>
                <w:sz w:val="20"/>
                <w:szCs w:val="20"/>
              </w:rPr>
              <w:t xml:space="preserve"> Járási Hivatalnak megküldése</w:t>
            </w:r>
          </w:p>
        </w:tc>
        <w:tc>
          <w:tcPr>
            <w:tcW w:w="1134" w:type="dxa"/>
          </w:tcPr>
          <w:p w:rsidR="00E95FAF" w:rsidRPr="002043EB" w:rsidRDefault="00E95FAF" w:rsidP="009F01F2">
            <w:pPr>
              <w:jc w:val="both"/>
              <w:rPr>
                <w:rFonts w:ascii="Garamond" w:hAnsi="Garamond"/>
                <w:sz w:val="20"/>
                <w:szCs w:val="20"/>
              </w:rPr>
            </w:pPr>
            <w:r w:rsidRPr="002043EB">
              <w:rPr>
                <w:rFonts w:ascii="Garamond" w:hAnsi="Garamond"/>
                <w:sz w:val="20"/>
                <w:szCs w:val="20"/>
              </w:rPr>
              <w:t>anyakönyvvezető</w:t>
            </w:r>
          </w:p>
        </w:tc>
        <w:tc>
          <w:tcPr>
            <w:tcW w:w="1418" w:type="dxa"/>
          </w:tcPr>
          <w:p w:rsidR="00E95FAF" w:rsidRPr="002043EB" w:rsidRDefault="00E95FAF" w:rsidP="009F01F2">
            <w:pPr>
              <w:jc w:val="both"/>
              <w:rPr>
                <w:rFonts w:ascii="Garamond" w:hAnsi="Garamond"/>
                <w:sz w:val="20"/>
                <w:szCs w:val="20"/>
              </w:rPr>
            </w:pPr>
            <w:r w:rsidRPr="002043EB">
              <w:rPr>
                <w:rFonts w:ascii="Garamond" w:hAnsi="Garamond"/>
                <w:sz w:val="20"/>
                <w:szCs w:val="20"/>
              </w:rPr>
              <w:t>Budapest XII. kerület</w:t>
            </w:r>
          </w:p>
        </w:tc>
        <w:tc>
          <w:tcPr>
            <w:tcW w:w="3402" w:type="dxa"/>
          </w:tcPr>
          <w:p w:rsidR="00E95FAF" w:rsidRPr="002043EB" w:rsidRDefault="00E95FAF" w:rsidP="009F01F2">
            <w:pPr>
              <w:jc w:val="both"/>
              <w:rPr>
                <w:rFonts w:ascii="Garamond" w:hAnsi="Garamond"/>
                <w:sz w:val="20"/>
                <w:szCs w:val="20"/>
              </w:rPr>
            </w:pPr>
            <w:r w:rsidRPr="002043EB">
              <w:rPr>
                <w:rFonts w:ascii="Garamond" w:hAnsi="Garamond"/>
                <w:sz w:val="20"/>
                <w:szCs w:val="20"/>
              </w:rPr>
              <w:t>nyilatkozat, jegyzőkönyv</w:t>
            </w:r>
          </w:p>
        </w:tc>
        <w:tc>
          <w:tcPr>
            <w:tcW w:w="2835" w:type="dxa"/>
          </w:tcPr>
          <w:p w:rsidR="00E95FAF" w:rsidRPr="002043EB" w:rsidRDefault="00E95FAF" w:rsidP="009F01F2">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 xml:space="preserve">Az elhalt személy átadott személyazonosító igazolványát és a személyi azonosítóját és lakcímét igazoló hatósági igazolványát átlyukasztással - könyv formátumú személyazonosító igazolvány </w:t>
            </w:r>
            <w:proofErr w:type="gramStart"/>
            <w:r w:rsidRPr="002043EB">
              <w:rPr>
                <w:rFonts w:ascii="Garamond" w:hAnsi="Garamond" w:cs="Times New Roman"/>
                <w:sz w:val="20"/>
                <w:szCs w:val="20"/>
              </w:rPr>
              <w:t>esetén</w:t>
            </w:r>
            <w:proofErr w:type="gramEnd"/>
            <w:r w:rsidRPr="002043EB">
              <w:rPr>
                <w:rFonts w:ascii="Garamond" w:hAnsi="Garamond" w:cs="Times New Roman"/>
                <w:sz w:val="20"/>
                <w:szCs w:val="20"/>
              </w:rPr>
              <w:t xml:space="preserve"> az adatoldalakon elhelyezett érvénytelenségre utaló bélyegzőlenyomattal </w:t>
            </w:r>
            <w:r w:rsidR="009F01F2" w:rsidRPr="002043EB">
              <w:rPr>
                <w:rFonts w:ascii="Garamond" w:hAnsi="Garamond" w:cs="Times New Roman"/>
                <w:sz w:val="20"/>
                <w:szCs w:val="20"/>
              </w:rPr>
              <w:t>–</w:t>
            </w:r>
            <w:r w:rsidRPr="002043EB">
              <w:rPr>
                <w:rFonts w:ascii="Garamond" w:hAnsi="Garamond" w:cs="Times New Roman"/>
                <w:sz w:val="20"/>
                <w:szCs w:val="20"/>
              </w:rPr>
              <w:t xml:space="preserve"> érvényteleníti</w:t>
            </w:r>
            <w:r w:rsidR="009F01F2" w:rsidRPr="002043EB">
              <w:rPr>
                <w:rFonts w:ascii="Garamond" w:hAnsi="Garamond" w:cs="Times New Roman"/>
                <w:sz w:val="20"/>
                <w:szCs w:val="20"/>
              </w:rPr>
              <w:t xml:space="preserve"> az anyakönyvvezető</w:t>
            </w:r>
            <w:r w:rsidRPr="002043EB">
              <w:rPr>
                <w:rFonts w:ascii="Garamond" w:hAnsi="Garamond" w:cs="Times New Roman"/>
                <w:sz w:val="20"/>
                <w:szCs w:val="20"/>
              </w:rPr>
              <w:t>. Az általa érvénytelenített okmányokat erre irányuló kérelem esetén visszaadja az elhalt személy hozzátartozójának. Hamis vagy meghamisított okmányt visszaadni nem lehet. A vissza nem igényelt érvénytelenített okmányokat, valamint a további, személyazonosság igazolására alkalmas hatósági igazolványt soron kívül, de legkésőbb három napon belül továbbítja a haláleset helye szerint illetékes járási hivatalnak.</w:t>
            </w:r>
          </w:p>
          <w:p w:rsidR="00E95FAF" w:rsidRPr="002043EB" w:rsidRDefault="00E95FAF" w:rsidP="00E95FAF">
            <w:pPr>
              <w:jc w:val="both"/>
              <w:rPr>
                <w:rFonts w:ascii="Garamond" w:hAnsi="Garamond" w:cs="Times New Roman"/>
                <w:sz w:val="20"/>
                <w:szCs w:val="20"/>
              </w:rPr>
            </w:pPr>
          </w:p>
        </w:tc>
      </w:tr>
      <w:tr w:rsidR="00E95FAF" w:rsidRPr="002043EB" w:rsidTr="00276396">
        <w:tc>
          <w:tcPr>
            <w:tcW w:w="1838" w:type="dxa"/>
          </w:tcPr>
          <w:p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Kijavítási eljárás</w:t>
            </w:r>
          </w:p>
        </w:tc>
        <w:tc>
          <w:tcPr>
            <w:tcW w:w="1134" w:type="dxa"/>
          </w:tcPr>
          <w:p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anyakönyvvezető</w:t>
            </w:r>
          </w:p>
        </w:tc>
        <w:tc>
          <w:tcPr>
            <w:tcW w:w="1418" w:type="dxa"/>
          </w:tcPr>
          <w:p w:rsidR="00E95FAF" w:rsidRPr="002043EB" w:rsidRDefault="00E95FAF" w:rsidP="009F01F2">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Budapest XII. kerület</w:t>
            </w:r>
          </w:p>
        </w:tc>
        <w:tc>
          <w:tcPr>
            <w:tcW w:w="3402" w:type="dxa"/>
          </w:tcPr>
          <w:p w:rsidR="00E95FAF" w:rsidRPr="002043EB" w:rsidRDefault="00E95FAF" w:rsidP="009F01F2">
            <w:pPr>
              <w:jc w:val="both"/>
              <w:rPr>
                <w:rFonts w:ascii="Garamond" w:hAnsi="Garamond"/>
                <w:sz w:val="20"/>
                <w:szCs w:val="20"/>
              </w:rPr>
            </w:pPr>
            <w:r w:rsidRPr="002043EB">
              <w:rPr>
                <w:rFonts w:ascii="Garamond" w:hAnsi="Garamond"/>
                <w:sz w:val="20"/>
                <w:szCs w:val="20"/>
              </w:rPr>
              <w:t>Elektronikus anyakönyvi bejegyzés</w:t>
            </w:r>
          </w:p>
          <w:p w:rsidR="00E95FAF" w:rsidRPr="002043EB" w:rsidRDefault="00E95FAF" w:rsidP="009F01F2">
            <w:pPr>
              <w:jc w:val="both"/>
              <w:rPr>
                <w:rFonts w:ascii="Garamond" w:hAnsi="Garamond"/>
                <w:sz w:val="20"/>
                <w:szCs w:val="20"/>
              </w:rPr>
            </w:pPr>
            <w:r w:rsidRPr="002043EB">
              <w:rPr>
                <w:rFonts w:ascii="Garamond" w:hAnsi="Garamond"/>
                <w:sz w:val="20"/>
                <w:szCs w:val="20"/>
              </w:rPr>
              <w:t>-személyazonosításra és állampolgárság igazolására alkalmas okmány</w:t>
            </w:r>
          </w:p>
          <w:p w:rsidR="00E95FAF" w:rsidRPr="002043EB" w:rsidRDefault="00E95FAF" w:rsidP="009F01F2">
            <w:pPr>
              <w:jc w:val="both"/>
              <w:rPr>
                <w:rFonts w:ascii="Garamond" w:hAnsi="Garamond"/>
                <w:sz w:val="20"/>
                <w:szCs w:val="20"/>
              </w:rPr>
            </w:pPr>
            <w:r w:rsidRPr="002043EB">
              <w:rPr>
                <w:rFonts w:ascii="Garamond" w:hAnsi="Garamond"/>
                <w:sz w:val="20"/>
                <w:szCs w:val="20"/>
              </w:rPr>
              <w:t>-anyakönyvi kivonatok</w:t>
            </w:r>
          </w:p>
          <w:p w:rsidR="00E95FAF" w:rsidRPr="002043EB" w:rsidRDefault="00E95FAF" w:rsidP="009F01F2">
            <w:pPr>
              <w:jc w:val="both"/>
              <w:rPr>
                <w:rFonts w:ascii="Garamond" w:hAnsi="Garamond"/>
                <w:sz w:val="20"/>
                <w:szCs w:val="20"/>
              </w:rPr>
            </w:pPr>
          </w:p>
          <w:p w:rsidR="00E95FAF" w:rsidRPr="002043EB" w:rsidRDefault="00E95FAF" w:rsidP="009F01F2">
            <w:pPr>
              <w:jc w:val="both"/>
              <w:rPr>
                <w:rFonts w:ascii="Garamond" w:hAnsi="Garamond"/>
                <w:sz w:val="20"/>
                <w:szCs w:val="20"/>
              </w:rPr>
            </w:pPr>
          </w:p>
        </w:tc>
        <w:tc>
          <w:tcPr>
            <w:tcW w:w="2835" w:type="dxa"/>
          </w:tcPr>
          <w:p w:rsidR="00E95FAF" w:rsidRPr="002043EB" w:rsidRDefault="009F01F2" w:rsidP="009F01F2">
            <w:pPr>
              <w:jc w:val="both"/>
              <w:rPr>
                <w:rFonts w:ascii="Garamond" w:hAnsi="Garamond"/>
                <w:sz w:val="20"/>
                <w:szCs w:val="20"/>
              </w:rPr>
            </w:pPr>
            <w:r w:rsidRPr="002043EB">
              <w:rPr>
                <w:rFonts w:ascii="Garamond" w:hAnsi="Garamond"/>
                <w:sz w:val="20"/>
                <w:szCs w:val="20"/>
              </w:rPr>
              <w:t>-</w:t>
            </w:r>
          </w:p>
          <w:p w:rsidR="00E95FAF" w:rsidRPr="002043EB" w:rsidRDefault="00E95FAF" w:rsidP="009F01F2">
            <w:pPr>
              <w:jc w:val="both"/>
              <w:rPr>
                <w:rFonts w:ascii="Garamond" w:hAnsi="Garamond"/>
                <w:sz w:val="20"/>
                <w:szCs w:val="20"/>
              </w:rPr>
            </w:pPr>
          </w:p>
          <w:p w:rsidR="00E95FAF" w:rsidRPr="002043EB" w:rsidRDefault="00E95FAF" w:rsidP="009F01F2">
            <w:pPr>
              <w:jc w:val="both"/>
              <w:rPr>
                <w:rFonts w:ascii="Garamond" w:hAnsi="Garamond"/>
                <w:sz w:val="20"/>
                <w:szCs w:val="20"/>
              </w:rPr>
            </w:pPr>
          </w:p>
        </w:tc>
        <w:tc>
          <w:tcPr>
            <w:tcW w:w="10347" w:type="dxa"/>
          </w:tcPr>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Az anyakönyvbe tévesen vagy a jogszabályi rendelkezések megsértésével bejegyzett adatokat kérelemre v</w:t>
            </w:r>
            <w:r w:rsidR="009F01F2" w:rsidRPr="002043EB">
              <w:rPr>
                <w:rFonts w:ascii="Garamond" w:hAnsi="Garamond" w:cs="Times New Roman"/>
                <w:sz w:val="20"/>
                <w:szCs w:val="20"/>
              </w:rPr>
              <w:t xml:space="preserve">agy hivatalból ki kell javítani vagy törölni </w:t>
            </w:r>
            <w:r w:rsidRPr="002043EB">
              <w:rPr>
                <w:rFonts w:ascii="Garamond" w:hAnsi="Garamond" w:cs="Times New Roman"/>
                <w:sz w:val="20"/>
                <w:szCs w:val="20"/>
              </w:rPr>
              <w:t>kell.</w:t>
            </w:r>
          </w:p>
          <w:p w:rsidR="009F01F2" w:rsidRPr="002043EB" w:rsidRDefault="009F01F2" w:rsidP="00E95FAF">
            <w:pPr>
              <w:jc w:val="both"/>
              <w:rPr>
                <w:rFonts w:ascii="Garamond" w:hAnsi="Garamond" w:cs="Times New Roman"/>
                <w:sz w:val="20"/>
                <w:szCs w:val="20"/>
              </w:rPr>
            </w:pPr>
          </w:p>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1.Papír alapú anyakönyvi nyilvántartás, elektronikus anyakönyvi bejegyzések, központi személyiadat</w:t>
            </w:r>
            <w:r w:rsidR="009F01F2" w:rsidRPr="002043EB">
              <w:rPr>
                <w:rFonts w:ascii="Garamond" w:hAnsi="Garamond" w:cs="Times New Roman"/>
                <w:sz w:val="20"/>
                <w:szCs w:val="20"/>
              </w:rPr>
              <w:t>-</w:t>
            </w:r>
            <w:r w:rsidRPr="002043EB">
              <w:rPr>
                <w:rFonts w:ascii="Garamond" w:hAnsi="Garamond" w:cs="Times New Roman"/>
                <w:sz w:val="20"/>
                <w:szCs w:val="20"/>
              </w:rPr>
              <w:t xml:space="preserve"> és lakcímnyilvántartás adatainak egyeztetése hivatalból vagy ügyfél kérelmére</w:t>
            </w:r>
          </w:p>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2.</w:t>
            </w:r>
            <w:r w:rsidR="009F01F2" w:rsidRPr="002043EB">
              <w:rPr>
                <w:rFonts w:ascii="Garamond" w:hAnsi="Garamond" w:cs="Times New Roman"/>
                <w:sz w:val="20"/>
                <w:szCs w:val="20"/>
              </w:rPr>
              <w:t xml:space="preserve"> A</w:t>
            </w:r>
            <w:r w:rsidRPr="002043EB">
              <w:rPr>
                <w:rFonts w:ascii="Garamond" w:hAnsi="Garamond" w:cs="Times New Roman"/>
                <w:sz w:val="20"/>
                <w:szCs w:val="20"/>
              </w:rPr>
              <w:t>dateltérés esetén az elektronikus anyakönyvi nyilvá</w:t>
            </w:r>
            <w:r w:rsidR="009F01F2" w:rsidRPr="002043EB">
              <w:rPr>
                <w:rFonts w:ascii="Garamond" w:hAnsi="Garamond" w:cs="Times New Roman"/>
                <w:sz w:val="20"/>
                <w:szCs w:val="20"/>
              </w:rPr>
              <w:t>ntartás adatai alapján történő</w:t>
            </w:r>
            <w:r w:rsidRPr="002043EB">
              <w:rPr>
                <w:rFonts w:ascii="Garamond" w:hAnsi="Garamond" w:cs="Times New Roman"/>
                <w:sz w:val="20"/>
                <w:szCs w:val="20"/>
              </w:rPr>
              <w:t xml:space="preserve"> kapcsolódó bejegyzések javítása</w:t>
            </w:r>
          </w:p>
          <w:p w:rsidR="00E95FAF" w:rsidRPr="002043EB" w:rsidRDefault="00E95FAF" w:rsidP="00E95FAF">
            <w:pPr>
              <w:jc w:val="both"/>
              <w:rPr>
                <w:rFonts w:ascii="Garamond" w:hAnsi="Garamond" w:cs="Times New Roman"/>
                <w:sz w:val="20"/>
                <w:szCs w:val="20"/>
              </w:rPr>
            </w:pPr>
            <w:r w:rsidRPr="002043EB">
              <w:rPr>
                <w:rFonts w:ascii="Garamond" w:hAnsi="Garamond" w:cs="Times New Roman"/>
                <w:sz w:val="20"/>
                <w:szCs w:val="20"/>
              </w:rPr>
              <w:t>3.</w:t>
            </w:r>
            <w:r w:rsidR="009F01F2" w:rsidRPr="002043EB">
              <w:rPr>
                <w:rFonts w:ascii="Garamond" w:hAnsi="Garamond" w:cs="Times New Roman"/>
                <w:sz w:val="20"/>
                <w:szCs w:val="20"/>
              </w:rPr>
              <w:t xml:space="preserve"> B</w:t>
            </w:r>
            <w:r w:rsidRPr="002043EB">
              <w:rPr>
                <w:rFonts w:ascii="Garamond" w:hAnsi="Garamond" w:cs="Times New Roman"/>
                <w:sz w:val="20"/>
                <w:szCs w:val="20"/>
              </w:rPr>
              <w:t>ejegyzéssel érintett ügyfelek tájékoztatása a javítás megtörténtéről</w:t>
            </w:r>
          </w:p>
          <w:p w:rsidR="00E95FAF" w:rsidRPr="002043EB" w:rsidRDefault="00E95FAF" w:rsidP="00E95FAF">
            <w:pPr>
              <w:jc w:val="both"/>
              <w:rPr>
                <w:rFonts w:ascii="Garamond" w:hAnsi="Garamond" w:cs="Times New Roman"/>
                <w:sz w:val="20"/>
                <w:szCs w:val="20"/>
              </w:rPr>
            </w:pPr>
          </w:p>
          <w:p w:rsidR="00E95FAF" w:rsidRPr="002043EB" w:rsidRDefault="00E95FAF" w:rsidP="00E95FAF">
            <w:pPr>
              <w:jc w:val="both"/>
              <w:rPr>
                <w:rFonts w:ascii="Garamond" w:hAnsi="Garamond"/>
                <w:sz w:val="20"/>
                <w:szCs w:val="20"/>
              </w:rPr>
            </w:pPr>
          </w:p>
        </w:tc>
      </w:tr>
      <w:tr w:rsidR="00E95FAF" w:rsidRPr="002043EB" w:rsidTr="00276396">
        <w:tc>
          <w:tcPr>
            <w:tcW w:w="1838" w:type="dxa"/>
          </w:tcPr>
          <w:p w:rsidR="00E95FAF" w:rsidRPr="002043EB" w:rsidRDefault="009F01F2" w:rsidP="002500C8">
            <w:pPr>
              <w:tabs>
                <w:tab w:val="left" w:pos="6804"/>
                <w:tab w:val="left" w:pos="7513"/>
              </w:tabs>
              <w:autoSpaceDE w:val="0"/>
              <w:autoSpaceDN w:val="0"/>
              <w:adjustRightInd w:val="0"/>
              <w:ind w:left="226" w:hanging="226"/>
              <w:jc w:val="both"/>
              <w:rPr>
                <w:rFonts w:ascii="Garamond" w:hAnsi="Garamond" w:cs="Times New Roman"/>
                <w:sz w:val="20"/>
                <w:szCs w:val="20"/>
              </w:rPr>
            </w:pPr>
            <w:r w:rsidRPr="002043EB">
              <w:rPr>
                <w:rFonts w:ascii="Garamond" w:hAnsi="Garamond" w:cs="Times New Roman"/>
                <w:sz w:val="20"/>
                <w:szCs w:val="20"/>
              </w:rPr>
              <w:t xml:space="preserve">Jegyzőkönyv </w:t>
            </w:r>
            <w:r w:rsidR="00E95FAF" w:rsidRPr="002043EB">
              <w:rPr>
                <w:rFonts w:ascii="Garamond" w:hAnsi="Garamond" w:cs="Times New Roman"/>
                <w:sz w:val="20"/>
                <w:szCs w:val="20"/>
              </w:rPr>
              <w:t>felvétele apai elismerés ügyében, rögzítés az elektronikus nyilvántartásba</w:t>
            </w:r>
          </w:p>
        </w:tc>
        <w:tc>
          <w:tcPr>
            <w:tcW w:w="1134" w:type="dxa"/>
          </w:tcPr>
          <w:p w:rsidR="00E95FAF" w:rsidRPr="002043EB" w:rsidRDefault="00E95FAF" w:rsidP="002500C8">
            <w:pPr>
              <w:jc w:val="both"/>
              <w:rPr>
                <w:rFonts w:ascii="Garamond" w:hAnsi="Garamond"/>
                <w:sz w:val="20"/>
                <w:szCs w:val="20"/>
              </w:rPr>
            </w:pPr>
            <w:r w:rsidRPr="002043EB">
              <w:rPr>
                <w:rFonts w:ascii="Garamond" w:hAnsi="Garamond"/>
                <w:sz w:val="20"/>
                <w:szCs w:val="20"/>
              </w:rPr>
              <w:t>anyakönyvvezető</w:t>
            </w:r>
          </w:p>
        </w:tc>
        <w:tc>
          <w:tcPr>
            <w:tcW w:w="1418" w:type="dxa"/>
          </w:tcPr>
          <w:p w:rsidR="00E95FAF" w:rsidRPr="002043EB" w:rsidRDefault="00E95FAF" w:rsidP="002500C8">
            <w:pPr>
              <w:jc w:val="both"/>
              <w:rPr>
                <w:rFonts w:ascii="Garamond" w:hAnsi="Garamond"/>
                <w:sz w:val="20"/>
                <w:szCs w:val="20"/>
              </w:rPr>
            </w:pPr>
            <w:r w:rsidRPr="002043EB">
              <w:rPr>
                <w:rFonts w:ascii="Garamond" w:hAnsi="Garamond"/>
                <w:sz w:val="20"/>
                <w:szCs w:val="20"/>
              </w:rPr>
              <w:t xml:space="preserve">országos illetékesség </w:t>
            </w:r>
          </w:p>
        </w:tc>
        <w:tc>
          <w:tcPr>
            <w:tcW w:w="3402" w:type="dxa"/>
          </w:tcPr>
          <w:p w:rsidR="00E95FAF" w:rsidRPr="002043EB" w:rsidRDefault="00E95FAF" w:rsidP="002500C8">
            <w:pPr>
              <w:jc w:val="both"/>
              <w:rPr>
                <w:rFonts w:ascii="Garamond" w:hAnsi="Garamond"/>
                <w:sz w:val="20"/>
                <w:szCs w:val="20"/>
              </w:rPr>
            </w:pPr>
            <w:r w:rsidRPr="002043EB">
              <w:rPr>
                <w:rFonts w:ascii="Garamond" w:hAnsi="Garamond"/>
                <w:sz w:val="20"/>
                <w:szCs w:val="20"/>
              </w:rPr>
              <w:t>személyazonosításra és állampolgárság igazolására alkalmas okmány</w:t>
            </w:r>
          </w:p>
          <w:p w:rsidR="00E95FAF" w:rsidRPr="002043EB" w:rsidRDefault="00E95FAF" w:rsidP="002500C8">
            <w:pPr>
              <w:jc w:val="both"/>
              <w:rPr>
                <w:rFonts w:ascii="Garamond" w:hAnsi="Garamond"/>
                <w:sz w:val="20"/>
                <w:szCs w:val="20"/>
              </w:rPr>
            </w:pPr>
            <w:r w:rsidRPr="002043EB">
              <w:rPr>
                <w:rFonts w:ascii="Garamond" w:hAnsi="Garamond"/>
                <w:sz w:val="20"/>
                <w:szCs w:val="20"/>
              </w:rPr>
              <w:t>családi állapot igazolás</w:t>
            </w:r>
            <w:r w:rsidR="002500C8" w:rsidRPr="002043EB">
              <w:rPr>
                <w:rFonts w:ascii="Garamond" w:hAnsi="Garamond"/>
                <w:sz w:val="20"/>
                <w:szCs w:val="20"/>
              </w:rPr>
              <w:t>a</w:t>
            </w:r>
          </w:p>
        </w:tc>
        <w:tc>
          <w:tcPr>
            <w:tcW w:w="2835" w:type="dxa"/>
          </w:tcPr>
          <w:p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2500C8">
            <w:pPr>
              <w:jc w:val="both"/>
              <w:rPr>
                <w:rFonts w:ascii="Garamond" w:hAnsi="Garamond"/>
                <w:sz w:val="20"/>
                <w:szCs w:val="20"/>
              </w:rPr>
            </w:pPr>
            <w:r w:rsidRPr="002043EB">
              <w:rPr>
                <w:rFonts w:ascii="Garamond" w:hAnsi="Garamond"/>
                <w:sz w:val="20"/>
                <w:szCs w:val="20"/>
              </w:rPr>
              <w:t>Ügyfélfogadási időben apai elismerő nyilatkozat felvétele</w:t>
            </w:r>
          </w:p>
          <w:p w:rsidR="002500C8" w:rsidRPr="002043EB" w:rsidRDefault="002500C8" w:rsidP="002500C8">
            <w:pPr>
              <w:jc w:val="both"/>
              <w:rPr>
                <w:rFonts w:ascii="Garamond" w:hAnsi="Garamond"/>
                <w:sz w:val="20"/>
                <w:szCs w:val="20"/>
              </w:rPr>
            </w:pPr>
          </w:p>
          <w:p w:rsidR="00E95FAF" w:rsidRPr="002043EB" w:rsidRDefault="002500C8" w:rsidP="002500C8">
            <w:pPr>
              <w:jc w:val="both"/>
              <w:rPr>
                <w:rFonts w:ascii="Garamond" w:hAnsi="Garamond"/>
                <w:sz w:val="20"/>
                <w:szCs w:val="20"/>
              </w:rPr>
            </w:pPr>
            <w:r w:rsidRPr="002043EB">
              <w:rPr>
                <w:rFonts w:ascii="Garamond" w:hAnsi="Garamond"/>
                <w:sz w:val="20"/>
                <w:szCs w:val="20"/>
              </w:rPr>
              <w:t xml:space="preserve">1. Anyakönyvvezető </w:t>
            </w:r>
            <w:r w:rsidR="00E95FAF" w:rsidRPr="002043EB">
              <w:rPr>
                <w:rFonts w:ascii="Garamond" w:hAnsi="Garamond"/>
                <w:sz w:val="20"/>
                <w:szCs w:val="20"/>
              </w:rPr>
              <w:t>vizsgálja a nyilatkozatot tevők személyazonosságát, állampolgárságát, az anya családi állapotát</w:t>
            </w:r>
          </w:p>
          <w:p w:rsidR="00E95FAF" w:rsidRPr="002043EB" w:rsidRDefault="00E95FAF" w:rsidP="002500C8">
            <w:pPr>
              <w:jc w:val="both"/>
              <w:rPr>
                <w:rFonts w:ascii="Garamond" w:hAnsi="Garamond"/>
                <w:sz w:val="20"/>
                <w:szCs w:val="20"/>
              </w:rPr>
            </w:pPr>
            <w:r w:rsidRPr="002043EB">
              <w:rPr>
                <w:rFonts w:ascii="Garamond" w:hAnsi="Garamond"/>
                <w:sz w:val="20"/>
                <w:szCs w:val="20"/>
              </w:rPr>
              <w:t>2. Apa és anya jognyilatkozatainak megtétele, a joghatásokra és jogkövetkezményekre történő felhívással egyidejűleg</w:t>
            </w:r>
          </w:p>
          <w:p w:rsidR="00E95FAF" w:rsidRPr="002043EB" w:rsidRDefault="00E95FAF" w:rsidP="002500C8">
            <w:pPr>
              <w:jc w:val="both"/>
              <w:rPr>
                <w:rFonts w:ascii="Garamond" w:hAnsi="Garamond"/>
                <w:sz w:val="20"/>
                <w:szCs w:val="20"/>
              </w:rPr>
            </w:pPr>
            <w:r w:rsidRPr="002043EB">
              <w:rPr>
                <w:rFonts w:ascii="Garamond" w:hAnsi="Garamond"/>
                <w:sz w:val="20"/>
                <w:szCs w:val="20"/>
              </w:rPr>
              <w:t>3.Jegyzőkönyv aláírása, rögzítése az elektronikus anyakönyvi rendszerben</w:t>
            </w:r>
          </w:p>
          <w:p w:rsidR="00E95FAF" w:rsidRPr="002043EB" w:rsidRDefault="00E95FAF" w:rsidP="002500C8">
            <w:pPr>
              <w:jc w:val="both"/>
              <w:rPr>
                <w:rFonts w:ascii="Garamond" w:hAnsi="Garamond"/>
                <w:sz w:val="20"/>
                <w:szCs w:val="20"/>
              </w:rPr>
            </w:pPr>
          </w:p>
          <w:p w:rsidR="00E95FAF" w:rsidRPr="002043EB" w:rsidRDefault="00E95FAF" w:rsidP="002500C8">
            <w:pPr>
              <w:jc w:val="both"/>
              <w:rPr>
                <w:rFonts w:ascii="Garamond" w:hAnsi="Garamond"/>
                <w:sz w:val="20"/>
                <w:szCs w:val="20"/>
              </w:rPr>
            </w:pPr>
          </w:p>
        </w:tc>
      </w:tr>
      <w:tr w:rsidR="00E95FAF" w:rsidRPr="002043EB" w:rsidTr="00276396">
        <w:tc>
          <w:tcPr>
            <w:tcW w:w="1838"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 xml:space="preserve">Külföldön történt válás </w:t>
            </w:r>
            <w:proofErr w:type="spellStart"/>
            <w:r w:rsidRPr="002043EB">
              <w:rPr>
                <w:rFonts w:ascii="Garamond" w:hAnsi="Garamond" w:cs="Times New Roman"/>
                <w:sz w:val="20"/>
                <w:szCs w:val="20"/>
              </w:rPr>
              <w:lastRenderedPageBreak/>
              <w:t>joghatályosságának</w:t>
            </w:r>
            <w:proofErr w:type="spellEnd"/>
            <w:r w:rsidRPr="002043EB">
              <w:rPr>
                <w:rFonts w:ascii="Garamond" w:hAnsi="Garamond" w:cs="Times New Roman"/>
                <w:sz w:val="20"/>
                <w:szCs w:val="20"/>
              </w:rPr>
              <w:t xml:space="preserve"> vizsgálata</w:t>
            </w:r>
          </w:p>
        </w:tc>
        <w:tc>
          <w:tcPr>
            <w:tcW w:w="1134"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lastRenderedPageBreak/>
              <w:t>anyakönyvvezető</w:t>
            </w:r>
          </w:p>
        </w:tc>
        <w:tc>
          <w:tcPr>
            <w:tcW w:w="1418"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 xml:space="preserve">országos illetékesség </w:t>
            </w:r>
          </w:p>
        </w:tc>
        <w:tc>
          <w:tcPr>
            <w:tcW w:w="3402" w:type="dxa"/>
          </w:tcPr>
          <w:p w:rsidR="00E95FAF" w:rsidRPr="002043EB" w:rsidRDefault="00E95FAF" w:rsidP="002500C8">
            <w:pPr>
              <w:jc w:val="both"/>
              <w:rPr>
                <w:rFonts w:ascii="Garamond" w:hAnsi="Garamond"/>
                <w:sz w:val="20"/>
                <w:szCs w:val="20"/>
              </w:rPr>
            </w:pPr>
            <w:r w:rsidRPr="002043EB">
              <w:rPr>
                <w:rFonts w:ascii="Garamond" w:hAnsi="Garamond"/>
                <w:sz w:val="20"/>
                <w:szCs w:val="20"/>
              </w:rPr>
              <w:t>ele</w:t>
            </w:r>
            <w:r w:rsidR="002500C8" w:rsidRPr="002043EB">
              <w:rPr>
                <w:rFonts w:ascii="Garamond" w:hAnsi="Garamond"/>
                <w:sz w:val="20"/>
                <w:szCs w:val="20"/>
              </w:rPr>
              <w:t>k</w:t>
            </w:r>
            <w:r w:rsidRPr="002043EB">
              <w:rPr>
                <w:rFonts w:ascii="Garamond" w:hAnsi="Garamond"/>
                <w:sz w:val="20"/>
                <w:szCs w:val="20"/>
              </w:rPr>
              <w:t>tronikus anyakönyvi bejegyzés</w:t>
            </w:r>
          </w:p>
          <w:p w:rsidR="00E95FAF" w:rsidRPr="002043EB" w:rsidRDefault="00E95FAF" w:rsidP="002500C8">
            <w:pPr>
              <w:jc w:val="both"/>
              <w:rPr>
                <w:rFonts w:ascii="Garamond" w:hAnsi="Garamond"/>
                <w:sz w:val="20"/>
                <w:szCs w:val="20"/>
              </w:rPr>
            </w:pPr>
            <w:r w:rsidRPr="002043EB">
              <w:rPr>
                <w:rFonts w:ascii="Garamond" w:hAnsi="Garamond"/>
                <w:sz w:val="20"/>
                <w:szCs w:val="20"/>
              </w:rPr>
              <w:lastRenderedPageBreak/>
              <w:t>személyazonosításra és állampolgárság igazolására alkalmas okmány</w:t>
            </w:r>
          </w:p>
          <w:p w:rsidR="00E95FAF" w:rsidRPr="002043EB" w:rsidRDefault="00E95FAF" w:rsidP="002500C8">
            <w:pPr>
              <w:jc w:val="both"/>
              <w:rPr>
                <w:rFonts w:ascii="Garamond" w:hAnsi="Garamond"/>
                <w:sz w:val="20"/>
                <w:szCs w:val="20"/>
              </w:rPr>
            </w:pPr>
            <w:r w:rsidRPr="002043EB">
              <w:rPr>
                <w:rFonts w:ascii="Garamond" w:hAnsi="Garamond"/>
                <w:sz w:val="20"/>
                <w:szCs w:val="20"/>
              </w:rPr>
              <w:t>családi állapot igazolás</w:t>
            </w:r>
            <w:r w:rsidR="002500C8" w:rsidRPr="002043EB">
              <w:rPr>
                <w:rFonts w:ascii="Garamond" w:hAnsi="Garamond"/>
                <w:sz w:val="20"/>
                <w:szCs w:val="20"/>
              </w:rPr>
              <w:t>a</w:t>
            </w:r>
          </w:p>
          <w:p w:rsidR="00E95FAF" w:rsidRPr="002043EB" w:rsidRDefault="00E95FAF" w:rsidP="002500C8">
            <w:pPr>
              <w:jc w:val="both"/>
              <w:rPr>
                <w:rFonts w:ascii="Garamond" w:hAnsi="Garamond"/>
                <w:sz w:val="20"/>
                <w:szCs w:val="20"/>
              </w:rPr>
            </w:pPr>
            <w:r w:rsidRPr="002043EB">
              <w:rPr>
                <w:rFonts w:ascii="Garamond" w:hAnsi="Garamond"/>
                <w:sz w:val="20"/>
                <w:szCs w:val="20"/>
              </w:rPr>
              <w:t xml:space="preserve">-külföldi okirat –hiteles magyar fordításban csatolva (viszonossági nemzetközi egyezmények kivételével, diplomáciai felülhitelesítéssel vagy </w:t>
            </w:r>
            <w:proofErr w:type="spellStart"/>
            <w:r w:rsidRPr="002043EB">
              <w:rPr>
                <w:rFonts w:ascii="Garamond" w:hAnsi="Garamond"/>
                <w:sz w:val="20"/>
                <w:szCs w:val="20"/>
              </w:rPr>
              <w:t>apostille</w:t>
            </w:r>
            <w:proofErr w:type="spellEnd"/>
            <w:r w:rsidRPr="002043EB">
              <w:rPr>
                <w:rFonts w:ascii="Garamond" w:hAnsi="Garamond"/>
                <w:sz w:val="20"/>
                <w:szCs w:val="20"/>
              </w:rPr>
              <w:t xml:space="preserve"> hitelesítéssel ellátva)</w:t>
            </w:r>
          </w:p>
        </w:tc>
        <w:tc>
          <w:tcPr>
            <w:tcW w:w="2835" w:type="dxa"/>
          </w:tcPr>
          <w:p w:rsidR="00E95FAF" w:rsidRPr="002043EB" w:rsidRDefault="00E95FAF" w:rsidP="002500C8">
            <w:pPr>
              <w:jc w:val="both"/>
              <w:rPr>
                <w:rFonts w:ascii="Garamond" w:hAnsi="Garamond"/>
                <w:sz w:val="20"/>
                <w:szCs w:val="20"/>
              </w:rPr>
            </w:pPr>
            <w:r w:rsidRPr="002043EB">
              <w:rPr>
                <w:rFonts w:ascii="Garamond" w:hAnsi="Garamond"/>
                <w:sz w:val="20"/>
                <w:szCs w:val="20"/>
              </w:rPr>
              <w:lastRenderedPageBreak/>
              <w:t>-</w:t>
            </w:r>
          </w:p>
        </w:tc>
        <w:tc>
          <w:tcPr>
            <w:tcW w:w="10347"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proofErr w:type="gramStart"/>
            <w:r w:rsidRPr="002043EB">
              <w:rPr>
                <w:rFonts w:ascii="Garamond" w:hAnsi="Garamond" w:cs="Times New Roman"/>
                <w:sz w:val="20"/>
                <w:szCs w:val="20"/>
              </w:rPr>
              <w:t xml:space="preserve">Az </w:t>
            </w:r>
            <w:proofErr w:type="spellStart"/>
            <w:r w:rsidRPr="002043EB">
              <w:rPr>
                <w:rFonts w:ascii="Garamond" w:hAnsi="Garamond" w:cs="Times New Roman"/>
                <w:sz w:val="20"/>
                <w:szCs w:val="20"/>
              </w:rPr>
              <w:t>anyakönyvezető</w:t>
            </w:r>
            <w:proofErr w:type="spellEnd"/>
            <w:r w:rsidRPr="002043EB">
              <w:rPr>
                <w:rFonts w:ascii="Garamond" w:hAnsi="Garamond" w:cs="Times New Roman"/>
                <w:sz w:val="20"/>
                <w:szCs w:val="20"/>
              </w:rPr>
              <w:t xml:space="preserve"> az igazságügyért felelős miniszter nyilatkozatát kéri a határozat elismerhetősége és jogerőre emelkedésének időpontja kérdésében, ha a magyar állampolgár a házasságának vagy bejegyzett élettársi kapcsolatának felbontását, érvénytelenné </w:t>
            </w:r>
            <w:r w:rsidRPr="002043EB">
              <w:rPr>
                <w:rFonts w:ascii="Garamond" w:hAnsi="Garamond" w:cs="Times New Roman"/>
                <w:sz w:val="20"/>
                <w:szCs w:val="20"/>
              </w:rPr>
              <w:lastRenderedPageBreak/>
              <w:t>nyilvánítását vagy megszüntetését külföldi bíróság, hatóság vagy közjegyző határozatával igazolja, kivéve, ha a külföldi határozat hazai elismerésére a házassági ügyekben és a szülői felelősséggel kapcsolatos eljárásokban irányadó joghatóságról, valamint az ilyen ügyekben hozott határozatok elismeréséről és végrehajtásáról, illetve az 1347/2000/EK</w:t>
            </w:r>
            <w:proofErr w:type="gramEnd"/>
            <w:r w:rsidRPr="002043EB">
              <w:rPr>
                <w:rFonts w:ascii="Garamond" w:hAnsi="Garamond" w:cs="Times New Roman"/>
                <w:sz w:val="20"/>
                <w:szCs w:val="20"/>
              </w:rPr>
              <w:t xml:space="preserve"> rendelet hatályon kívül helyezéséről szóló, 2003. november 27-i 2201/2003/EK tanácsi rendelet az irányadó. Utóbbi esetben az anyakönyvvezető az EK rendelet alapján saját hatáskörben a bejegyzést te</w:t>
            </w:r>
            <w:r w:rsidR="002500C8" w:rsidRPr="002043EB">
              <w:rPr>
                <w:rFonts w:ascii="Garamond" w:hAnsi="Garamond" w:cs="Times New Roman"/>
                <w:sz w:val="20"/>
                <w:szCs w:val="20"/>
              </w:rPr>
              <w:t>ljesíti, az adatváltozást a személyiadat- és lakcímnyilvántartásban</w:t>
            </w:r>
            <w:r w:rsidRPr="002043EB">
              <w:rPr>
                <w:rFonts w:ascii="Garamond" w:hAnsi="Garamond" w:cs="Times New Roman"/>
                <w:sz w:val="20"/>
                <w:szCs w:val="20"/>
              </w:rPr>
              <w:t xml:space="preserve"> átvezeti.</w:t>
            </w:r>
          </w:p>
          <w:p w:rsidR="002500C8"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p>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1.Személyazonosság és állampolgárság vizsgálata</w:t>
            </w:r>
          </w:p>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2. K</w:t>
            </w:r>
            <w:r w:rsidR="00E95FAF" w:rsidRPr="002043EB">
              <w:rPr>
                <w:rFonts w:ascii="Garamond" w:hAnsi="Garamond" w:cs="Times New Roman"/>
                <w:sz w:val="20"/>
                <w:szCs w:val="20"/>
              </w:rPr>
              <w:t>özponti személyiadat</w:t>
            </w:r>
            <w:r w:rsidRPr="002043EB">
              <w:rPr>
                <w:rFonts w:ascii="Garamond" w:hAnsi="Garamond" w:cs="Times New Roman"/>
                <w:sz w:val="20"/>
                <w:szCs w:val="20"/>
              </w:rPr>
              <w:t>-</w:t>
            </w:r>
            <w:r w:rsidR="00E95FAF" w:rsidRPr="002043EB">
              <w:rPr>
                <w:rFonts w:ascii="Garamond" w:hAnsi="Garamond" w:cs="Times New Roman"/>
                <w:sz w:val="20"/>
                <w:szCs w:val="20"/>
              </w:rPr>
              <w:t xml:space="preserve"> és lakcímnyilvántartás adatainak lekérdezése</w:t>
            </w:r>
          </w:p>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3. C</w:t>
            </w:r>
            <w:r w:rsidR="00E95FAF" w:rsidRPr="002043EB">
              <w:rPr>
                <w:rFonts w:ascii="Garamond" w:hAnsi="Garamond" w:cs="Times New Roman"/>
                <w:sz w:val="20"/>
                <w:szCs w:val="20"/>
              </w:rPr>
              <w:t>saládi állapot vizsgálata</w:t>
            </w:r>
          </w:p>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4. K</w:t>
            </w:r>
            <w:r w:rsidR="00E95FAF" w:rsidRPr="002043EB">
              <w:rPr>
                <w:rFonts w:ascii="Garamond" w:hAnsi="Garamond" w:cs="Times New Roman"/>
                <w:sz w:val="20"/>
                <w:szCs w:val="20"/>
              </w:rPr>
              <w:t>apcsolódó elektronikus anyakönyvi bejegyzések teljesítése, vagy rögzítésének kérelme</w:t>
            </w:r>
          </w:p>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5.</w:t>
            </w:r>
            <w:r w:rsidR="002500C8" w:rsidRPr="002043EB">
              <w:rPr>
                <w:rFonts w:ascii="Garamond" w:hAnsi="Garamond" w:cs="Times New Roman"/>
                <w:sz w:val="20"/>
                <w:szCs w:val="20"/>
              </w:rPr>
              <w:t xml:space="preserve"> J</w:t>
            </w:r>
            <w:r w:rsidRPr="002043EB">
              <w:rPr>
                <w:rFonts w:ascii="Garamond" w:hAnsi="Garamond" w:cs="Times New Roman"/>
                <w:sz w:val="20"/>
                <w:szCs w:val="20"/>
              </w:rPr>
              <w:t>egyzőkönyv felvétele, rögzítése, majd a kapcsolódó iratanyag felterjesztése illetékes hatósághoz</w:t>
            </w:r>
          </w:p>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6. Ü</w:t>
            </w:r>
            <w:r w:rsidR="00E95FAF" w:rsidRPr="002043EB">
              <w:rPr>
                <w:rFonts w:ascii="Garamond" w:hAnsi="Garamond" w:cs="Times New Roman"/>
                <w:sz w:val="20"/>
                <w:szCs w:val="20"/>
              </w:rPr>
              <w:t>gyfél értesítése a kérelem továbbításáról</w:t>
            </w:r>
          </w:p>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p>
        </w:tc>
      </w:tr>
      <w:tr w:rsidR="00E95FAF" w:rsidRPr="002043EB" w:rsidTr="00276396">
        <w:tc>
          <w:tcPr>
            <w:tcW w:w="1838"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lastRenderedPageBreak/>
              <w:t>Hazai anyakönyvezésre irányuló kérelem átv</w:t>
            </w:r>
            <w:r w:rsidR="002500C8" w:rsidRPr="002043EB">
              <w:rPr>
                <w:rFonts w:ascii="Garamond" w:hAnsi="Garamond" w:cs="Times New Roman"/>
                <w:sz w:val="20"/>
                <w:szCs w:val="20"/>
              </w:rPr>
              <w:t>étele, rögzítése és továbbítása</w:t>
            </w:r>
          </w:p>
        </w:tc>
        <w:tc>
          <w:tcPr>
            <w:tcW w:w="1134" w:type="dxa"/>
          </w:tcPr>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w:t>
            </w:r>
            <w:r w:rsidR="00E95FAF" w:rsidRPr="002043EB">
              <w:rPr>
                <w:rFonts w:ascii="Garamond" w:hAnsi="Garamond" w:cs="Times New Roman"/>
                <w:sz w:val="20"/>
                <w:szCs w:val="20"/>
              </w:rPr>
              <w:t>nyakönyvvezető</w:t>
            </w:r>
          </w:p>
        </w:tc>
        <w:tc>
          <w:tcPr>
            <w:tcW w:w="1418"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országos illetékesség</w:t>
            </w:r>
          </w:p>
        </w:tc>
        <w:tc>
          <w:tcPr>
            <w:tcW w:w="3402" w:type="dxa"/>
          </w:tcPr>
          <w:p w:rsidR="00E95FAF" w:rsidRPr="002043EB" w:rsidRDefault="00E95FAF" w:rsidP="002500C8">
            <w:pPr>
              <w:jc w:val="both"/>
              <w:rPr>
                <w:rFonts w:ascii="Garamond" w:hAnsi="Garamond"/>
                <w:sz w:val="20"/>
                <w:szCs w:val="20"/>
              </w:rPr>
            </w:pPr>
            <w:r w:rsidRPr="002043EB">
              <w:rPr>
                <w:rFonts w:ascii="Garamond" w:hAnsi="Garamond"/>
                <w:sz w:val="20"/>
                <w:szCs w:val="20"/>
              </w:rPr>
              <w:t>személyazonosításra és állampolgárság igazolására alkalmas okmány</w:t>
            </w:r>
          </w:p>
          <w:p w:rsidR="00E95FAF" w:rsidRPr="002043EB" w:rsidRDefault="00E95FAF" w:rsidP="002500C8">
            <w:pPr>
              <w:jc w:val="both"/>
              <w:rPr>
                <w:rFonts w:ascii="Garamond" w:hAnsi="Garamond"/>
                <w:sz w:val="20"/>
                <w:szCs w:val="20"/>
              </w:rPr>
            </w:pPr>
            <w:r w:rsidRPr="002043EB">
              <w:rPr>
                <w:rFonts w:ascii="Garamond" w:hAnsi="Garamond"/>
                <w:sz w:val="20"/>
                <w:szCs w:val="20"/>
              </w:rPr>
              <w:t>családi állapot igazolás</w:t>
            </w:r>
            <w:r w:rsidR="002500C8" w:rsidRPr="002043EB">
              <w:rPr>
                <w:rFonts w:ascii="Garamond" w:hAnsi="Garamond"/>
                <w:sz w:val="20"/>
                <w:szCs w:val="20"/>
              </w:rPr>
              <w:t>a</w:t>
            </w:r>
          </w:p>
          <w:p w:rsidR="00E95FAF" w:rsidRPr="002043EB" w:rsidRDefault="002500C8" w:rsidP="002500C8">
            <w:pPr>
              <w:jc w:val="both"/>
              <w:rPr>
                <w:rFonts w:ascii="Garamond" w:hAnsi="Garamond"/>
                <w:sz w:val="20"/>
                <w:szCs w:val="20"/>
              </w:rPr>
            </w:pPr>
            <w:r w:rsidRPr="002043EB">
              <w:rPr>
                <w:rFonts w:ascii="Garamond" w:hAnsi="Garamond"/>
                <w:sz w:val="20"/>
                <w:szCs w:val="20"/>
              </w:rPr>
              <w:t xml:space="preserve">külföldi okirat </w:t>
            </w:r>
            <w:r w:rsidR="00E95FAF" w:rsidRPr="002043EB">
              <w:rPr>
                <w:rFonts w:ascii="Garamond" w:hAnsi="Garamond"/>
                <w:sz w:val="20"/>
                <w:szCs w:val="20"/>
              </w:rPr>
              <w:t xml:space="preserve">hiteles magyar fordításban csatolva (viszonossági nemzetközi egyezmények kivételével, diplomáciai felülhitelesítéssel vagy </w:t>
            </w:r>
            <w:proofErr w:type="spellStart"/>
            <w:r w:rsidR="00E95FAF" w:rsidRPr="002043EB">
              <w:rPr>
                <w:rFonts w:ascii="Garamond" w:hAnsi="Garamond"/>
                <w:sz w:val="20"/>
                <w:szCs w:val="20"/>
              </w:rPr>
              <w:t>apostille</w:t>
            </w:r>
            <w:proofErr w:type="spellEnd"/>
            <w:r w:rsidR="00E95FAF" w:rsidRPr="002043EB">
              <w:rPr>
                <w:rFonts w:ascii="Garamond" w:hAnsi="Garamond"/>
                <w:sz w:val="20"/>
                <w:szCs w:val="20"/>
              </w:rPr>
              <w:t xml:space="preserve"> hitelesítéssel ellátva)</w:t>
            </w:r>
          </w:p>
        </w:tc>
        <w:tc>
          <w:tcPr>
            <w:tcW w:w="2835" w:type="dxa"/>
          </w:tcPr>
          <w:p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A kérelemhez mellékelnie kell az adatok igazolására szolgáló külföldi anyakönyvi okiratot, a családi állapotra és a családi jogállásra vonatkozó okiratot, valamint az elektronikus anyakönyvbe bejegyzendő adatok igazolásához szükséges egyéb okiratokat.</w:t>
            </w:r>
          </w:p>
          <w:p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A hazai anyakönyvezésre irányuló kérelmet a kérelem benyújtásától számított öt napon belül küldi meg a hazai anyakönyvezést végző anyakönyvvezetőnek.</w:t>
            </w:r>
          </w:p>
          <w:p w:rsidR="002500C8" w:rsidRPr="002043EB" w:rsidRDefault="002500C8" w:rsidP="002500C8">
            <w:pPr>
              <w:jc w:val="both"/>
              <w:rPr>
                <w:rFonts w:ascii="Garamond" w:hAnsi="Garamond" w:cs="Times New Roman"/>
                <w:sz w:val="20"/>
                <w:szCs w:val="20"/>
              </w:rPr>
            </w:pPr>
          </w:p>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1.Személyazonosság és állampolgárság vizsgálata</w:t>
            </w:r>
          </w:p>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2. K</w:t>
            </w:r>
            <w:r w:rsidR="00E95FAF" w:rsidRPr="002043EB">
              <w:rPr>
                <w:rFonts w:ascii="Garamond" w:hAnsi="Garamond" w:cs="Times New Roman"/>
                <w:sz w:val="20"/>
                <w:szCs w:val="20"/>
              </w:rPr>
              <w:t>özponti személyiadat</w:t>
            </w:r>
            <w:r w:rsidRPr="002043EB">
              <w:rPr>
                <w:rFonts w:ascii="Garamond" w:hAnsi="Garamond" w:cs="Times New Roman"/>
                <w:sz w:val="20"/>
                <w:szCs w:val="20"/>
              </w:rPr>
              <w:t>-</w:t>
            </w:r>
            <w:r w:rsidR="00E95FAF" w:rsidRPr="002043EB">
              <w:rPr>
                <w:rFonts w:ascii="Garamond" w:hAnsi="Garamond" w:cs="Times New Roman"/>
                <w:sz w:val="20"/>
                <w:szCs w:val="20"/>
              </w:rPr>
              <w:t xml:space="preserve"> és lakcímnyilvántartás adatainak lekérdezése</w:t>
            </w:r>
          </w:p>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3. C</w:t>
            </w:r>
            <w:r w:rsidR="00E95FAF" w:rsidRPr="002043EB">
              <w:rPr>
                <w:rFonts w:ascii="Garamond" w:hAnsi="Garamond" w:cs="Times New Roman"/>
                <w:sz w:val="20"/>
                <w:szCs w:val="20"/>
              </w:rPr>
              <w:t>saládi állapot vizsgálata</w:t>
            </w:r>
          </w:p>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4. K</w:t>
            </w:r>
            <w:r w:rsidR="00E95FAF" w:rsidRPr="002043EB">
              <w:rPr>
                <w:rFonts w:ascii="Garamond" w:hAnsi="Garamond" w:cs="Times New Roman"/>
                <w:sz w:val="20"/>
                <w:szCs w:val="20"/>
              </w:rPr>
              <w:t>apcsolódó elektronikus anyakönyvi bejegyzések teljesítése, vagy rögzítésének kérelme</w:t>
            </w:r>
          </w:p>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5. J</w:t>
            </w:r>
            <w:r w:rsidR="00E95FAF" w:rsidRPr="002043EB">
              <w:rPr>
                <w:rFonts w:ascii="Garamond" w:hAnsi="Garamond" w:cs="Times New Roman"/>
                <w:sz w:val="20"/>
                <w:szCs w:val="20"/>
              </w:rPr>
              <w:t>egyzőkönyv felvétele, rögzítése majd a kapcsolódó iratanyag felterjesztése illetékes hatósághoz</w:t>
            </w:r>
          </w:p>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6. Ü</w:t>
            </w:r>
            <w:r w:rsidR="00E95FAF" w:rsidRPr="002043EB">
              <w:rPr>
                <w:rFonts w:ascii="Garamond" w:hAnsi="Garamond" w:cs="Times New Roman"/>
                <w:sz w:val="20"/>
                <w:szCs w:val="20"/>
              </w:rPr>
              <w:t>gyfél értesítése a kérelem továbbításáról</w:t>
            </w:r>
          </w:p>
          <w:p w:rsidR="00E95FAF" w:rsidRPr="002043EB" w:rsidRDefault="00E95FAF" w:rsidP="002500C8">
            <w:pPr>
              <w:jc w:val="both"/>
              <w:rPr>
                <w:rFonts w:ascii="Garamond" w:hAnsi="Garamond" w:cs="Times New Roman"/>
                <w:sz w:val="20"/>
                <w:szCs w:val="20"/>
              </w:rPr>
            </w:pPr>
          </w:p>
        </w:tc>
      </w:tr>
      <w:tr w:rsidR="00E95FAF" w:rsidRPr="002043EB" w:rsidTr="00276396">
        <w:tc>
          <w:tcPr>
            <w:tcW w:w="1838" w:type="dxa"/>
          </w:tcPr>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Az anyakönyvi okirat</w:t>
            </w:r>
            <w:r w:rsidR="00E95FAF" w:rsidRPr="002043EB">
              <w:rPr>
                <w:rFonts w:ascii="Garamond" w:hAnsi="Garamond" w:cs="Times New Roman"/>
                <w:sz w:val="20"/>
                <w:szCs w:val="20"/>
              </w:rPr>
              <w:t xml:space="preserve"> kérelemre történő kiállítása</w:t>
            </w:r>
          </w:p>
        </w:tc>
        <w:tc>
          <w:tcPr>
            <w:tcW w:w="1134"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anyakönyvvezető</w:t>
            </w:r>
          </w:p>
        </w:tc>
        <w:tc>
          <w:tcPr>
            <w:tcW w:w="1418"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országos</w:t>
            </w:r>
          </w:p>
        </w:tc>
        <w:tc>
          <w:tcPr>
            <w:tcW w:w="3402" w:type="dxa"/>
          </w:tcPr>
          <w:p w:rsidR="00E95FAF" w:rsidRPr="002043EB" w:rsidRDefault="00E95FAF" w:rsidP="002500C8">
            <w:pPr>
              <w:jc w:val="both"/>
              <w:rPr>
                <w:rFonts w:ascii="Garamond" w:hAnsi="Garamond"/>
                <w:sz w:val="20"/>
                <w:szCs w:val="20"/>
              </w:rPr>
            </w:pPr>
            <w:r w:rsidRPr="002043EB">
              <w:rPr>
                <w:rFonts w:ascii="Garamond" w:hAnsi="Garamond"/>
                <w:sz w:val="20"/>
                <w:szCs w:val="20"/>
              </w:rPr>
              <w:t>személyazonosításra és állampolgárság igazolására alkalmas okmány</w:t>
            </w:r>
          </w:p>
          <w:p w:rsidR="00E95FAF" w:rsidRPr="002043EB" w:rsidRDefault="00E95FAF" w:rsidP="002500C8">
            <w:pPr>
              <w:jc w:val="both"/>
              <w:rPr>
                <w:rFonts w:ascii="Garamond" w:hAnsi="Garamond"/>
                <w:sz w:val="20"/>
                <w:szCs w:val="20"/>
              </w:rPr>
            </w:pPr>
            <w:r w:rsidRPr="002043EB">
              <w:rPr>
                <w:rFonts w:ascii="Garamond" w:hAnsi="Garamond"/>
                <w:sz w:val="20"/>
                <w:szCs w:val="20"/>
              </w:rPr>
              <w:t>meghatalmazás</w:t>
            </w:r>
          </w:p>
        </w:tc>
        <w:tc>
          <w:tcPr>
            <w:tcW w:w="2835" w:type="dxa"/>
          </w:tcPr>
          <w:p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1. Anyakönyvi okirat kiállítása ügyében benyújtott kérelem személyes, elektronikus anyakönyvi rendszeren történő vagy postai úton történő benyújtása</w:t>
            </w:r>
          </w:p>
          <w:p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2. Papír alapú anyakönyvi bejegyzés rögzítése- 5 napon belül</w:t>
            </w:r>
          </w:p>
          <w:p w:rsidR="00E95FAF" w:rsidRPr="002043EB" w:rsidRDefault="002500C8" w:rsidP="002500C8">
            <w:pPr>
              <w:jc w:val="both"/>
              <w:rPr>
                <w:rFonts w:ascii="Garamond" w:hAnsi="Garamond" w:cs="Times New Roman"/>
                <w:sz w:val="20"/>
                <w:szCs w:val="20"/>
              </w:rPr>
            </w:pPr>
            <w:r w:rsidRPr="002043EB">
              <w:rPr>
                <w:rFonts w:ascii="Garamond" w:hAnsi="Garamond" w:cs="Times New Roman"/>
                <w:sz w:val="20"/>
                <w:szCs w:val="20"/>
              </w:rPr>
              <w:t>3. O</w:t>
            </w:r>
            <w:r w:rsidR="00E95FAF" w:rsidRPr="002043EB">
              <w:rPr>
                <w:rFonts w:ascii="Garamond" w:hAnsi="Garamond" w:cs="Times New Roman"/>
                <w:sz w:val="20"/>
                <w:szCs w:val="20"/>
              </w:rPr>
              <w:t>kirat kiállítása, átadása, vagy postai úton történő kézbesítése</w:t>
            </w:r>
          </w:p>
          <w:p w:rsidR="00E95FAF" w:rsidRPr="002043EB" w:rsidRDefault="00E95FAF" w:rsidP="002500C8">
            <w:pPr>
              <w:jc w:val="both"/>
              <w:rPr>
                <w:rFonts w:ascii="Garamond" w:hAnsi="Garamond" w:cs="Times New Roman"/>
                <w:sz w:val="20"/>
                <w:szCs w:val="20"/>
              </w:rPr>
            </w:pPr>
          </w:p>
        </w:tc>
      </w:tr>
      <w:tr w:rsidR="00E95FAF" w:rsidRPr="002043EB" w:rsidTr="00276396">
        <w:tc>
          <w:tcPr>
            <w:tcW w:w="1838"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Hatósági igazolvány újszülött törvényes képviselőjének történő átadása, továbbítása</w:t>
            </w:r>
          </w:p>
          <w:p w:rsidR="002500C8"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p>
        </w:tc>
        <w:tc>
          <w:tcPr>
            <w:tcW w:w="1134"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i/>
                <w:iCs/>
                <w:sz w:val="20"/>
                <w:szCs w:val="20"/>
              </w:rPr>
            </w:pPr>
            <w:r w:rsidRPr="002043EB">
              <w:rPr>
                <w:rFonts w:ascii="Garamond" w:hAnsi="Garamond" w:cs="Times New Roman"/>
                <w:sz w:val="20"/>
                <w:szCs w:val="20"/>
              </w:rPr>
              <w:t>anyakönyvvezető</w:t>
            </w:r>
          </w:p>
        </w:tc>
        <w:tc>
          <w:tcPr>
            <w:tcW w:w="1418"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Születés helye: Budapest XII. kerület</w:t>
            </w:r>
          </w:p>
        </w:tc>
        <w:tc>
          <w:tcPr>
            <w:tcW w:w="3402" w:type="dxa"/>
          </w:tcPr>
          <w:p w:rsidR="00E95FAF" w:rsidRPr="002043EB" w:rsidRDefault="00E95FAF" w:rsidP="002500C8">
            <w:pPr>
              <w:jc w:val="both"/>
              <w:rPr>
                <w:rFonts w:ascii="Garamond" w:hAnsi="Garamond"/>
                <w:sz w:val="20"/>
                <w:szCs w:val="20"/>
              </w:rPr>
            </w:pPr>
            <w:r w:rsidRPr="002043EB">
              <w:rPr>
                <w:rFonts w:ascii="Garamond" w:hAnsi="Garamond"/>
                <w:sz w:val="20"/>
                <w:szCs w:val="20"/>
              </w:rPr>
              <w:t>Születés bejelentéséről szóló jegyzőkönyv</w:t>
            </w:r>
          </w:p>
        </w:tc>
        <w:tc>
          <w:tcPr>
            <w:tcW w:w="2835" w:type="dxa"/>
          </w:tcPr>
          <w:p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2500C8" w:rsidP="002500C8">
            <w:pPr>
              <w:jc w:val="both"/>
              <w:rPr>
                <w:rFonts w:ascii="Garamond" w:hAnsi="Garamond" w:cs="Times New Roman"/>
                <w:sz w:val="20"/>
                <w:szCs w:val="20"/>
              </w:rPr>
            </w:pPr>
            <w:r w:rsidRPr="002043EB">
              <w:rPr>
                <w:rFonts w:ascii="Garamond" w:hAnsi="Garamond" w:cs="Times New Roman"/>
                <w:sz w:val="20"/>
                <w:szCs w:val="20"/>
              </w:rPr>
              <w:t>1. A</w:t>
            </w:r>
            <w:r w:rsidR="00E95FAF" w:rsidRPr="002043EB">
              <w:rPr>
                <w:rFonts w:ascii="Garamond" w:hAnsi="Garamond" w:cs="Times New Roman"/>
                <w:sz w:val="20"/>
                <w:szCs w:val="20"/>
              </w:rPr>
              <w:t>z újsz</w:t>
            </w:r>
            <w:r w:rsidRPr="002043EB">
              <w:rPr>
                <w:rFonts w:ascii="Garamond" w:hAnsi="Garamond" w:cs="Times New Roman"/>
                <w:sz w:val="20"/>
                <w:szCs w:val="20"/>
              </w:rPr>
              <w:t>ülött anyakönyvezését követően h</w:t>
            </w:r>
            <w:r w:rsidR="00E95FAF" w:rsidRPr="002043EB">
              <w:rPr>
                <w:rFonts w:ascii="Garamond" w:hAnsi="Garamond" w:cs="Times New Roman"/>
                <w:sz w:val="20"/>
                <w:szCs w:val="20"/>
              </w:rPr>
              <w:t xml:space="preserve">ivatalból indul a lakcímkártya kiállítása az illetékes Járási Hivatalnál </w:t>
            </w:r>
          </w:p>
          <w:p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2. Járási Hivatal a lakcímkártya kiállítását követően megküldi a születést anyakönyvezőnek az újszülött törvényes képviselőjének történő átadás, továbbítás céljából</w:t>
            </w:r>
          </w:p>
          <w:p w:rsidR="00E95FAF" w:rsidRPr="002043EB" w:rsidRDefault="00E95FAF" w:rsidP="002500C8">
            <w:pPr>
              <w:jc w:val="both"/>
              <w:rPr>
                <w:rFonts w:ascii="Garamond" w:hAnsi="Garamond" w:cs="Times New Roman"/>
                <w:sz w:val="20"/>
                <w:szCs w:val="20"/>
              </w:rPr>
            </w:pPr>
            <w:r w:rsidRPr="002043EB">
              <w:rPr>
                <w:rFonts w:ascii="Garamond" w:hAnsi="Garamond" w:cs="Times New Roman"/>
                <w:sz w:val="20"/>
                <w:szCs w:val="20"/>
              </w:rPr>
              <w:t>3.Az anyakönyvvezető átadja vagy kézbesíti a hatósági igazolványt az újszülött törvényes képviselőjének</w:t>
            </w:r>
          </w:p>
          <w:p w:rsidR="00E95FAF" w:rsidRPr="002043EB" w:rsidRDefault="00E95FAF" w:rsidP="002500C8">
            <w:pPr>
              <w:jc w:val="both"/>
              <w:rPr>
                <w:rFonts w:ascii="Garamond" w:hAnsi="Garamond"/>
                <w:sz w:val="20"/>
                <w:szCs w:val="20"/>
              </w:rPr>
            </w:pPr>
          </w:p>
        </w:tc>
      </w:tr>
      <w:tr w:rsidR="00E95FAF" w:rsidRPr="002043EB" w:rsidTr="00276396">
        <w:tc>
          <w:tcPr>
            <w:tcW w:w="1838"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Adatváltozások átvezetése a központi személyiadat</w:t>
            </w:r>
            <w:r w:rsidR="002500C8" w:rsidRPr="002043EB">
              <w:rPr>
                <w:rFonts w:ascii="Garamond" w:hAnsi="Garamond" w:cs="Times New Roman"/>
                <w:sz w:val="20"/>
                <w:szCs w:val="20"/>
              </w:rPr>
              <w:t>-</w:t>
            </w:r>
            <w:r w:rsidRPr="002043EB">
              <w:rPr>
                <w:rFonts w:ascii="Garamond" w:hAnsi="Garamond" w:cs="Times New Roman"/>
                <w:sz w:val="20"/>
                <w:szCs w:val="20"/>
              </w:rPr>
              <w:t xml:space="preserve"> és lakcímnyilvántartásban</w:t>
            </w:r>
          </w:p>
          <w:p w:rsidR="002500C8"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p>
        </w:tc>
        <w:tc>
          <w:tcPr>
            <w:tcW w:w="1134"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anyakönyvvezető</w:t>
            </w:r>
          </w:p>
        </w:tc>
        <w:tc>
          <w:tcPr>
            <w:tcW w:w="1418" w:type="dxa"/>
          </w:tcPr>
          <w:p w:rsidR="00E95FAF" w:rsidRPr="002043EB" w:rsidRDefault="002500C8"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o</w:t>
            </w:r>
            <w:r w:rsidR="00E95FAF" w:rsidRPr="002043EB">
              <w:rPr>
                <w:rFonts w:ascii="Garamond" w:hAnsi="Garamond" w:cs="Times New Roman"/>
                <w:sz w:val="20"/>
                <w:szCs w:val="20"/>
              </w:rPr>
              <w:t>rszágos illetékesség</w:t>
            </w:r>
          </w:p>
          <w:p w:rsidR="00E95FAF" w:rsidRPr="002043EB" w:rsidRDefault="00E95FAF" w:rsidP="002500C8">
            <w:pPr>
              <w:tabs>
                <w:tab w:val="left" w:pos="6804"/>
                <w:tab w:val="left" w:pos="7513"/>
              </w:tabs>
              <w:autoSpaceDE w:val="0"/>
              <w:autoSpaceDN w:val="0"/>
              <w:adjustRightInd w:val="0"/>
              <w:ind w:left="277"/>
              <w:jc w:val="both"/>
              <w:rPr>
                <w:rFonts w:ascii="Garamond" w:hAnsi="Garamond" w:cs="Times New Roman"/>
                <w:sz w:val="20"/>
                <w:szCs w:val="20"/>
              </w:rPr>
            </w:pPr>
          </w:p>
        </w:tc>
        <w:tc>
          <w:tcPr>
            <w:tcW w:w="3402" w:type="dxa"/>
          </w:tcPr>
          <w:p w:rsidR="00E95FAF" w:rsidRPr="002043EB" w:rsidRDefault="00E95FAF" w:rsidP="002500C8">
            <w:pPr>
              <w:jc w:val="both"/>
              <w:rPr>
                <w:rFonts w:ascii="Garamond" w:hAnsi="Garamond"/>
                <w:sz w:val="20"/>
                <w:szCs w:val="20"/>
              </w:rPr>
            </w:pPr>
            <w:r w:rsidRPr="002043EB">
              <w:rPr>
                <w:rFonts w:ascii="Garamond" w:hAnsi="Garamond"/>
                <w:sz w:val="20"/>
                <w:szCs w:val="20"/>
              </w:rPr>
              <w:t>jegyzőkönyv, értesítő, határozat</w:t>
            </w:r>
          </w:p>
        </w:tc>
        <w:tc>
          <w:tcPr>
            <w:tcW w:w="2835" w:type="dxa"/>
          </w:tcPr>
          <w:p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2500C8">
            <w:pPr>
              <w:jc w:val="both"/>
              <w:rPr>
                <w:rFonts w:ascii="Garamond" w:hAnsi="Garamond"/>
                <w:sz w:val="20"/>
                <w:szCs w:val="20"/>
                <w:lang w:val="en"/>
              </w:rPr>
            </w:pPr>
            <w:proofErr w:type="spellStart"/>
            <w:r w:rsidRPr="002043EB">
              <w:rPr>
                <w:rFonts w:ascii="Garamond" w:hAnsi="Garamond"/>
                <w:sz w:val="20"/>
                <w:szCs w:val="20"/>
                <w:lang w:val="en"/>
              </w:rPr>
              <w:t>Az</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elektronikus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anyakönyvbe</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bejegyzés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teljesítésére</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jogosult</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személy</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az</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anyakönyvben</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rögzített</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adatokat</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átvezeti</w:t>
            </w:r>
            <w:proofErr w:type="spellEnd"/>
            <w:r w:rsidRPr="002043EB">
              <w:rPr>
                <w:rFonts w:ascii="Garamond" w:hAnsi="Garamond"/>
                <w:sz w:val="20"/>
                <w:szCs w:val="20"/>
                <w:lang w:val="en"/>
              </w:rPr>
              <w:t xml:space="preserve"> a </w:t>
            </w:r>
            <w:proofErr w:type="spellStart"/>
            <w:r w:rsidRPr="002043EB">
              <w:rPr>
                <w:rFonts w:ascii="Garamond" w:hAnsi="Garamond"/>
                <w:sz w:val="20"/>
                <w:szCs w:val="20"/>
                <w:lang w:val="en"/>
              </w:rPr>
              <w:t>nyilvántartáson</w:t>
            </w:r>
            <w:proofErr w:type="spellEnd"/>
            <w:r w:rsidRPr="002043EB">
              <w:rPr>
                <w:rFonts w:ascii="Garamond" w:hAnsi="Garamond"/>
                <w:sz w:val="20"/>
                <w:szCs w:val="20"/>
                <w:lang w:val="en"/>
              </w:rPr>
              <w:t>.</w:t>
            </w:r>
          </w:p>
          <w:p w:rsidR="00E95FAF" w:rsidRPr="002043EB" w:rsidRDefault="00E95FAF" w:rsidP="002500C8">
            <w:pPr>
              <w:jc w:val="both"/>
              <w:rPr>
                <w:rFonts w:ascii="Garamond" w:hAnsi="Garamond" w:cs="Times New Roman"/>
                <w:sz w:val="20"/>
                <w:szCs w:val="20"/>
              </w:rPr>
            </w:pPr>
            <w:proofErr w:type="spellStart"/>
            <w:r w:rsidRPr="002043EB">
              <w:rPr>
                <w:rFonts w:ascii="Garamond" w:hAnsi="Garamond"/>
                <w:sz w:val="20"/>
                <w:szCs w:val="20"/>
                <w:lang w:val="en"/>
              </w:rPr>
              <w:t>Az</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adatátvezetés</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alapja</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Jegyzőkönyv</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értesítő</w:t>
            </w:r>
            <w:proofErr w:type="spellEnd"/>
            <w:r w:rsidRPr="002043EB">
              <w:rPr>
                <w:rFonts w:ascii="Garamond" w:hAnsi="Garamond"/>
                <w:sz w:val="20"/>
                <w:szCs w:val="20"/>
                <w:lang w:val="en"/>
              </w:rPr>
              <w:t xml:space="preserve">, </w:t>
            </w:r>
            <w:proofErr w:type="spellStart"/>
            <w:r w:rsidRPr="002043EB">
              <w:rPr>
                <w:rFonts w:ascii="Garamond" w:hAnsi="Garamond"/>
                <w:sz w:val="20"/>
                <w:szCs w:val="20"/>
                <w:lang w:val="en"/>
              </w:rPr>
              <w:t>határozat</w:t>
            </w:r>
            <w:proofErr w:type="spellEnd"/>
          </w:p>
        </w:tc>
      </w:tr>
      <w:tr w:rsidR="00E95FAF" w:rsidRPr="002043EB" w:rsidTr="00276396">
        <w:tc>
          <w:tcPr>
            <w:tcW w:w="1838" w:type="dxa"/>
          </w:tcPr>
          <w:p w:rsidR="00E95FAF" w:rsidRPr="002043EB" w:rsidRDefault="00E95FAF" w:rsidP="002500C8">
            <w:pPr>
              <w:tabs>
                <w:tab w:val="left" w:pos="6804"/>
                <w:tab w:val="left" w:pos="7513"/>
              </w:tabs>
              <w:autoSpaceDE w:val="0"/>
              <w:autoSpaceDN w:val="0"/>
              <w:adjustRightInd w:val="0"/>
              <w:jc w:val="both"/>
              <w:rPr>
                <w:rFonts w:ascii="Garamond" w:hAnsi="Garamond" w:cs="Times New Roman"/>
                <w:sz w:val="20"/>
                <w:szCs w:val="20"/>
              </w:rPr>
            </w:pPr>
            <w:r w:rsidRPr="002043EB">
              <w:rPr>
                <w:rFonts w:ascii="Garamond" w:hAnsi="Garamond" w:cs="Times New Roman"/>
                <w:sz w:val="20"/>
                <w:szCs w:val="20"/>
              </w:rPr>
              <w:t>Gyámhatóság értesítése</w:t>
            </w:r>
          </w:p>
        </w:tc>
        <w:tc>
          <w:tcPr>
            <w:tcW w:w="1134" w:type="dxa"/>
          </w:tcPr>
          <w:p w:rsidR="00E95FAF" w:rsidRPr="002043EB" w:rsidRDefault="00E95FAF" w:rsidP="002500C8">
            <w:pPr>
              <w:jc w:val="both"/>
              <w:rPr>
                <w:rFonts w:ascii="Garamond" w:hAnsi="Garamond"/>
                <w:sz w:val="20"/>
                <w:szCs w:val="20"/>
              </w:rPr>
            </w:pPr>
            <w:r w:rsidRPr="002043EB">
              <w:rPr>
                <w:rFonts w:ascii="Garamond" w:hAnsi="Garamond"/>
                <w:sz w:val="20"/>
                <w:szCs w:val="20"/>
              </w:rPr>
              <w:t>anyakönyvvezető</w:t>
            </w:r>
          </w:p>
        </w:tc>
        <w:tc>
          <w:tcPr>
            <w:tcW w:w="1418" w:type="dxa"/>
          </w:tcPr>
          <w:p w:rsidR="00E95FAF" w:rsidRPr="002043EB" w:rsidRDefault="00E95FAF" w:rsidP="002500C8">
            <w:pPr>
              <w:jc w:val="both"/>
              <w:rPr>
                <w:rFonts w:ascii="Garamond" w:hAnsi="Garamond"/>
                <w:sz w:val="20"/>
                <w:szCs w:val="20"/>
              </w:rPr>
            </w:pPr>
            <w:r w:rsidRPr="002043EB">
              <w:rPr>
                <w:rFonts w:ascii="Garamond" w:hAnsi="Garamond"/>
                <w:sz w:val="20"/>
                <w:szCs w:val="20"/>
              </w:rPr>
              <w:t xml:space="preserve">Budapest XII. kerület anyakönyvi bejegyzése </w:t>
            </w:r>
          </w:p>
        </w:tc>
        <w:tc>
          <w:tcPr>
            <w:tcW w:w="3402" w:type="dxa"/>
          </w:tcPr>
          <w:p w:rsidR="00E95FAF" w:rsidRPr="002043EB" w:rsidRDefault="00E95FAF" w:rsidP="002500C8">
            <w:pPr>
              <w:jc w:val="both"/>
              <w:rPr>
                <w:rFonts w:ascii="Garamond" w:hAnsi="Garamond"/>
                <w:sz w:val="20"/>
                <w:szCs w:val="20"/>
              </w:rPr>
            </w:pPr>
            <w:r w:rsidRPr="002043EB">
              <w:rPr>
                <w:rFonts w:ascii="Garamond" w:hAnsi="Garamond"/>
                <w:sz w:val="20"/>
                <w:szCs w:val="20"/>
              </w:rPr>
              <w:t>jegyzőkönyv, értesítő, határozat</w:t>
            </w:r>
          </w:p>
        </w:tc>
        <w:tc>
          <w:tcPr>
            <w:tcW w:w="2835" w:type="dxa"/>
          </w:tcPr>
          <w:p w:rsidR="00E95FAF" w:rsidRPr="002043EB" w:rsidRDefault="00E95FAF" w:rsidP="002500C8">
            <w:pPr>
              <w:jc w:val="both"/>
              <w:rPr>
                <w:rFonts w:ascii="Garamond" w:hAnsi="Garamond"/>
                <w:sz w:val="20"/>
                <w:szCs w:val="20"/>
              </w:rPr>
            </w:pPr>
            <w:r w:rsidRPr="002043EB">
              <w:rPr>
                <w:rFonts w:ascii="Garamond" w:hAnsi="Garamond"/>
                <w:sz w:val="20"/>
                <w:szCs w:val="20"/>
              </w:rPr>
              <w:t>-</w:t>
            </w:r>
          </w:p>
        </w:tc>
        <w:tc>
          <w:tcPr>
            <w:tcW w:w="10347" w:type="dxa"/>
          </w:tcPr>
          <w:p w:rsidR="00E95FAF" w:rsidRPr="002043EB" w:rsidRDefault="00E95FAF" w:rsidP="002500C8">
            <w:pPr>
              <w:pStyle w:val="cf0"/>
              <w:spacing w:before="0" w:beforeAutospacing="0" w:after="0" w:afterAutospacing="0"/>
              <w:jc w:val="both"/>
              <w:textAlignment w:val="top"/>
              <w:rPr>
                <w:rFonts w:ascii="Garamond" w:eastAsiaTheme="minorHAnsi" w:hAnsi="Garamond"/>
                <w:sz w:val="20"/>
                <w:szCs w:val="20"/>
                <w:lang w:eastAsia="en-US"/>
              </w:rPr>
            </w:pPr>
            <w:r w:rsidRPr="002043EB">
              <w:rPr>
                <w:rFonts w:ascii="Garamond" w:eastAsiaTheme="minorHAnsi" w:hAnsi="Garamond"/>
                <w:sz w:val="20"/>
                <w:szCs w:val="20"/>
                <w:lang w:eastAsia="en-US"/>
              </w:rPr>
              <w:t>Anyakönyvvezető értesíti a gyámhatóságot:</w:t>
            </w:r>
          </w:p>
          <w:p w:rsidR="00E95FAF" w:rsidRPr="002043EB" w:rsidRDefault="00E95FAF" w:rsidP="002500C8">
            <w:pPr>
              <w:pStyle w:val="cf0"/>
              <w:spacing w:before="0" w:beforeAutospacing="0" w:after="0" w:afterAutospacing="0"/>
              <w:ind w:firstLine="240"/>
              <w:jc w:val="both"/>
              <w:textAlignment w:val="top"/>
              <w:rPr>
                <w:rFonts w:ascii="Garamond" w:eastAsiaTheme="minorHAnsi" w:hAnsi="Garamond"/>
                <w:sz w:val="20"/>
                <w:szCs w:val="20"/>
                <w:lang w:eastAsia="en-US"/>
              </w:rPr>
            </w:pPr>
            <w:r w:rsidRPr="002043EB">
              <w:rPr>
                <w:rFonts w:ascii="Garamond" w:eastAsiaTheme="minorHAnsi" w:hAnsi="Garamond"/>
                <w:sz w:val="20"/>
                <w:szCs w:val="20"/>
                <w:lang w:eastAsia="en-US"/>
              </w:rPr>
              <w:t>- családi jogállás rendezésére irányuló eljárás megindítása céljából</w:t>
            </w:r>
          </w:p>
          <w:p w:rsidR="00E95FAF" w:rsidRPr="002043EB" w:rsidRDefault="00E95FAF" w:rsidP="002500C8">
            <w:pPr>
              <w:pStyle w:val="cf0"/>
              <w:spacing w:before="0" w:beforeAutospacing="0" w:after="0" w:afterAutospacing="0"/>
              <w:ind w:firstLine="240"/>
              <w:jc w:val="both"/>
              <w:textAlignment w:val="top"/>
              <w:rPr>
                <w:rFonts w:ascii="Garamond" w:eastAsiaTheme="minorHAnsi" w:hAnsi="Garamond"/>
                <w:sz w:val="20"/>
                <w:szCs w:val="20"/>
                <w:lang w:eastAsia="en-US"/>
              </w:rPr>
            </w:pPr>
            <w:r w:rsidRPr="002043EB">
              <w:rPr>
                <w:rFonts w:ascii="Garamond" w:eastAsiaTheme="minorHAnsi" w:hAnsi="Garamond"/>
                <w:sz w:val="20"/>
                <w:szCs w:val="20"/>
                <w:lang w:eastAsia="en-US"/>
              </w:rPr>
              <w:t>-ha a gyermeket ismeretlen szülőktől származó gyermeknek kell tekinteni</w:t>
            </w:r>
          </w:p>
          <w:p w:rsidR="00E95FAF" w:rsidRPr="002043EB" w:rsidRDefault="00E95FAF" w:rsidP="002500C8">
            <w:pPr>
              <w:pStyle w:val="cf0"/>
              <w:spacing w:before="0" w:beforeAutospacing="0" w:after="0" w:afterAutospacing="0"/>
              <w:ind w:firstLine="240"/>
              <w:jc w:val="both"/>
              <w:textAlignment w:val="top"/>
              <w:rPr>
                <w:rFonts w:ascii="Garamond" w:eastAsiaTheme="minorHAnsi" w:hAnsi="Garamond"/>
                <w:sz w:val="20"/>
                <w:szCs w:val="20"/>
                <w:lang w:eastAsia="en-US"/>
              </w:rPr>
            </w:pPr>
            <w:r w:rsidRPr="002043EB">
              <w:rPr>
                <w:rFonts w:ascii="Garamond" w:eastAsiaTheme="minorHAnsi" w:hAnsi="Garamond"/>
                <w:sz w:val="20"/>
                <w:szCs w:val="20"/>
                <w:lang w:eastAsia="en-US"/>
              </w:rPr>
              <w:t>-ha kiskorú köt házasságot</w:t>
            </w:r>
          </w:p>
          <w:p w:rsidR="00E95FAF" w:rsidRPr="002043EB" w:rsidRDefault="00E95FAF" w:rsidP="002500C8">
            <w:pPr>
              <w:pStyle w:val="cf0"/>
              <w:spacing w:before="0" w:beforeAutospacing="0" w:after="0" w:afterAutospacing="0"/>
              <w:ind w:firstLine="240"/>
              <w:jc w:val="both"/>
              <w:textAlignment w:val="top"/>
              <w:rPr>
                <w:rFonts w:ascii="Garamond" w:eastAsiaTheme="minorHAnsi" w:hAnsi="Garamond"/>
                <w:sz w:val="20"/>
                <w:szCs w:val="20"/>
                <w:lang w:eastAsia="en-US"/>
              </w:rPr>
            </w:pPr>
          </w:p>
        </w:tc>
      </w:tr>
      <w:tr w:rsidR="00276396" w:rsidRPr="002043EB" w:rsidTr="00276396">
        <w:tc>
          <w:tcPr>
            <w:tcW w:w="20974" w:type="dxa"/>
            <w:gridSpan w:val="6"/>
          </w:tcPr>
          <w:p w:rsidR="00276396" w:rsidRPr="002043EB" w:rsidRDefault="00276396" w:rsidP="00276396">
            <w:pPr>
              <w:jc w:val="center"/>
              <w:rPr>
                <w:rFonts w:ascii="Garamond" w:hAnsi="Garamond"/>
                <w:b/>
                <w:sz w:val="20"/>
                <w:szCs w:val="20"/>
              </w:rPr>
            </w:pPr>
            <w:r w:rsidRPr="002043EB">
              <w:rPr>
                <w:rFonts w:ascii="Garamond" w:hAnsi="Garamond"/>
                <w:b/>
                <w:sz w:val="20"/>
                <w:szCs w:val="20"/>
              </w:rPr>
              <w:t>Építésigazgatási Iroda</w:t>
            </w:r>
          </w:p>
        </w:tc>
      </w:tr>
      <w:tr w:rsidR="00E95268" w:rsidRPr="002043EB" w:rsidTr="00276396">
        <w:tc>
          <w:tcPr>
            <w:tcW w:w="20974" w:type="dxa"/>
            <w:gridSpan w:val="6"/>
          </w:tcPr>
          <w:p w:rsidR="00E95268" w:rsidRPr="002043EB" w:rsidRDefault="00571B1E" w:rsidP="00E95268">
            <w:pPr>
              <w:jc w:val="center"/>
              <w:rPr>
                <w:rFonts w:ascii="Garamond" w:hAnsi="Garamond"/>
                <w:b/>
                <w:sz w:val="20"/>
                <w:szCs w:val="20"/>
              </w:rPr>
            </w:pPr>
            <w:r w:rsidRPr="002043EB">
              <w:rPr>
                <w:rFonts w:ascii="Garamond" w:hAnsi="Garamond"/>
                <w:b/>
                <w:sz w:val="20"/>
                <w:szCs w:val="20"/>
              </w:rPr>
              <w:t>Fenntartási Csoport (Törzskar)</w:t>
            </w:r>
          </w:p>
        </w:tc>
      </w:tr>
      <w:tr w:rsidR="00FC171B" w:rsidRPr="002043EB" w:rsidTr="00276396">
        <w:tc>
          <w:tcPr>
            <w:tcW w:w="1838" w:type="dxa"/>
          </w:tcPr>
          <w:p w:rsidR="00FC171B" w:rsidRPr="002043EB" w:rsidRDefault="00FC171B" w:rsidP="00FC171B">
            <w:pPr>
              <w:rPr>
                <w:rFonts w:ascii="Garamond" w:hAnsi="Garamond"/>
                <w:sz w:val="20"/>
                <w:szCs w:val="20"/>
              </w:rPr>
            </w:pPr>
            <w:r w:rsidRPr="002043EB">
              <w:rPr>
                <w:rFonts w:ascii="Garamond" w:hAnsi="Garamond"/>
                <w:sz w:val="20"/>
                <w:szCs w:val="20"/>
              </w:rPr>
              <w:t>Beosztás polgári védelmi szervezetbe</w:t>
            </w:r>
          </w:p>
        </w:tc>
        <w:tc>
          <w:tcPr>
            <w:tcW w:w="1134" w:type="dxa"/>
          </w:tcPr>
          <w:p w:rsidR="00FC171B" w:rsidRPr="002043EB" w:rsidRDefault="00FC171B" w:rsidP="00FC171B">
            <w:pPr>
              <w:rPr>
                <w:rFonts w:ascii="Garamond" w:hAnsi="Garamond"/>
                <w:sz w:val="20"/>
                <w:szCs w:val="20"/>
              </w:rPr>
            </w:pPr>
            <w:r w:rsidRPr="002043EB">
              <w:rPr>
                <w:rFonts w:ascii="Garamond" w:hAnsi="Garamond"/>
                <w:sz w:val="20"/>
                <w:szCs w:val="20"/>
              </w:rPr>
              <w:t>Polgármester</w:t>
            </w:r>
          </w:p>
        </w:tc>
        <w:tc>
          <w:tcPr>
            <w:tcW w:w="1418" w:type="dxa"/>
          </w:tcPr>
          <w:p w:rsidR="00FC171B" w:rsidRPr="002043EB" w:rsidRDefault="00FC171B" w:rsidP="00FC171B">
            <w:pPr>
              <w:rPr>
                <w:rFonts w:ascii="Garamond" w:hAnsi="Garamond"/>
                <w:sz w:val="20"/>
                <w:szCs w:val="20"/>
              </w:rPr>
            </w:pPr>
            <w:r w:rsidRPr="002043EB">
              <w:rPr>
                <w:rFonts w:ascii="Garamond" w:hAnsi="Garamond"/>
                <w:sz w:val="20"/>
                <w:szCs w:val="20"/>
              </w:rPr>
              <w:t>XII. kerület</w:t>
            </w:r>
          </w:p>
        </w:tc>
        <w:tc>
          <w:tcPr>
            <w:tcW w:w="3402" w:type="dxa"/>
          </w:tcPr>
          <w:p w:rsidR="00FC171B" w:rsidRPr="002043EB" w:rsidRDefault="00FC171B" w:rsidP="00FC171B">
            <w:pPr>
              <w:rPr>
                <w:rFonts w:ascii="Garamond" w:hAnsi="Garamond"/>
                <w:sz w:val="20"/>
                <w:szCs w:val="20"/>
              </w:rPr>
            </w:pPr>
            <w:r w:rsidRPr="002043EB">
              <w:rPr>
                <w:rFonts w:ascii="Garamond" w:hAnsi="Garamond"/>
                <w:sz w:val="20"/>
                <w:szCs w:val="20"/>
              </w:rPr>
              <w:t>formanyomtatvány (</w:t>
            </w:r>
            <w:proofErr w:type="spellStart"/>
            <w:r w:rsidRPr="002043EB">
              <w:rPr>
                <w:rFonts w:ascii="Garamond" w:hAnsi="Garamond"/>
                <w:sz w:val="20"/>
                <w:szCs w:val="20"/>
              </w:rPr>
              <w:t>nyomtatvany</w:t>
            </w:r>
            <w:proofErr w:type="spellEnd"/>
            <w:r w:rsidRPr="002043EB">
              <w:rPr>
                <w:rFonts w:ascii="Garamond" w:hAnsi="Garamond"/>
                <w:sz w:val="20"/>
                <w:szCs w:val="20"/>
              </w:rPr>
              <w:t xml:space="preserve"> ONK)</w:t>
            </w:r>
          </w:p>
        </w:tc>
        <w:tc>
          <w:tcPr>
            <w:tcW w:w="2835" w:type="dxa"/>
          </w:tcPr>
          <w:p w:rsidR="00FC171B" w:rsidRPr="002043EB" w:rsidRDefault="00FC171B" w:rsidP="00FC171B">
            <w:pPr>
              <w:rPr>
                <w:rFonts w:ascii="Garamond" w:hAnsi="Garamond"/>
                <w:sz w:val="20"/>
                <w:szCs w:val="20"/>
              </w:rPr>
            </w:pPr>
            <w:r w:rsidRPr="002043EB">
              <w:rPr>
                <w:rFonts w:ascii="Garamond" w:hAnsi="Garamond"/>
                <w:sz w:val="20"/>
                <w:szCs w:val="20"/>
              </w:rPr>
              <w:t>1990. évi XCIII. tv. 33. § (2) bekezdés 39. pontja szerint illetékmentes</w:t>
            </w:r>
          </w:p>
        </w:tc>
        <w:tc>
          <w:tcPr>
            <w:tcW w:w="10347" w:type="dxa"/>
          </w:tcPr>
          <w:p w:rsidR="00FC171B" w:rsidRPr="002043EB" w:rsidRDefault="00FC171B" w:rsidP="00FC171B">
            <w:pPr>
              <w:jc w:val="both"/>
              <w:rPr>
                <w:rFonts w:ascii="Garamond" w:hAnsi="Garamond"/>
                <w:sz w:val="20"/>
                <w:szCs w:val="20"/>
              </w:rPr>
            </w:pPr>
            <w:r w:rsidRPr="002043EB">
              <w:rPr>
                <w:rFonts w:ascii="Garamond" w:hAnsi="Garamond"/>
                <w:sz w:val="20"/>
                <w:szCs w:val="20"/>
              </w:rPr>
              <w:t>A nyomtatvány kitöltésével és visszaküldésével 15 napon belül kell eleget tenni az adatszolgáltatási kötelezettségének. Aki a felhívásnak nem tesz eleget, illetve mulasztását alapos okkal nem menti ki, szabálysértést követ el és pénzbírsággal sújtható.</w:t>
            </w:r>
          </w:p>
          <w:p w:rsidR="00FC171B" w:rsidRPr="002043EB" w:rsidRDefault="00FC171B" w:rsidP="00FC171B">
            <w:pPr>
              <w:jc w:val="both"/>
              <w:rPr>
                <w:rFonts w:ascii="Garamond" w:hAnsi="Garamond"/>
                <w:sz w:val="20"/>
                <w:szCs w:val="20"/>
              </w:rPr>
            </w:pPr>
            <w:r w:rsidRPr="002043EB">
              <w:rPr>
                <w:rFonts w:ascii="Garamond" w:hAnsi="Garamond"/>
                <w:sz w:val="20"/>
                <w:szCs w:val="20"/>
              </w:rPr>
              <w:t>A települési Polgári Védelmi Parancsnokságban betöltendő beosztás a kitöltött adatlap alapján a katasztrófavédelemről és a hozzá kapcsolódó egyes törvények módosításáról szóló 2011. évi CXXVIII törvény 60. § (2) bekezdése szerint határozatban kerül megállapításra.</w:t>
            </w:r>
          </w:p>
          <w:p w:rsidR="00FC171B" w:rsidRPr="002043EB" w:rsidRDefault="00FC171B" w:rsidP="00FC171B">
            <w:pPr>
              <w:jc w:val="both"/>
              <w:rPr>
                <w:rFonts w:ascii="Garamond" w:hAnsi="Garamond"/>
                <w:sz w:val="20"/>
                <w:szCs w:val="20"/>
              </w:rPr>
            </w:pPr>
            <w:r w:rsidRPr="002043EB">
              <w:rPr>
                <w:rFonts w:ascii="Garamond" w:hAnsi="Garamond"/>
                <w:sz w:val="20"/>
                <w:szCs w:val="20"/>
              </w:rPr>
              <w:t>A XII. kerület polgári védelmi szervezetébe a kerületben munkát végző személy is beosztható. Ebben az esetben a kerület polgármestere felkéri a lakóhely szerint illetékes polgármestert, hogy az érintett személy vonatkozásában a polgári védelmi beosztást tegye meg.</w:t>
            </w:r>
          </w:p>
          <w:p w:rsidR="00FC171B" w:rsidRPr="002043EB" w:rsidRDefault="00FC171B" w:rsidP="00FC171B">
            <w:pPr>
              <w:jc w:val="both"/>
              <w:rPr>
                <w:rFonts w:ascii="Garamond" w:hAnsi="Garamond"/>
                <w:sz w:val="20"/>
                <w:szCs w:val="20"/>
              </w:rPr>
            </w:pPr>
          </w:p>
          <w:p w:rsidR="00FC171B" w:rsidRPr="002043EB" w:rsidRDefault="00FC171B" w:rsidP="00FC171B">
            <w:pPr>
              <w:jc w:val="both"/>
              <w:rPr>
                <w:rFonts w:ascii="Garamond" w:hAnsi="Garamond"/>
                <w:sz w:val="20"/>
                <w:szCs w:val="20"/>
              </w:rPr>
            </w:pPr>
            <w:r w:rsidRPr="002043EB">
              <w:rPr>
                <w:rFonts w:ascii="Garamond" w:hAnsi="Garamond"/>
                <w:sz w:val="20"/>
                <w:szCs w:val="20"/>
              </w:rPr>
              <w:t>A polgári védelmi szervezet tagját polgári védelmi szolgálatra lehet kötelezni.</w:t>
            </w:r>
          </w:p>
          <w:p w:rsidR="00FC171B" w:rsidRPr="002043EB" w:rsidRDefault="00FC171B" w:rsidP="00FC171B">
            <w:pPr>
              <w:jc w:val="both"/>
              <w:rPr>
                <w:rFonts w:ascii="Garamond" w:hAnsi="Garamond"/>
                <w:sz w:val="20"/>
                <w:szCs w:val="20"/>
              </w:rPr>
            </w:pPr>
            <w:r w:rsidRPr="002043EB">
              <w:rPr>
                <w:rFonts w:ascii="Garamond" w:hAnsi="Garamond"/>
                <w:sz w:val="20"/>
                <w:szCs w:val="20"/>
              </w:rPr>
              <w:lastRenderedPageBreak/>
              <w:t>A kötelezett a polgári védelmi szolgálat folyamatos ellátására időbeli korlátozás nélkül vehető igénybe rendkívüli állapot és szükségállapot idején a külön törvényben meghatározottak szerint.</w:t>
            </w:r>
          </w:p>
          <w:p w:rsidR="00FC171B" w:rsidRPr="002043EB" w:rsidRDefault="00FC171B" w:rsidP="00FC171B">
            <w:pPr>
              <w:jc w:val="both"/>
              <w:rPr>
                <w:rFonts w:ascii="Garamond" w:hAnsi="Garamond"/>
                <w:sz w:val="20"/>
                <w:szCs w:val="20"/>
              </w:rPr>
            </w:pPr>
            <w:r w:rsidRPr="002043EB">
              <w:rPr>
                <w:rFonts w:ascii="Garamond" w:hAnsi="Garamond"/>
                <w:sz w:val="20"/>
                <w:szCs w:val="20"/>
              </w:rPr>
              <w:t>Katasztrófa megelőzése érdekében szükséges beavatkozás céljából, valamint veszélyhelyzetben a polgári védelmi szervezetbe beosztott kötelezett részére ideiglenes polgári védelmi szolgálat rendelhető el, amelynek időtartama alkalmanként a 15 naptári napot nem haladhatja meg.</w:t>
            </w:r>
          </w:p>
          <w:p w:rsidR="00FC171B" w:rsidRPr="002043EB" w:rsidRDefault="00FC171B" w:rsidP="00FC171B">
            <w:pPr>
              <w:jc w:val="both"/>
              <w:rPr>
                <w:rFonts w:ascii="Garamond" w:hAnsi="Garamond"/>
                <w:sz w:val="20"/>
                <w:szCs w:val="20"/>
              </w:rPr>
            </w:pPr>
            <w:r w:rsidRPr="002043EB">
              <w:rPr>
                <w:rFonts w:ascii="Garamond" w:hAnsi="Garamond"/>
                <w:sz w:val="20"/>
                <w:szCs w:val="20"/>
              </w:rPr>
              <w:t>Aki a polgári védelmi szolgálat ellátására felhívást kapott, köteles az abban megjelölt helyen és időpontban megjelenni, a rábízott polgári védelmi feladatot ellátni, és a kapott utasítást végrehajtani.</w:t>
            </w:r>
          </w:p>
          <w:p w:rsidR="00FC171B" w:rsidRPr="002043EB" w:rsidRDefault="00FC171B" w:rsidP="00FC171B">
            <w:pPr>
              <w:jc w:val="both"/>
              <w:rPr>
                <w:rFonts w:ascii="Garamond" w:hAnsi="Garamond"/>
                <w:sz w:val="20"/>
                <w:szCs w:val="20"/>
              </w:rPr>
            </w:pPr>
          </w:p>
          <w:p w:rsidR="00FC171B" w:rsidRPr="002043EB" w:rsidRDefault="00FC171B" w:rsidP="00FC171B">
            <w:pPr>
              <w:jc w:val="both"/>
              <w:rPr>
                <w:rFonts w:ascii="Garamond" w:hAnsi="Garamond"/>
                <w:sz w:val="20"/>
                <w:szCs w:val="20"/>
              </w:rPr>
            </w:pPr>
            <w:r w:rsidRPr="002043EB">
              <w:rPr>
                <w:rFonts w:ascii="Garamond" w:hAnsi="Garamond"/>
                <w:sz w:val="20"/>
                <w:szCs w:val="20"/>
              </w:rPr>
              <w:t>Mentes a polgári védelmi kötelezettség alól:</w:t>
            </w:r>
          </w:p>
          <w:p w:rsidR="00FC171B" w:rsidRPr="002043EB" w:rsidRDefault="00FC171B" w:rsidP="00FC171B">
            <w:pPr>
              <w:jc w:val="both"/>
              <w:rPr>
                <w:rFonts w:ascii="Garamond" w:hAnsi="Garamond"/>
                <w:sz w:val="20"/>
                <w:szCs w:val="20"/>
              </w:rPr>
            </w:pPr>
            <w:r w:rsidRPr="002043EB">
              <w:rPr>
                <w:rFonts w:ascii="Garamond" w:hAnsi="Garamond"/>
                <w:sz w:val="20"/>
                <w:szCs w:val="20"/>
              </w:rPr>
              <w:t>a) a 18 éven aluli és a mindenkori öregségi nyugdíjkorhatárt elért személy,</w:t>
            </w:r>
          </w:p>
          <w:p w:rsidR="00FC171B" w:rsidRPr="002043EB" w:rsidRDefault="00FC171B" w:rsidP="00FC171B">
            <w:pPr>
              <w:jc w:val="both"/>
              <w:rPr>
                <w:rFonts w:ascii="Garamond" w:hAnsi="Garamond"/>
                <w:sz w:val="20"/>
                <w:szCs w:val="20"/>
              </w:rPr>
            </w:pPr>
            <w:r w:rsidRPr="002043EB">
              <w:rPr>
                <w:rFonts w:ascii="Garamond" w:hAnsi="Garamond"/>
                <w:sz w:val="20"/>
                <w:szCs w:val="20"/>
              </w:rPr>
              <w:t>b) a terhes nő, terhességének megállapításától kezdve,</w:t>
            </w:r>
          </w:p>
          <w:p w:rsidR="00FC171B" w:rsidRPr="002043EB" w:rsidRDefault="00FC171B" w:rsidP="00FC171B">
            <w:pPr>
              <w:jc w:val="both"/>
              <w:rPr>
                <w:rFonts w:ascii="Garamond" w:hAnsi="Garamond"/>
                <w:sz w:val="20"/>
                <w:szCs w:val="20"/>
              </w:rPr>
            </w:pPr>
            <w:r w:rsidRPr="002043EB">
              <w:rPr>
                <w:rFonts w:ascii="Garamond" w:hAnsi="Garamond"/>
                <w:sz w:val="20"/>
                <w:szCs w:val="20"/>
              </w:rPr>
              <w:t>c) a gyermekét saját háztartásában nevelő anya, a gyermek 6 éves koráig,</w:t>
            </w:r>
          </w:p>
          <w:p w:rsidR="00FC171B" w:rsidRPr="002043EB" w:rsidRDefault="00FC171B" w:rsidP="00FC171B">
            <w:pPr>
              <w:jc w:val="both"/>
              <w:rPr>
                <w:rFonts w:ascii="Garamond" w:hAnsi="Garamond"/>
                <w:sz w:val="20"/>
                <w:szCs w:val="20"/>
              </w:rPr>
            </w:pPr>
            <w:r w:rsidRPr="002043EB">
              <w:rPr>
                <w:rFonts w:ascii="Garamond" w:hAnsi="Garamond"/>
                <w:sz w:val="20"/>
                <w:szCs w:val="20"/>
              </w:rPr>
              <w:t>d) a gyermekét saját háztartásában egyedül nevelő szülő, a gyermek 14 éves koráig,</w:t>
            </w:r>
          </w:p>
          <w:p w:rsidR="00FC171B" w:rsidRPr="002043EB" w:rsidRDefault="00FC171B" w:rsidP="00FC171B">
            <w:pPr>
              <w:jc w:val="both"/>
              <w:rPr>
                <w:rFonts w:ascii="Garamond" w:hAnsi="Garamond"/>
                <w:sz w:val="20"/>
                <w:szCs w:val="20"/>
              </w:rPr>
            </w:pPr>
            <w:r w:rsidRPr="002043EB">
              <w:rPr>
                <w:rFonts w:ascii="Garamond" w:hAnsi="Garamond"/>
                <w:sz w:val="20"/>
                <w:szCs w:val="20"/>
              </w:rPr>
              <w:t>e) a szülő, ha 3 vagy ennél több 14 éven aluli gyermekét gondozza,</w:t>
            </w:r>
          </w:p>
          <w:p w:rsidR="00FC171B" w:rsidRPr="002043EB" w:rsidRDefault="00FC171B" w:rsidP="00FC171B">
            <w:pPr>
              <w:jc w:val="both"/>
              <w:rPr>
                <w:rFonts w:ascii="Garamond" w:hAnsi="Garamond"/>
                <w:sz w:val="20"/>
                <w:szCs w:val="20"/>
              </w:rPr>
            </w:pPr>
            <w:r w:rsidRPr="002043EB">
              <w:rPr>
                <w:rFonts w:ascii="Garamond" w:hAnsi="Garamond"/>
                <w:sz w:val="20"/>
                <w:szCs w:val="20"/>
              </w:rPr>
              <w:t>f) aki a vele közös háztartásban élő, állandó ápolásra vagy gondozásra szoruló egyenes ági rokonát vagy házastársát egyedül látja el,</w:t>
            </w:r>
          </w:p>
          <w:p w:rsidR="00FC171B" w:rsidRPr="002043EB" w:rsidRDefault="00FC171B" w:rsidP="00FC171B">
            <w:pPr>
              <w:jc w:val="both"/>
              <w:rPr>
                <w:rFonts w:ascii="Garamond" w:hAnsi="Garamond"/>
                <w:sz w:val="20"/>
                <w:szCs w:val="20"/>
              </w:rPr>
            </w:pPr>
            <w:r w:rsidRPr="002043EB">
              <w:rPr>
                <w:rFonts w:ascii="Garamond" w:hAnsi="Garamond"/>
                <w:sz w:val="20"/>
                <w:szCs w:val="20"/>
              </w:rPr>
              <w:t>g) aki munkaképességét legalább 67%-</w:t>
            </w:r>
            <w:proofErr w:type="spellStart"/>
            <w:r w:rsidRPr="002043EB">
              <w:rPr>
                <w:rFonts w:ascii="Garamond" w:hAnsi="Garamond"/>
                <w:sz w:val="20"/>
                <w:szCs w:val="20"/>
              </w:rPr>
              <w:t>ban</w:t>
            </w:r>
            <w:proofErr w:type="spellEnd"/>
            <w:r w:rsidRPr="002043EB">
              <w:rPr>
                <w:rFonts w:ascii="Garamond" w:hAnsi="Garamond"/>
                <w:sz w:val="20"/>
                <w:szCs w:val="20"/>
              </w:rPr>
              <w:t xml:space="preserve"> </w:t>
            </w:r>
            <w:proofErr w:type="gramStart"/>
            <w:r w:rsidRPr="002043EB">
              <w:rPr>
                <w:rFonts w:ascii="Garamond" w:hAnsi="Garamond"/>
                <w:sz w:val="20"/>
                <w:szCs w:val="20"/>
              </w:rPr>
              <w:t>elvesztette</w:t>
            </w:r>
            <w:proofErr w:type="gramEnd"/>
            <w:r w:rsidRPr="002043EB">
              <w:rPr>
                <w:rFonts w:ascii="Garamond" w:hAnsi="Garamond"/>
                <w:sz w:val="20"/>
                <w:szCs w:val="20"/>
              </w:rPr>
              <w:t xml:space="preserve"> vagy aki egészségi állapota folytán a kötelezettség teljesítésére alkalmatlan.</w:t>
            </w:r>
          </w:p>
          <w:p w:rsidR="00FC171B" w:rsidRPr="002043EB" w:rsidRDefault="00FC171B" w:rsidP="00FC171B">
            <w:pPr>
              <w:jc w:val="both"/>
              <w:rPr>
                <w:rFonts w:ascii="Garamond" w:hAnsi="Garamond"/>
                <w:sz w:val="20"/>
                <w:szCs w:val="20"/>
              </w:rPr>
            </w:pPr>
          </w:p>
          <w:p w:rsidR="00FC171B" w:rsidRPr="002043EB" w:rsidRDefault="00FC171B" w:rsidP="00FC171B">
            <w:pPr>
              <w:jc w:val="both"/>
              <w:rPr>
                <w:rFonts w:ascii="Garamond" w:hAnsi="Garamond"/>
                <w:sz w:val="20"/>
                <w:szCs w:val="20"/>
              </w:rPr>
            </w:pPr>
            <w:r w:rsidRPr="002043EB">
              <w:rPr>
                <w:rFonts w:ascii="Garamond" w:hAnsi="Garamond"/>
                <w:sz w:val="20"/>
                <w:szCs w:val="20"/>
              </w:rPr>
              <w:t>(2) A polgári védelmi kötelezettségét munkaköre ellátásával, közmegbízatása gyakorlásával teljesíti:</w:t>
            </w:r>
          </w:p>
          <w:p w:rsidR="00FC171B" w:rsidRPr="002043EB" w:rsidRDefault="00FC171B" w:rsidP="00FC171B">
            <w:pPr>
              <w:jc w:val="both"/>
              <w:rPr>
                <w:rFonts w:ascii="Garamond" w:hAnsi="Garamond"/>
                <w:sz w:val="20"/>
                <w:szCs w:val="20"/>
              </w:rPr>
            </w:pPr>
            <w:r w:rsidRPr="002043EB">
              <w:rPr>
                <w:rFonts w:ascii="Garamond" w:hAnsi="Garamond"/>
                <w:sz w:val="20"/>
                <w:szCs w:val="20"/>
              </w:rPr>
              <w:t>a) az országgyűlési képviselő és a nemzetiségi szószóló,</w:t>
            </w:r>
          </w:p>
          <w:p w:rsidR="00FC171B" w:rsidRPr="002043EB" w:rsidRDefault="00FC171B" w:rsidP="00FC171B">
            <w:pPr>
              <w:jc w:val="both"/>
              <w:rPr>
                <w:rFonts w:ascii="Garamond" w:hAnsi="Garamond"/>
                <w:sz w:val="20"/>
                <w:szCs w:val="20"/>
              </w:rPr>
            </w:pPr>
            <w:r w:rsidRPr="002043EB">
              <w:rPr>
                <w:rFonts w:ascii="Garamond" w:hAnsi="Garamond"/>
                <w:sz w:val="20"/>
                <w:szCs w:val="20"/>
              </w:rPr>
              <w:t>b) az európai parlamenti képviselő,</w:t>
            </w:r>
          </w:p>
          <w:p w:rsidR="00FC171B" w:rsidRPr="002043EB" w:rsidRDefault="00FC171B" w:rsidP="00FC171B">
            <w:pPr>
              <w:jc w:val="both"/>
              <w:rPr>
                <w:rFonts w:ascii="Garamond" w:hAnsi="Garamond"/>
                <w:sz w:val="20"/>
                <w:szCs w:val="20"/>
              </w:rPr>
            </w:pPr>
            <w:r w:rsidRPr="002043EB">
              <w:rPr>
                <w:rFonts w:ascii="Garamond" w:hAnsi="Garamond"/>
                <w:sz w:val="20"/>
                <w:szCs w:val="20"/>
              </w:rPr>
              <w:t>c) az állami vezető, a vezetői megbízású, valamint feladatköre szerint katasztrófavédelmi feladatot ellátó kormánytisztviselő, köztisztviselő és közalkalmazott,</w:t>
            </w:r>
          </w:p>
          <w:p w:rsidR="00FC171B" w:rsidRPr="002043EB" w:rsidRDefault="00FC171B" w:rsidP="00FC171B">
            <w:pPr>
              <w:jc w:val="both"/>
              <w:rPr>
                <w:rFonts w:ascii="Garamond" w:hAnsi="Garamond"/>
                <w:sz w:val="20"/>
                <w:szCs w:val="20"/>
              </w:rPr>
            </w:pPr>
            <w:r w:rsidRPr="002043EB">
              <w:rPr>
                <w:rFonts w:ascii="Garamond" w:hAnsi="Garamond"/>
                <w:sz w:val="20"/>
                <w:szCs w:val="20"/>
              </w:rPr>
              <w:t>d) a jegyző,</w:t>
            </w:r>
          </w:p>
          <w:p w:rsidR="00FC171B" w:rsidRPr="002043EB" w:rsidRDefault="00FC171B" w:rsidP="00FC171B">
            <w:pPr>
              <w:jc w:val="both"/>
              <w:rPr>
                <w:rFonts w:ascii="Garamond" w:hAnsi="Garamond"/>
                <w:sz w:val="20"/>
                <w:szCs w:val="20"/>
              </w:rPr>
            </w:pPr>
            <w:r w:rsidRPr="002043EB">
              <w:rPr>
                <w:rFonts w:ascii="Garamond" w:hAnsi="Garamond"/>
                <w:sz w:val="20"/>
                <w:szCs w:val="20"/>
              </w:rPr>
              <w:t>e) a bíró, az ügyész, a közjegyző, a bírósági végrehajtó,</w:t>
            </w:r>
          </w:p>
          <w:p w:rsidR="00FC171B" w:rsidRPr="002043EB" w:rsidRDefault="00FC171B" w:rsidP="00FC171B">
            <w:pPr>
              <w:jc w:val="both"/>
              <w:rPr>
                <w:rFonts w:ascii="Garamond" w:hAnsi="Garamond"/>
                <w:sz w:val="20"/>
                <w:szCs w:val="20"/>
              </w:rPr>
            </w:pPr>
            <w:r w:rsidRPr="002043EB">
              <w:rPr>
                <w:rFonts w:ascii="Garamond" w:hAnsi="Garamond"/>
                <w:sz w:val="20"/>
                <w:szCs w:val="20"/>
              </w:rPr>
              <w:t>f) a Magyar Honvédség tényleges és tartalékos állományú, a rendvédelmi szervek, a Nemzeti Adó- és Vámhivatal hivatásos állományú tagja, e szervek alkalmazottja,</w:t>
            </w:r>
          </w:p>
          <w:p w:rsidR="00FC171B" w:rsidRPr="002043EB" w:rsidRDefault="00FC171B" w:rsidP="00FC171B">
            <w:pPr>
              <w:jc w:val="both"/>
              <w:rPr>
                <w:rFonts w:ascii="Garamond" w:hAnsi="Garamond"/>
                <w:sz w:val="20"/>
                <w:szCs w:val="20"/>
              </w:rPr>
            </w:pPr>
            <w:r w:rsidRPr="002043EB">
              <w:rPr>
                <w:rFonts w:ascii="Garamond" w:hAnsi="Garamond"/>
                <w:sz w:val="20"/>
                <w:szCs w:val="20"/>
              </w:rPr>
              <w:t>g) az egészségügyi államigazgatási szerv kormánytisztviselője,</w:t>
            </w:r>
          </w:p>
          <w:p w:rsidR="00FC171B" w:rsidRPr="002043EB" w:rsidRDefault="00FC171B" w:rsidP="00FC171B">
            <w:pPr>
              <w:jc w:val="both"/>
              <w:rPr>
                <w:rFonts w:ascii="Garamond" w:hAnsi="Garamond"/>
                <w:sz w:val="20"/>
                <w:szCs w:val="20"/>
              </w:rPr>
            </w:pPr>
            <w:r w:rsidRPr="002043EB">
              <w:rPr>
                <w:rFonts w:ascii="Garamond" w:hAnsi="Garamond"/>
                <w:sz w:val="20"/>
                <w:szCs w:val="20"/>
              </w:rPr>
              <w:t>h) a kórházi, a járóbeteg- és alapellátást végző orvos és szakképzett szakdolgozó,</w:t>
            </w:r>
          </w:p>
          <w:p w:rsidR="00FC171B" w:rsidRPr="002043EB" w:rsidRDefault="00FC171B" w:rsidP="00FC171B">
            <w:pPr>
              <w:jc w:val="both"/>
              <w:rPr>
                <w:rFonts w:ascii="Garamond" w:hAnsi="Garamond"/>
                <w:sz w:val="20"/>
                <w:szCs w:val="20"/>
              </w:rPr>
            </w:pPr>
            <w:r w:rsidRPr="002043EB">
              <w:rPr>
                <w:rFonts w:ascii="Garamond" w:hAnsi="Garamond"/>
                <w:sz w:val="20"/>
                <w:szCs w:val="20"/>
              </w:rPr>
              <w:t>i) az állami mentőszolgálat dolgozója, betegszállító szervezet dolgozója,</w:t>
            </w:r>
          </w:p>
          <w:p w:rsidR="00FC171B" w:rsidRPr="002043EB" w:rsidRDefault="00FC171B" w:rsidP="00FC171B">
            <w:pPr>
              <w:jc w:val="both"/>
              <w:rPr>
                <w:rFonts w:ascii="Garamond" w:hAnsi="Garamond"/>
                <w:sz w:val="20"/>
                <w:szCs w:val="20"/>
              </w:rPr>
            </w:pPr>
            <w:r w:rsidRPr="002043EB">
              <w:rPr>
                <w:rFonts w:ascii="Garamond" w:hAnsi="Garamond"/>
                <w:sz w:val="20"/>
                <w:szCs w:val="20"/>
              </w:rPr>
              <w:t>j) a készenléti szolgálatot ellátó önkéntes és létesítményi tűzoltó, az önkéntes tűzoltó egyesület szaktevékenységet végző tagja,</w:t>
            </w:r>
          </w:p>
          <w:p w:rsidR="00FC171B" w:rsidRPr="002043EB" w:rsidRDefault="00FC171B" w:rsidP="00FC171B">
            <w:pPr>
              <w:jc w:val="both"/>
              <w:rPr>
                <w:rFonts w:ascii="Garamond" w:hAnsi="Garamond"/>
                <w:sz w:val="20"/>
                <w:szCs w:val="20"/>
              </w:rPr>
            </w:pPr>
            <w:r w:rsidRPr="002043EB">
              <w:rPr>
                <w:rFonts w:ascii="Garamond" w:hAnsi="Garamond"/>
                <w:sz w:val="20"/>
                <w:szCs w:val="20"/>
              </w:rPr>
              <w:t>k) a közfeladatot ellátó ágazati védekezési szervezet tagja,</w:t>
            </w:r>
          </w:p>
          <w:p w:rsidR="00FC171B" w:rsidRPr="002043EB" w:rsidRDefault="00FC171B" w:rsidP="00FC171B">
            <w:pPr>
              <w:jc w:val="both"/>
              <w:rPr>
                <w:rFonts w:ascii="Garamond" w:hAnsi="Garamond"/>
                <w:sz w:val="20"/>
                <w:szCs w:val="20"/>
              </w:rPr>
            </w:pPr>
            <w:r w:rsidRPr="002043EB">
              <w:rPr>
                <w:rFonts w:ascii="Garamond" w:hAnsi="Garamond"/>
                <w:sz w:val="20"/>
                <w:szCs w:val="20"/>
              </w:rPr>
              <w:t>l) a közüzemi feladatot ellátó létesítmények üzemeltető személyzete,</w:t>
            </w:r>
          </w:p>
          <w:p w:rsidR="00FC171B" w:rsidRPr="002043EB" w:rsidRDefault="00FC171B" w:rsidP="00FC171B">
            <w:pPr>
              <w:jc w:val="both"/>
              <w:rPr>
                <w:rFonts w:ascii="Garamond" w:hAnsi="Garamond"/>
                <w:sz w:val="20"/>
                <w:szCs w:val="20"/>
              </w:rPr>
            </w:pPr>
            <w:r w:rsidRPr="002043EB">
              <w:rPr>
                <w:rFonts w:ascii="Garamond" w:hAnsi="Garamond"/>
                <w:sz w:val="20"/>
                <w:szCs w:val="20"/>
              </w:rPr>
              <w:t xml:space="preserve">m) a szakirányú felsőfokú végzettséggel rendelkező, hivatását gyakorló pap, lelkész, rabbi. </w:t>
            </w:r>
          </w:p>
          <w:p w:rsidR="00FC171B" w:rsidRPr="002043EB" w:rsidRDefault="00FC171B" w:rsidP="00FC171B">
            <w:pPr>
              <w:jc w:val="both"/>
              <w:rPr>
                <w:rFonts w:ascii="Garamond" w:hAnsi="Garamond"/>
                <w:sz w:val="20"/>
                <w:szCs w:val="20"/>
              </w:rPr>
            </w:pPr>
          </w:p>
          <w:p w:rsidR="00FC171B" w:rsidRPr="002043EB" w:rsidRDefault="00FC171B" w:rsidP="00FC171B">
            <w:pPr>
              <w:jc w:val="both"/>
              <w:rPr>
                <w:rFonts w:ascii="Garamond" w:hAnsi="Garamond"/>
                <w:sz w:val="20"/>
                <w:szCs w:val="20"/>
              </w:rPr>
            </w:pPr>
            <w:r w:rsidRPr="002043EB">
              <w:rPr>
                <w:rFonts w:ascii="Garamond" w:hAnsi="Garamond"/>
                <w:sz w:val="20"/>
                <w:szCs w:val="20"/>
              </w:rPr>
              <w:t>A kötelezettet bejelentési kötelezettség terheli, amely alapján személyes adataiban, munkahelyében történő változást, valamint szakképzettség megszerzését, foglalkozás gyakorlásának megkezdését a változás, esemény napjától számított 15 napon belül a polgármester részére köteles bejelenteni.</w:t>
            </w:r>
          </w:p>
          <w:p w:rsidR="00FC171B" w:rsidRPr="002043EB" w:rsidRDefault="00FC171B" w:rsidP="00FC171B">
            <w:pPr>
              <w:jc w:val="both"/>
              <w:rPr>
                <w:rFonts w:ascii="Garamond" w:hAnsi="Garamond"/>
                <w:sz w:val="20"/>
                <w:szCs w:val="20"/>
              </w:rPr>
            </w:pPr>
            <w:r w:rsidRPr="002043EB">
              <w:rPr>
                <w:rFonts w:ascii="Garamond" w:hAnsi="Garamond"/>
                <w:sz w:val="20"/>
                <w:szCs w:val="20"/>
              </w:rPr>
              <w:t>A polgári védelmi beosztó határozat ellen a kézbesítéstől számított 15 napon belül Budapest Főváros XII. kerület Hegyvidéki Önkormányzathoz benyújtott</w:t>
            </w:r>
            <w:r w:rsidR="00D15DD4" w:rsidRPr="002043EB">
              <w:rPr>
                <w:rFonts w:ascii="Garamond" w:hAnsi="Garamond"/>
                <w:sz w:val="20"/>
                <w:szCs w:val="20"/>
              </w:rPr>
              <w:t>, de a helyi védelmi bizottság elnökének címzett</w:t>
            </w:r>
            <w:r w:rsidRPr="002043EB">
              <w:rPr>
                <w:rFonts w:ascii="Garamond" w:hAnsi="Garamond"/>
                <w:sz w:val="20"/>
                <w:szCs w:val="20"/>
              </w:rPr>
              <w:t xml:space="preserve"> fellebbezéssel lehet élni.</w:t>
            </w:r>
          </w:p>
          <w:p w:rsidR="00FC171B" w:rsidRPr="002043EB" w:rsidRDefault="00FC171B" w:rsidP="00FC171B">
            <w:pPr>
              <w:jc w:val="both"/>
              <w:rPr>
                <w:rFonts w:ascii="Garamond" w:hAnsi="Garamond"/>
                <w:sz w:val="20"/>
                <w:szCs w:val="20"/>
              </w:rPr>
            </w:pPr>
          </w:p>
          <w:p w:rsidR="00FC171B" w:rsidRPr="002043EB" w:rsidRDefault="00FC171B" w:rsidP="00FC171B">
            <w:pPr>
              <w:jc w:val="both"/>
              <w:rPr>
                <w:rFonts w:ascii="Garamond" w:hAnsi="Garamond"/>
                <w:sz w:val="20"/>
                <w:szCs w:val="20"/>
              </w:rPr>
            </w:pPr>
            <w:r w:rsidRPr="002043EB">
              <w:rPr>
                <w:rFonts w:ascii="Garamond" w:hAnsi="Garamond"/>
                <w:sz w:val="20"/>
                <w:szCs w:val="20"/>
              </w:rPr>
              <w:t>Vonatkozó jogszabály: A katasztrófavédelemről és a hozzá kapcsolódó egyes törvények módosításáról szóló 2011. évi CXXVIII. törvény 53. §; 55. §.</w:t>
            </w:r>
          </w:p>
          <w:p w:rsidR="00FC171B" w:rsidRPr="002043EB" w:rsidRDefault="00FC171B" w:rsidP="00FC171B">
            <w:pPr>
              <w:jc w:val="both"/>
              <w:rPr>
                <w:rFonts w:ascii="Garamond" w:hAnsi="Garamond"/>
                <w:sz w:val="20"/>
                <w:szCs w:val="20"/>
              </w:rPr>
            </w:pPr>
          </w:p>
          <w:p w:rsidR="00FC171B" w:rsidRPr="002043EB" w:rsidRDefault="00FC171B" w:rsidP="00FC171B">
            <w:pPr>
              <w:jc w:val="both"/>
              <w:rPr>
                <w:rFonts w:ascii="Garamond" w:hAnsi="Garamond"/>
                <w:sz w:val="20"/>
                <w:szCs w:val="20"/>
              </w:rPr>
            </w:pPr>
          </w:p>
        </w:tc>
      </w:tr>
      <w:tr w:rsidR="00FC171B" w:rsidRPr="002043EB" w:rsidTr="00276396">
        <w:tc>
          <w:tcPr>
            <w:tcW w:w="1838" w:type="dxa"/>
          </w:tcPr>
          <w:p w:rsidR="00FC171B" w:rsidRPr="002043EB" w:rsidRDefault="00FC171B" w:rsidP="00933095">
            <w:pPr>
              <w:jc w:val="both"/>
              <w:rPr>
                <w:rFonts w:ascii="Garamond" w:hAnsi="Garamond"/>
                <w:sz w:val="20"/>
                <w:szCs w:val="20"/>
              </w:rPr>
            </w:pPr>
            <w:r w:rsidRPr="002043EB">
              <w:rPr>
                <w:rFonts w:ascii="Garamond" w:hAnsi="Garamond"/>
                <w:sz w:val="20"/>
                <w:szCs w:val="20"/>
              </w:rPr>
              <w:lastRenderedPageBreak/>
              <w:t>Technikai eszköz kijelölés</w:t>
            </w:r>
          </w:p>
        </w:tc>
        <w:tc>
          <w:tcPr>
            <w:tcW w:w="1134" w:type="dxa"/>
          </w:tcPr>
          <w:p w:rsidR="00FC171B" w:rsidRPr="002043EB" w:rsidRDefault="00FC171B" w:rsidP="00933095">
            <w:pPr>
              <w:jc w:val="both"/>
              <w:rPr>
                <w:rFonts w:ascii="Garamond" w:hAnsi="Garamond"/>
                <w:sz w:val="20"/>
                <w:szCs w:val="20"/>
              </w:rPr>
            </w:pPr>
            <w:r w:rsidRPr="002043EB">
              <w:rPr>
                <w:rFonts w:ascii="Garamond" w:hAnsi="Garamond"/>
                <w:sz w:val="20"/>
                <w:szCs w:val="20"/>
              </w:rPr>
              <w:t>Polgármester</w:t>
            </w:r>
          </w:p>
        </w:tc>
        <w:tc>
          <w:tcPr>
            <w:tcW w:w="1418" w:type="dxa"/>
          </w:tcPr>
          <w:p w:rsidR="00FC171B" w:rsidRPr="002043EB" w:rsidRDefault="00FC171B" w:rsidP="00933095">
            <w:pPr>
              <w:jc w:val="both"/>
              <w:rPr>
                <w:rFonts w:ascii="Garamond" w:hAnsi="Garamond"/>
                <w:sz w:val="20"/>
                <w:szCs w:val="20"/>
              </w:rPr>
            </w:pPr>
            <w:r w:rsidRPr="002043EB">
              <w:rPr>
                <w:rFonts w:ascii="Garamond" w:hAnsi="Garamond"/>
                <w:sz w:val="20"/>
                <w:szCs w:val="20"/>
              </w:rPr>
              <w:t>XII. kerület</w:t>
            </w:r>
          </w:p>
        </w:tc>
        <w:tc>
          <w:tcPr>
            <w:tcW w:w="3402" w:type="dxa"/>
          </w:tcPr>
          <w:p w:rsidR="00FC171B" w:rsidRPr="002043EB" w:rsidRDefault="00933095" w:rsidP="00933095">
            <w:pPr>
              <w:jc w:val="both"/>
              <w:rPr>
                <w:rFonts w:ascii="Garamond" w:hAnsi="Garamond"/>
                <w:sz w:val="20"/>
                <w:szCs w:val="20"/>
              </w:rPr>
            </w:pPr>
            <w:r w:rsidRPr="002043EB">
              <w:rPr>
                <w:rFonts w:ascii="Garamond" w:hAnsi="Garamond"/>
                <w:sz w:val="20"/>
                <w:szCs w:val="20"/>
              </w:rPr>
              <w:t>járműnyilvántartásból kapott adatszolgáltatás</w:t>
            </w:r>
          </w:p>
        </w:tc>
        <w:tc>
          <w:tcPr>
            <w:tcW w:w="2835" w:type="dxa"/>
          </w:tcPr>
          <w:p w:rsidR="00FC171B" w:rsidRPr="002043EB" w:rsidRDefault="00FC171B" w:rsidP="00933095">
            <w:pPr>
              <w:jc w:val="both"/>
              <w:rPr>
                <w:rFonts w:ascii="Garamond" w:hAnsi="Garamond"/>
                <w:sz w:val="20"/>
                <w:szCs w:val="20"/>
              </w:rPr>
            </w:pPr>
            <w:r w:rsidRPr="002043EB">
              <w:rPr>
                <w:rFonts w:ascii="Garamond" w:hAnsi="Garamond"/>
                <w:sz w:val="20"/>
                <w:szCs w:val="20"/>
              </w:rPr>
              <w:t>1990. évi XCIII. tv. 33. § (2) bekezdés 39. pontja szerint illetékmentes</w:t>
            </w:r>
          </w:p>
          <w:p w:rsidR="00FC171B" w:rsidRPr="002043EB" w:rsidRDefault="00FC171B" w:rsidP="00933095">
            <w:pPr>
              <w:jc w:val="both"/>
              <w:rPr>
                <w:rFonts w:ascii="Garamond" w:hAnsi="Garamond"/>
                <w:sz w:val="20"/>
                <w:szCs w:val="20"/>
              </w:rPr>
            </w:pPr>
          </w:p>
        </w:tc>
        <w:tc>
          <w:tcPr>
            <w:tcW w:w="10347" w:type="dxa"/>
          </w:tcPr>
          <w:p w:rsidR="00933095" w:rsidRPr="002043EB" w:rsidRDefault="00933095" w:rsidP="00933095">
            <w:pPr>
              <w:jc w:val="both"/>
              <w:rPr>
                <w:rFonts w:ascii="Garamond" w:hAnsi="Garamond"/>
                <w:sz w:val="20"/>
                <w:szCs w:val="20"/>
              </w:rPr>
            </w:pPr>
            <w:r w:rsidRPr="002043EB">
              <w:rPr>
                <w:rFonts w:ascii="Garamond" w:hAnsi="Garamond"/>
                <w:sz w:val="20"/>
                <w:szCs w:val="20"/>
              </w:rPr>
              <w:t xml:space="preserve">Katasztrófavédelmi feladatok tervezése során, a feladat végrehajtására alkalmas gépjárműveket, ingatlanokat </w:t>
            </w:r>
            <w:proofErr w:type="spellStart"/>
            <w:r w:rsidRPr="002043EB">
              <w:rPr>
                <w:rFonts w:ascii="Garamond" w:hAnsi="Garamond"/>
                <w:sz w:val="20"/>
                <w:szCs w:val="20"/>
              </w:rPr>
              <w:t>szemlézik</w:t>
            </w:r>
            <w:proofErr w:type="spellEnd"/>
            <w:r w:rsidRPr="002043EB">
              <w:rPr>
                <w:rFonts w:ascii="Garamond" w:hAnsi="Garamond"/>
                <w:sz w:val="20"/>
                <w:szCs w:val="20"/>
              </w:rPr>
              <w:t xml:space="preserve"> a szakemberek. Az alkalmas technikai eszközöket a gazdasági és anyagi szolgáltatási kötelezettség teljesítése céljaként a polgármester, mint első fokú hatóság, határozattal kijelöli.  </w:t>
            </w:r>
          </w:p>
          <w:p w:rsidR="00933095" w:rsidRPr="002043EB" w:rsidRDefault="00933095" w:rsidP="00933095">
            <w:pPr>
              <w:jc w:val="both"/>
              <w:rPr>
                <w:rFonts w:ascii="Garamond" w:hAnsi="Garamond"/>
                <w:sz w:val="20"/>
                <w:szCs w:val="20"/>
              </w:rPr>
            </w:pPr>
            <w:r w:rsidRPr="002043EB">
              <w:rPr>
                <w:rFonts w:ascii="Garamond" w:hAnsi="Garamond"/>
                <w:sz w:val="20"/>
                <w:szCs w:val="20"/>
              </w:rPr>
              <w:t>A határozat ellen, a kézbesítéstől számított 15 napon belül Budapest Főváros XII. kerület Hegyvidéki Önkormányzathoz benyújtott</w:t>
            </w:r>
            <w:r w:rsidR="00D15DD4" w:rsidRPr="002043EB">
              <w:rPr>
                <w:rFonts w:ascii="Garamond" w:hAnsi="Garamond"/>
                <w:sz w:val="20"/>
                <w:szCs w:val="20"/>
              </w:rPr>
              <w:t>, de a helyi bizottság elnökének címzett</w:t>
            </w:r>
            <w:r w:rsidRPr="002043EB">
              <w:rPr>
                <w:rFonts w:ascii="Garamond" w:hAnsi="Garamond"/>
                <w:sz w:val="20"/>
                <w:szCs w:val="20"/>
              </w:rPr>
              <w:t xml:space="preserve"> fellebbezéssel lehet élni.</w:t>
            </w:r>
          </w:p>
          <w:p w:rsidR="00933095" w:rsidRPr="002043EB" w:rsidRDefault="00933095" w:rsidP="00933095">
            <w:pPr>
              <w:jc w:val="both"/>
              <w:rPr>
                <w:rFonts w:ascii="Garamond" w:hAnsi="Garamond"/>
                <w:sz w:val="20"/>
                <w:szCs w:val="20"/>
              </w:rPr>
            </w:pPr>
            <w:r w:rsidRPr="002043EB">
              <w:rPr>
                <w:rFonts w:ascii="Garamond" w:hAnsi="Garamond"/>
                <w:sz w:val="20"/>
                <w:szCs w:val="20"/>
              </w:rPr>
              <w:t>Vonatkozó jogszabály: A katasztrófavédelemről és a hozzá kapcsolódó egyes törvények módosításáról szóló 2011. évi CXXVIII. törvény végrehajtásáról szóló 234/2011. (XI. 10.) Korm. rendelet 12. §</w:t>
            </w:r>
            <w:r w:rsidR="00D15DD4" w:rsidRPr="002043EB">
              <w:rPr>
                <w:rFonts w:ascii="Garamond" w:hAnsi="Garamond"/>
                <w:sz w:val="20"/>
                <w:szCs w:val="20"/>
              </w:rPr>
              <w:t xml:space="preserve"> </w:t>
            </w:r>
            <w:r w:rsidR="00D15DD4" w:rsidRPr="002043EB">
              <w:rPr>
                <w:rFonts w:ascii="Garamond" w:hAnsi="Garamond"/>
                <w:i/>
                <w:sz w:val="20"/>
                <w:szCs w:val="20"/>
              </w:rPr>
              <w:t>e)</w:t>
            </w:r>
            <w:r w:rsidR="00D15DD4" w:rsidRPr="002043EB">
              <w:rPr>
                <w:rFonts w:ascii="Garamond" w:hAnsi="Garamond"/>
                <w:sz w:val="20"/>
                <w:szCs w:val="20"/>
              </w:rPr>
              <w:t xml:space="preserve"> bekezdés</w:t>
            </w:r>
          </w:p>
          <w:p w:rsidR="00406AE9" w:rsidRPr="002043EB" w:rsidRDefault="00406AE9" w:rsidP="00933095">
            <w:pPr>
              <w:jc w:val="both"/>
              <w:rPr>
                <w:rFonts w:ascii="Garamond" w:hAnsi="Garamond"/>
                <w:sz w:val="20"/>
                <w:szCs w:val="20"/>
              </w:rPr>
            </w:pPr>
          </w:p>
        </w:tc>
      </w:tr>
      <w:tr w:rsidR="0068734C" w:rsidRPr="002043EB" w:rsidTr="004A0886">
        <w:tc>
          <w:tcPr>
            <w:tcW w:w="20974" w:type="dxa"/>
            <w:gridSpan w:val="6"/>
          </w:tcPr>
          <w:p w:rsidR="0068734C" w:rsidRPr="002043EB" w:rsidRDefault="0068734C" w:rsidP="0068734C">
            <w:pPr>
              <w:jc w:val="center"/>
              <w:rPr>
                <w:rFonts w:ascii="Garamond" w:hAnsi="Garamond"/>
                <w:b/>
                <w:sz w:val="20"/>
                <w:szCs w:val="20"/>
              </w:rPr>
            </w:pPr>
            <w:r w:rsidRPr="002043EB">
              <w:rPr>
                <w:rFonts w:ascii="Garamond" w:hAnsi="Garamond"/>
                <w:b/>
                <w:sz w:val="20"/>
                <w:szCs w:val="20"/>
              </w:rPr>
              <w:t>Hatósági Iroda</w:t>
            </w:r>
          </w:p>
        </w:tc>
      </w:tr>
      <w:tr w:rsidR="0068734C" w:rsidRPr="002043EB" w:rsidTr="00276396">
        <w:tc>
          <w:tcPr>
            <w:tcW w:w="1838" w:type="dxa"/>
          </w:tcPr>
          <w:p w:rsidR="0068734C" w:rsidRPr="002043EB" w:rsidRDefault="0068734C" w:rsidP="0068734C">
            <w:pPr>
              <w:jc w:val="both"/>
              <w:rPr>
                <w:rFonts w:ascii="Garamond" w:hAnsi="Garamond"/>
                <w:sz w:val="20"/>
                <w:szCs w:val="20"/>
              </w:rPr>
            </w:pPr>
            <w:r w:rsidRPr="002043EB">
              <w:rPr>
                <w:rFonts w:ascii="Garamond" w:hAnsi="Garamond"/>
                <w:sz w:val="20"/>
                <w:szCs w:val="20"/>
              </w:rPr>
              <w:t>Társasházak törvényességi felügyelete</w:t>
            </w:r>
          </w:p>
        </w:tc>
        <w:tc>
          <w:tcPr>
            <w:tcW w:w="1134" w:type="dxa"/>
          </w:tcPr>
          <w:p w:rsidR="0068734C" w:rsidRPr="002043EB" w:rsidRDefault="0068734C" w:rsidP="0068734C">
            <w:pPr>
              <w:jc w:val="both"/>
              <w:rPr>
                <w:rFonts w:ascii="Garamond" w:hAnsi="Garamond"/>
                <w:sz w:val="20"/>
                <w:szCs w:val="20"/>
              </w:rPr>
            </w:pPr>
            <w:r w:rsidRPr="002043EB">
              <w:rPr>
                <w:rFonts w:ascii="Garamond" w:hAnsi="Garamond"/>
                <w:sz w:val="20"/>
                <w:szCs w:val="20"/>
              </w:rPr>
              <w:t>Jegyző</w:t>
            </w:r>
          </w:p>
        </w:tc>
        <w:tc>
          <w:tcPr>
            <w:tcW w:w="1418" w:type="dxa"/>
          </w:tcPr>
          <w:p w:rsidR="0068734C" w:rsidRPr="002043EB" w:rsidRDefault="0068734C" w:rsidP="0068734C">
            <w:pPr>
              <w:jc w:val="both"/>
              <w:rPr>
                <w:rFonts w:ascii="Garamond" w:hAnsi="Garamond"/>
                <w:sz w:val="20"/>
                <w:szCs w:val="20"/>
              </w:rPr>
            </w:pPr>
            <w:r w:rsidRPr="002043EB">
              <w:rPr>
                <w:rFonts w:ascii="Garamond" w:hAnsi="Garamond"/>
                <w:sz w:val="20"/>
                <w:szCs w:val="20"/>
              </w:rPr>
              <w:t>XII. kerület</w:t>
            </w:r>
          </w:p>
        </w:tc>
        <w:tc>
          <w:tcPr>
            <w:tcW w:w="3402" w:type="dxa"/>
          </w:tcPr>
          <w:p w:rsidR="0068734C" w:rsidRPr="002043EB" w:rsidRDefault="0068734C" w:rsidP="00872858">
            <w:pPr>
              <w:pStyle w:val="Listaszerbekezds"/>
              <w:numPr>
                <w:ilvl w:val="0"/>
                <w:numId w:val="35"/>
              </w:numPr>
              <w:spacing w:after="0" w:line="240" w:lineRule="auto"/>
              <w:rPr>
                <w:rFonts w:ascii="Garamond" w:hAnsi="Garamond"/>
              </w:rPr>
            </w:pPr>
            <w:r w:rsidRPr="002043EB">
              <w:rPr>
                <w:rFonts w:ascii="Garamond" w:hAnsi="Garamond"/>
              </w:rPr>
              <w:t>közös képviselő/intézőbizottsági elnöke: megválasztásról szóló közgyűlési határozatot tartalmazó közgyűlési jegyzőkönyv kivonat,</w:t>
            </w:r>
          </w:p>
          <w:p w:rsidR="0068734C" w:rsidRPr="002043EB" w:rsidRDefault="0068734C" w:rsidP="00872858">
            <w:pPr>
              <w:pStyle w:val="Listaszerbekezds"/>
              <w:numPr>
                <w:ilvl w:val="0"/>
                <w:numId w:val="35"/>
              </w:numPr>
              <w:spacing w:after="0" w:line="240" w:lineRule="auto"/>
              <w:rPr>
                <w:rFonts w:ascii="Garamond" w:hAnsi="Garamond"/>
              </w:rPr>
            </w:pPr>
            <w:r w:rsidRPr="002043EB">
              <w:rPr>
                <w:rFonts w:ascii="Garamond" w:hAnsi="Garamond"/>
              </w:rPr>
              <w:lastRenderedPageBreak/>
              <w:t>tulajdonos esetén: 30 napnál nem régebbi tulajdoni lap (nem hiteles, 30 napnál nem régebbi),</w:t>
            </w:r>
          </w:p>
          <w:p w:rsidR="0068734C" w:rsidRPr="002043EB" w:rsidRDefault="0068734C" w:rsidP="00872858">
            <w:pPr>
              <w:pStyle w:val="Listaszerbekezds"/>
              <w:numPr>
                <w:ilvl w:val="0"/>
                <w:numId w:val="35"/>
              </w:numPr>
              <w:spacing w:after="0" w:line="240" w:lineRule="auto"/>
              <w:rPr>
                <w:rFonts w:ascii="Garamond" w:hAnsi="Garamond"/>
              </w:rPr>
            </w:pPr>
            <w:r w:rsidRPr="002043EB">
              <w:rPr>
                <w:rFonts w:ascii="Garamond" w:hAnsi="Garamond"/>
              </w:rPr>
              <w:t>meghatalmazás Ptk. szabályai szerint,</w:t>
            </w:r>
          </w:p>
          <w:p w:rsidR="0068734C" w:rsidRPr="002043EB" w:rsidRDefault="0068734C" w:rsidP="00872858">
            <w:pPr>
              <w:pStyle w:val="Listaszerbekezds"/>
              <w:numPr>
                <w:ilvl w:val="0"/>
                <w:numId w:val="35"/>
              </w:numPr>
              <w:spacing w:after="0" w:line="240" w:lineRule="auto"/>
              <w:rPr>
                <w:rFonts w:ascii="Garamond" w:hAnsi="Garamond"/>
              </w:rPr>
            </w:pPr>
            <w:r w:rsidRPr="002043EB">
              <w:rPr>
                <w:rFonts w:ascii="Garamond" w:hAnsi="Garamond"/>
              </w:rPr>
              <w:t xml:space="preserve">jogsértést megalapozó </w:t>
            </w:r>
            <w:proofErr w:type="gramStart"/>
            <w:r w:rsidRPr="002043EB">
              <w:rPr>
                <w:rFonts w:ascii="Garamond" w:hAnsi="Garamond"/>
              </w:rPr>
              <w:t>dokumentumok</w:t>
            </w:r>
            <w:proofErr w:type="gramEnd"/>
            <w:r w:rsidRPr="002043EB">
              <w:rPr>
                <w:rFonts w:ascii="Garamond" w:hAnsi="Garamond"/>
              </w:rPr>
              <w:t xml:space="preserve"> (amennyiben rendelkezésre állnak).</w:t>
            </w:r>
          </w:p>
        </w:tc>
        <w:tc>
          <w:tcPr>
            <w:tcW w:w="2835" w:type="dxa"/>
          </w:tcPr>
          <w:p w:rsidR="0068734C" w:rsidRPr="002043EB" w:rsidRDefault="0068734C" w:rsidP="0068734C">
            <w:pPr>
              <w:jc w:val="both"/>
              <w:rPr>
                <w:rFonts w:ascii="Garamond" w:hAnsi="Garamond"/>
                <w:sz w:val="20"/>
                <w:szCs w:val="20"/>
              </w:rPr>
            </w:pPr>
            <w:r w:rsidRPr="002043EB">
              <w:rPr>
                <w:rFonts w:ascii="Garamond" w:hAnsi="Garamond"/>
                <w:sz w:val="20"/>
                <w:szCs w:val="20"/>
              </w:rPr>
              <w:lastRenderedPageBreak/>
              <w:t>díj- és illetékmentes</w:t>
            </w:r>
          </w:p>
          <w:p w:rsidR="0068734C" w:rsidRPr="002043EB" w:rsidRDefault="0068734C" w:rsidP="0068734C">
            <w:pPr>
              <w:jc w:val="both"/>
              <w:rPr>
                <w:rFonts w:ascii="Garamond" w:hAnsi="Garamond"/>
                <w:sz w:val="20"/>
                <w:szCs w:val="20"/>
              </w:rPr>
            </w:pPr>
          </w:p>
        </w:tc>
        <w:tc>
          <w:tcPr>
            <w:tcW w:w="10347" w:type="dxa"/>
          </w:tcPr>
          <w:p w:rsidR="0068734C" w:rsidRPr="002043EB" w:rsidRDefault="0068734C" w:rsidP="0068734C">
            <w:pPr>
              <w:jc w:val="both"/>
              <w:rPr>
                <w:rFonts w:ascii="Garamond" w:hAnsi="Garamond"/>
                <w:sz w:val="20"/>
                <w:szCs w:val="20"/>
              </w:rPr>
            </w:pPr>
            <w:r w:rsidRPr="002043EB">
              <w:rPr>
                <w:rFonts w:ascii="Garamond" w:hAnsi="Garamond"/>
                <w:sz w:val="20"/>
                <w:szCs w:val="20"/>
              </w:rPr>
              <w:t>A jegyző törvényességi felügyeleti jogköre a társasház alapító okiratának és belső szabályzatainak ellenőrzésére, valamint a társasház működésének, határozatainak törvényességi ellenőrzésére terjed ki, azaz arra, hogy azok megfelelnek-e a jogszabályoknak és a társasház szabályzatainak.</w:t>
            </w:r>
          </w:p>
          <w:p w:rsidR="0068734C" w:rsidRPr="002043EB" w:rsidRDefault="0068734C" w:rsidP="0068734C">
            <w:pPr>
              <w:jc w:val="both"/>
              <w:rPr>
                <w:rFonts w:ascii="Garamond" w:hAnsi="Garamond"/>
                <w:sz w:val="20"/>
                <w:szCs w:val="20"/>
              </w:rPr>
            </w:pPr>
            <w:r w:rsidRPr="002043EB">
              <w:rPr>
                <w:rFonts w:ascii="Garamond" w:hAnsi="Garamond"/>
                <w:sz w:val="20"/>
                <w:szCs w:val="20"/>
              </w:rPr>
              <w:t>Az eljárás lefolytatására a társasház címe szerint illetékes jegyző jogosult. </w:t>
            </w:r>
            <w:proofErr w:type="gramStart"/>
            <w:r w:rsidRPr="002043EB">
              <w:rPr>
                <w:rFonts w:ascii="Garamond" w:hAnsi="Garamond"/>
                <w:bCs/>
                <w:sz w:val="20"/>
                <w:szCs w:val="20"/>
              </w:rPr>
              <w:t>A</w:t>
            </w:r>
            <w:proofErr w:type="gramEnd"/>
            <w:r w:rsidRPr="002043EB">
              <w:rPr>
                <w:rFonts w:ascii="Garamond" w:hAnsi="Garamond"/>
                <w:bCs/>
                <w:sz w:val="20"/>
                <w:szCs w:val="20"/>
              </w:rPr>
              <w:t xml:space="preserve"> jegyző azonban nem vehet részt olyan eljárásban, amelyben az adott önkormányzat</w:t>
            </w:r>
            <w:r w:rsidRPr="002043EB">
              <w:rPr>
                <w:rFonts w:ascii="Garamond" w:hAnsi="Garamond"/>
                <w:sz w:val="20"/>
                <w:szCs w:val="20"/>
              </w:rPr>
              <w:t> társasházi tulajdonostársként, társasházkezelőként vagy közös képviselőként </w:t>
            </w:r>
            <w:r w:rsidRPr="002043EB">
              <w:rPr>
                <w:rFonts w:ascii="Garamond" w:hAnsi="Garamond"/>
                <w:bCs/>
                <w:sz w:val="20"/>
                <w:szCs w:val="20"/>
              </w:rPr>
              <w:t>érintett.</w:t>
            </w:r>
            <w:r w:rsidRPr="002043EB">
              <w:rPr>
                <w:rFonts w:ascii="Garamond" w:hAnsi="Garamond"/>
                <w:sz w:val="20"/>
                <w:szCs w:val="20"/>
              </w:rPr>
              <w:t> Ilyenkor az illetékes kormányhivatal más jegyzőt jelöl ki az eljárás lefolytatására.</w:t>
            </w:r>
          </w:p>
          <w:p w:rsidR="0068734C" w:rsidRPr="002043EB" w:rsidRDefault="0068734C" w:rsidP="0068734C">
            <w:pPr>
              <w:jc w:val="both"/>
              <w:rPr>
                <w:rFonts w:ascii="Garamond" w:hAnsi="Garamond"/>
                <w:sz w:val="20"/>
                <w:szCs w:val="20"/>
              </w:rPr>
            </w:pPr>
            <w:r w:rsidRPr="002043EB">
              <w:rPr>
                <w:rFonts w:ascii="Garamond" w:hAnsi="Garamond"/>
                <w:sz w:val="20"/>
                <w:szCs w:val="20"/>
              </w:rPr>
              <w:t>A törvényességi felügyelet nem terjed ki az olyan ügyekre, amelyekben bírósági, hatósági eljárásnak van helye. Az eljárás nem irányulhat a társasház működésének gazdasági vagy célszerűségi szempontból való ellenőrzésére sem.</w:t>
            </w:r>
          </w:p>
          <w:p w:rsidR="0068734C" w:rsidRPr="002043EB" w:rsidRDefault="0068734C" w:rsidP="0068734C">
            <w:pPr>
              <w:jc w:val="both"/>
              <w:rPr>
                <w:rFonts w:ascii="Garamond" w:hAnsi="Garamond"/>
                <w:sz w:val="20"/>
                <w:szCs w:val="20"/>
              </w:rPr>
            </w:pPr>
            <w:r w:rsidRPr="002043EB">
              <w:rPr>
                <w:rFonts w:ascii="Garamond" w:hAnsi="Garamond"/>
                <w:sz w:val="20"/>
                <w:szCs w:val="20"/>
              </w:rPr>
              <w:lastRenderedPageBreak/>
              <w:t>Ha a jegyző megállapítja, hogy a társasház működése a fenti szempontoknak nem felel meg, úgy a társasházat felhívja a működés törvényességének helyreállítására. Amennyiben a társasház működésének törvényessége másképp nem biztosítható, a jegyző törvényességi felügyeleti jogkörében eljárva keresettel a bírósághoz fordulhat a társasház ellen.</w:t>
            </w:r>
          </w:p>
          <w:p w:rsidR="0068734C" w:rsidRPr="002043EB" w:rsidRDefault="0068734C" w:rsidP="0068734C">
            <w:pPr>
              <w:jc w:val="both"/>
              <w:rPr>
                <w:rFonts w:ascii="Garamond" w:hAnsi="Garamond"/>
                <w:sz w:val="20"/>
                <w:szCs w:val="20"/>
              </w:rPr>
            </w:pPr>
            <w:r w:rsidRPr="002043EB">
              <w:rPr>
                <w:rFonts w:ascii="Garamond" w:hAnsi="Garamond"/>
                <w:sz w:val="20"/>
                <w:szCs w:val="20"/>
              </w:rPr>
              <w:t>A bíróság a jegyző keresete alapján megsemmisítheti a közgyűlés jogszabálysértő, vagy az alapító okiratba, SZMSZ-be ütköző határozatát és szükség szerint új határozat meghozatalát rendelheti el, vagy a működés törvényességének helyreállítása érdekében összehívhatja a közgyűlést vagy arra a jegyzőt vagy a számvizsgáló bizottságot jogosíthatja fel.</w:t>
            </w:r>
          </w:p>
          <w:p w:rsidR="0068734C" w:rsidRPr="002043EB" w:rsidRDefault="0068734C" w:rsidP="0068734C">
            <w:pPr>
              <w:jc w:val="both"/>
              <w:rPr>
                <w:rFonts w:ascii="Garamond" w:hAnsi="Garamond"/>
                <w:sz w:val="20"/>
                <w:szCs w:val="20"/>
              </w:rPr>
            </w:pPr>
            <w:r w:rsidRPr="002043EB">
              <w:rPr>
                <w:rFonts w:ascii="Garamond" w:hAnsi="Garamond"/>
                <w:sz w:val="20"/>
                <w:szCs w:val="20"/>
              </w:rPr>
              <w:t>Amennyiben a társasház működésének törvényessége a közös képviselő, illetve az intézőbizottság jogsértő magatartása miatt az előzőekben foglaltak szerint nem biztosítható, úgy a jegyző ellenük is pert indíthat és ebben az esetben a bíróság bírságot szabhat ki velük szemben.</w:t>
            </w:r>
          </w:p>
          <w:p w:rsidR="0068734C" w:rsidRPr="002043EB" w:rsidRDefault="0068734C" w:rsidP="0068734C">
            <w:pPr>
              <w:jc w:val="both"/>
              <w:rPr>
                <w:rFonts w:ascii="Garamond" w:hAnsi="Garamond"/>
                <w:sz w:val="20"/>
                <w:szCs w:val="20"/>
              </w:rPr>
            </w:pPr>
            <w:r w:rsidRPr="002043EB">
              <w:rPr>
                <w:rFonts w:ascii="Garamond" w:hAnsi="Garamond"/>
                <w:sz w:val="20"/>
                <w:szCs w:val="20"/>
              </w:rPr>
              <w:t xml:space="preserve">Azok a társasházi ügyek melyeknek a tárgya a közös képviselővel, az intézőbizottsággal vagy a számvizsgáló bizottsággal kialakult elszámolási viták (pl. túlszámlázottnak tartott vízdíj), vagy személyes jellegű </w:t>
            </w:r>
            <w:proofErr w:type="gramStart"/>
            <w:r w:rsidRPr="002043EB">
              <w:rPr>
                <w:rFonts w:ascii="Garamond" w:hAnsi="Garamond"/>
                <w:sz w:val="20"/>
                <w:szCs w:val="20"/>
              </w:rPr>
              <w:t>konfliktusok</w:t>
            </w:r>
            <w:proofErr w:type="gramEnd"/>
            <w:r w:rsidRPr="002043EB">
              <w:rPr>
                <w:rFonts w:ascii="Garamond" w:hAnsi="Garamond"/>
                <w:sz w:val="20"/>
                <w:szCs w:val="20"/>
              </w:rPr>
              <w:t xml:space="preserve"> eldöntése, nem tartoznak a jegyző hatáskörébe. A közös képviselővel, az intézőbizottság tagjaival, vagy a számvizsgáló bizottság tagjaival szembeni kártérítési igények ugyancsak bíróság előtt érvényesíthetők, polgári peres úton, de a közvetítői tevékenységről szóló 2002. évi LV. törvény rendelkezései alapján permegelőző közvetítői eljárást is kezdeményezhető.</w:t>
            </w:r>
          </w:p>
          <w:p w:rsidR="0068734C" w:rsidRPr="002043EB" w:rsidRDefault="0068734C" w:rsidP="0068734C">
            <w:pPr>
              <w:jc w:val="both"/>
              <w:rPr>
                <w:rFonts w:ascii="Garamond" w:hAnsi="Garamond"/>
                <w:sz w:val="20"/>
                <w:szCs w:val="20"/>
              </w:rPr>
            </w:pPr>
            <w:r w:rsidRPr="002043EB">
              <w:rPr>
                <w:rFonts w:ascii="Garamond" w:hAnsi="Garamond"/>
                <w:sz w:val="20"/>
                <w:szCs w:val="20"/>
              </w:rPr>
              <w:t>A törvényességi felügyeleti eljárás hivatalból indul, azonban a jegyző az eljárásra okot adó körülményről bejelentés alapján is tudomást szerezhet.</w:t>
            </w:r>
          </w:p>
          <w:p w:rsidR="0068734C" w:rsidRPr="002043EB" w:rsidRDefault="0068734C" w:rsidP="0068734C">
            <w:pPr>
              <w:jc w:val="both"/>
              <w:rPr>
                <w:rFonts w:ascii="Garamond" w:hAnsi="Garamond"/>
                <w:sz w:val="20"/>
                <w:szCs w:val="20"/>
              </w:rPr>
            </w:pPr>
            <w:r w:rsidRPr="002043EB">
              <w:rPr>
                <w:rFonts w:ascii="Garamond" w:hAnsi="Garamond"/>
                <w:sz w:val="20"/>
                <w:szCs w:val="20"/>
              </w:rPr>
              <w:t>Bejelentéssel kizárólag társasházi tulajdonostárs és meghatalmazottja, valamint a közös képviselő vagy az intézőbizottság elnöke élhet.</w:t>
            </w:r>
          </w:p>
          <w:p w:rsidR="0068734C" w:rsidRPr="002043EB" w:rsidRDefault="0068734C" w:rsidP="0068734C">
            <w:pPr>
              <w:jc w:val="both"/>
              <w:rPr>
                <w:rFonts w:ascii="Garamond" w:hAnsi="Garamond"/>
                <w:sz w:val="20"/>
                <w:szCs w:val="20"/>
              </w:rPr>
            </w:pPr>
            <w:r w:rsidRPr="002043EB">
              <w:rPr>
                <w:rFonts w:ascii="Garamond" w:hAnsi="Garamond"/>
                <w:sz w:val="20"/>
                <w:szCs w:val="20"/>
              </w:rPr>
              <w:t>Eljárás kezdeményezése: arra okot adó körülményről való tudomásszerzésétől számított 30 napon belül, de legfeljebb egy éven belül indító. Kivéve, ha a körülmény folyamatosan fennáll, vagy a közgyűlési határozat végrehajtását érintő mulasztásban nyilvánul meg.</w:t>
            </w:r>
          </w:p>
          <w:p w:rsidR="0068734C" w:rsidRPr="002043EB" w:rsidRDefault="0068734C" w:rsidP="0068734C">
            <w:pPr>
              <w:jc w:val="both"/>
              <w:rPr>
                <w:rFonts w:ascii="Garamond" w:hAnsi="Garamond"/>
                <w:sz w:val="20"/>
                <w:szCs w:val="20"/>
              </w:rPr>
            </w:pPr>
          </w:p>
        </w:tc>
      </w:tr>
      <w:tr w:rsidR="0068734C" w:rsidRPr="002043EB" w:rsidTr="00276396">
        <w:tc>
          <w:tcPr>
            <w:tcW w:w="1838" w:type="dxa"/>
          </w:tcPr>
          <w:p w:rsidR="0068734C" w:rsidRPr="002043EB" w:rsidRDefault="0068734C" w:rsidP="0068734C">
            <w:pPr>
              <w:jc w:val="both"/>
              <w:rPr>
                <w:rFonts w:ascii="Garamond" w:hAnsi="Garamond"/>
                <w:sz w:val="20"/>
                <w:szCs w:val="20"/>
              </w:rPr>
            </w:pPr>
            <w:r w:rsidRPr="002043EB">
              <w:rPr>
                <w:rFonts w:ascii="Garamond" w:hAnsi="Garamond"/>
                <w:sz w:val="20"/>
                <w:szCs w:val="20"/>
              </w:rPr>
              <w:lastRenderedPageBreak/>
              <w:t>Föld szerződés közzététele</w:t>
            </w:r>
          </w:p>
        </w:tc>
        <w:tc>
          <w:tcPr>
            <w:tcW w:w="1134" w:type="dxa"/>
          </w:tcPr>
          <w:p w:rsidR="0068734C" w:rsidRPr="002043EB" w:rsidRDefault="0068734C" w:rsidP="0068734C">
            <w:pPr>
              <w:jc w:val="both"/>
              <w:rPr>
                <w:rFonts w:ascii="Garamond" w:hAnsi="Garamond"/>
                <w:sz w:val="20"/>
                <w:szCs w:val="20"/>
              </w:rPr>
            </w:pPr>
            <w:r w:rsidRPr="002043EB">
              <w:rPr>
                <w:rFonts w:ascii="Garamond" w:hAnsi="Garamond"/>
                <w:sz w:val="20"/>
                <w:szCs w:val="20"/>
              </w:rPr>
              <w:t>Jegyző</w:t>
            </w:r>
          </w:p>
        </w:tc>
        <w:tc>
          <w:tcPr>
            <w:tcW w:w="1418" w:type="dxa"/>
          </w:tcPr>
          <w:p w:rsidR="0068734C" w:rsidRPr="002043EB" w:rsidRDefault="0068734C" w:rsidP="0068734C">
            <w:pPr>
              <w:jc w:val="both"/>
              <w:rPr>
                <w:rFonts w:ascii="Garamond" w:hAnsi="Garamond"/>
                <w:sz w:val="20"/>
                <w:szCs w:val="20"/>
              </w:rPr>
            </w:pPr>
            <w:r w:rsidRPr="002043EB">
              <w:rPr>
                <w:rFonts w:ascii="Garamond" w:hAnsi="Garamond"/>
                <w:sz w:val="20"/>
                <w:szCs w:val="20"/>
              </w:rPr>
              <w:t>XII. kerület</w:t>
            </w:r>
          </w:p>
        </w:tc>
        <w:tc>
          <w:tcPr>
            <w:tcW w:w="3402" w:type="dxa"/>
          </w:tcPr>
          <w:p w:rsidR="0068734C" w:rsidRPr="002043EB" w:rsidRDefault="0068734C" w:rsidP="00872858">
            <w:pPr>
              <w:pStyle w:val="Listaszerbekezds"/>
              <w:numPr>
                <w:ilvl w:val="0"/>
                <w:numId w:val="37"/>
              </w:numPr>
              <w:spacing w:after="0" w:line="240" w:lineRule="auto"/>
              <w:rPr>
                <w:rFonts w:ascii="Garamond" w:hAnsi="Garamond"/>
              </w:rPr>
            </w:pPr>
            <w:r w:rsidRPr="002043EB">
              <w:rPr>
                <w:rFonts w:ascii="Garamond" w:hAnsi="Garamond"/>
              </w:rPr>
              <w:t xml:space="preserve">közzétételi kérelem nyomtatvány: A földügyért felelős miniszter által vezetett minisztérium honlapján közzétett formanyomtatványon előterjesztett közzétételi kérelem.  A szükséges formanyomtatvány az alábbi helyen érhető el: </w:t>
            </w:r>
            <w:hyperlink r:id="rId28" w:tooltip="http://www.foldhivatal.hu/content/view/23/27/" w:history="1">
              <w:r w:rsidRPr="002043EB">
                <w:rPr>
                  <w:rFonts w:ascii="Garamond" w:hAnsi="Garamond"/>
                </w:rPr>
                <w:t>http://www.foldhivatal.hu/content/view/23/27/</w:t>
              </w:r>
            </w:hyperlink>
          </w:p>
          <w:p w:rsidR="0068734C" w:rsidRPr="002043EB" w:rsidRDefault="0068734C" w:rsidP="00872858">
            <w:pPr>
              <w:pStyle w:val="Listaszerbekezds"/>
              <w:numPr>
                <w:ilvl w:val="0"/>
                <w:numId w:val="37"/>
              </w:numPr>
              <w:spacing w:after="0" w:line="240" w:lineRule="auto"/>
              <w:rPr>
                <w:rFonts w:ascii="Garamond" w:hAnsi="Garamond"/>
              </w:rPr>
            </w:pPr>
            <w:r w:rsidRPr="002043EB">
              <w:rPr>
                <w:rFonts w:ascii="Garamond" w:hAnsi="Garamond"/>
              </w:rPr>
              <w:t xml:space="preserve">vagy 4 eredeti föld </w:t>
            </w:r>
            <w:proofErr w:type="gramStart"/>
            <w:r w:rsidRPr="002043EB">
              <w:rPr>
                <w:rFonts w:ascii="Garamond" w:hAnsi="Garamond"/>
              </w:rPr>
              <w:t>adás-vételi szerződés</w:t>
            </w:r>
            <w:proofErr w:type="gramEnd"/>
            <w:r w:rsidRPr="002043EB">
              <w:rPr>
                <w:rFonts w:ascii="Garamond" w:hAnsi="Garamond"/>
              </w:rPr>
              <w:t xml:space="preserve">, ebből egynek biztonsági kellékekkel rendelkező papír alapú okmányon kiállítottnak kell lennie,  </w:t>
            </w:r>
          </w:p>
          <w:p w:rsidR="0068734C" w:rsidRPr="002043EB" w:rsidRDefault="0068734C" w:rsidP="00872858">
            <w:pPr>
              <w:pStyle w:val="Listaszerbekezds"/>
              <w:numPr>
                <w:ilvl w:val="0"/>
                <w:numId w:val="37"/>
              </w:numPr>
              <w:spacing w:after="0" w:line="240" w:lineRule="auto"/>
              <w:rPr>
                <w:rFonts w:ascii="Garamond" w:hAnsi="Garamond"/>
              </w:rPr>
            </w:pPr>
            <w:r w:rsidRPr="002043EB">
              <w:rPr>
                <w:rFonts w:ascii="Garamond" w:hAnsi="Garamond"/>
              </w:rPr>
              <w:t>vagy 4 eredeti föld haszonbérleti szerződés,</w:t>
            </w:r>
          </w:p>
          <w:p w:rsidR="0068734C" w:rsidRPr="002043EB" w:rsidRDefault="0068734C" w:rsidP="00872858">
            <w:pPr>
              <w:pStyle w:val="Listaszerbekezds"/>
              <w:numPr>
                <w:ilvl w:val="0"/>
                <w:numId w:val="37"/>
              </w:numPr>
              <w:spacing w:after="0" w:line="240" w:lineRule="auto"/>
              <w:rPr>
                <w:rFonts w:ascii="Garamond" w:hAnsi="Garamond"/>
              </w:rPr>
            </w:pPr>
            <w:r w:rsidRPr="002043EB">
              <w:rPr>
                <w:rFonts w:ascii="Garamond" w:hAnsi="Garamond"/>
              </w:rPr>
              <w:t>meghatalmazás Ptk. szabályai szerint.</w:t>
            </w:r>
          </w:p>
          <w:p w:rsidR="0068734C" w:rsidRPr="002043EB" w:rsidRDefault="0068734C" w:rsidP="0068734C">
            <w:pPr>
              <w:pStyle w:val="Listaszerbekezds"/>
              <w:spacing w:after="0" w:line="240" w:lineRule="auto"/>
              <w:rPr>
                <w:rFonts w:ascii="Garamond" w:hAnsi="Garamond"/>
              </w:rPr>
            </w:pPr>
          </w:p>
        </w:tc>
        <w:tc>
          <w:tcPr>
            <w:tcW w:w="2835" w:type="dxa"/>
          </w:tcPr>
          <w:p w:rsidR="0068734C" w:rsidRPr="002043EB" w:rsidRDefault="0068734C" w:rsidP="0068734C">
            <w:pPr>
              <w:jc w:val="both"/>
              <w:rPr>
                <w:rFonts w:ascii="Garamond" w:hAnsi="Garamond"/>
                <w:sz w:val="20"/>
                <w:szCs w:val="20"/>
              </w:rPr>
            </w:pPr>
            <w:r w:rsidRPr="002043EB">
              <w:rPr>
                <w:rFonts w:ascii="Garamond" w:hAnsi="Garamond"/>
                <w:sz w:val="20"/>
                <w:szCs w:val="20"/>
              </w:rPr>
              <w:t>díj- és illetékmentes</w:t>
            </w:r>
          </w:p>
          <w:p w:rsidR="0068734C" w:rsidRPr="002043EB" w:rsidRDefault="0068734C" w:rsidP="0068734C">
            <w:pPr>
              <w:jc w:val="both"/>
              <w:rPr>
                <w:rFonts w:ascii="Garamond" w:hAnsi="Garamond"/>
                <w:sz w:val="20"/>
                <w:szCs w:val="20"/>
              </w:rPr>
            </w:pPr>
          </w:p>
        </w:tc>
        <w:tc>
          <w:tcPr>
            <w:tcW w:w="10347" w:type="dxa"/>
          </w:tcPr>
          <w:p w:rsidR="0068734C" w:rsidRPr="002043EB" w:rsidRDefault="0068734C" w:rsidP="0068734C">
            <w:pPr>
              <w:jc w:val="both"/>
              <w:rPr>
                <w:rFonts w:ascii="Garamond" w:hAnsi="Garamond"/>
                <w:sz w:val="20"/>
                <w:szCs w:val="20"/>
              </w:rPr>
            </w:pPr>
            <w:r w:rsidRPr="002043EB">
              <w:rPr>
                <w:rFonts w:ascii="Garamond" w:hAnsi="Garamond"/>
                <w:sz w:val="20"/>
                <w:szCs w:val="20"/>
              </w:rPr>
              <w:t>Föld (</w:t>
            </w:r>
            <w:hyperlink r:id="rId29" w:history="1">
              <w:r w:rsidRPr="002043EB">
                <w:rPr>
                  <w:rFonts w:ascii="Garamond" w:hAnsi="Garamond"/>
                  <w:sz w:val="20"/>
                  <w:szCs w:val="20"/>
                </w:rPr>
                <w:t>a Földforgalmi tv</w:t>
              </w:r>
            </w:hyperlink>
            <w:r w:rsidRPr="002043EB">
              <w:rPr>
                <w:rFonts w:ascii="Garamond" w:hAnsi="Garamond"/>
                <w:sz w:val="20"/>
                <w:szCs w:val="20"/>
              </w:rPr>
              <w:t>.-</w:t>
            </w:r>
            <w:proofErr w:type="spellStart"/>
            <w:r w:rsidRPr="002043EB">
              <w:rPr>
                <w:rFonts w:ascii="Garamond" w:hAnsi="Garamond"/>
                <w:sz w:val="20"/>
                <w:szCs w:val="20"/>
              </w:rPr>
              <w:t>ben</w:t>
            </w:r>
            <w:proofErr w:type="spellEnd"/>
            <w:r w:rsidRPr="002043EB">
              <w:rPr>
                <w:rFonts w:ascii="Garamond" w:hAnsi="Garamond"/>
                <w:sz w:val="20"/>
                <w:szCs w:val="20"/>
              </w:rPr>
              <w:t xml:space="preserve"> meghatározott mező- és erdőgazdasági </w:t>
            </w:r>
            <w:proofErr w:type="spellStart"/>
            <w:r w:rsidRPr="002043EB">
              <w:rPr>
                <w:rFonts w:ascii="Garamond" w:hAnsi="Garamond"/>
                <w:sz w:val="20"/>
                <w:szCs w:val="20"/>
              </w:rPr>
              <w:t>hasznosítású</w:t>
            </w:r>
            <w:proofErr w:type="spellEnd"/>
            <w:r w:rsidRPr="002043EB">
              <w:rPr>
                <w:rFonts w:ascii="Garamond" w:hAnsi="Garamond"/>
                <w:sz w:val="20"/>
                <w:szCs w:val="20"/>
              </w:rPr>
              <w:t xml:space="preserve"> föld, valamint tanya) eladása, illetve haszonbérbe adása esetén az adás-vételi, illetve a haszonbérleti szerződés kifüggesztése </w:t>
            </w:r>
            <w:hyperlink r:id="rId30" w:history="1">
              <w:r w:rsidRPr="002043EB">
                <w:rPr>
                  <w:rFonts w:ascii="Garamond" w:hAnsi="Garamond"/>
                  <w:sz w:val="20"/>
                  <w:szCs w:val="20"/>
                </w:rPr>
                <w:t>az elővásárlási és előhaszonbérleti jog gyakorlása érdekében az adás-vételi és a haszonbérleti szerződést hirdet</w:t>
              </w:r>
            </w:hyperlink>
            <w:r w:rsidRPr="002043EB">
              <w:rPr>
                <w:rFonts w:ascii="Garamond" w:hAnsi="Garamond"/>
                <w:sz w:val="20"/>
                <w:szCs w:val="20"/>
              </w:rPr>
              <w:t>ési eljárással kell közzétenni.</w:t>
            </w:r>
          </w:p>
          <w:p w:rsidR="0068734C" w:rsidRPr="002043EB" w:rsidRDefault="0068734C" w:rsidP="0068734C">
            <w:pPr>
              <w:jc w:val="both"/>
              <w:rPr>
                <w:rFonts w:ascii="Garamond" w:hAnsi="Garamond"/>
                <w:sz w:val="20"/>
                <w:szCs w:val="20"/>
              </w:rPr>
            </w:pPr>
          </w:p>
          <w:p w:rsidR="0068734C" w:rsidRPr="002043EB" w:rsidRDefault="0068734C" w:rsidP="0068734C">
            <w:pPr>
              <w:jc w:val="both"/>
              <w:rPr>
                <w:rFonts w:ascii="Garamond" w:hAnsi="Garamond"/>
                <w:sz w:val="20"/>
                <w:szCs w:val="20"/>
              </w:rPr>
            </w:pPr>
            <w:r w:rsidRPr="002043EB">
              <w:rPr>
                <w:rFonts w:ascii="Garamond" w:hAnsi="Garamond"/>
                <w:sz w:val="20"/>
                <w:szCs w:val="20"/>
              </w:rPr>
              <w:t>Eljárás menete:</w:t>
            </w:r>
          </w:p>
          <w:p w:rsidR="0068734C" w:rsidRPr="002043EB" w:rsidRDefault="0068734C" w:rsidP="00872858">
            <w:pPr>
              <w:pStyle w:val="Listaszerbekezds"/>
              <w:numPr>
                <w:ilvl w:val="0"/>
                <w:numId w:val="36"/>
              </w:numPr>
              <w:spacing w:after="0" w:line="240" w:lineRule="auto"/>
              <w:rPr>
                <w:rFonts w:ascii="Garamond" w:hAnsi="Garamond"/>
              </w:rPr>
            </w:pPr>
            <w:r w:rsidRPr="002043EB">
              <w:rPr>
                <w:rFonts w:ascii="Garamond" w:hAnsi="Garamond"/>
              </w:rPr>
              <w:t>Szerződések és közzétételi kérelem benyújtása</w:t>
            </w:r>
          </w:p>
          <w:p w:rsidR="0068734C" w:rsidRPr="002043EB" w:rsidRDefault="0068734C" w:rsidP="00872858">
            <w:pPr>
              <w:pStyle w:val="Listaszerbekezds"/>
              <w:numPr>
                <w:ilvl w:val="0"/>
                <w:numId w:val="36"/>
              </w:numPr>
              <w:spacing w:after="0" w:line="240" w:lineRule="auto"/>
              <w:rPr>
                <w:rFonts w:ascii="Garamond" w:hAnsi="Garamond"/>
              </w:rPr>
            </w:pPr>
            <w:proofErr w:type="spellStart"/>
            <w:r w:rsidRPr="002043EB">
              <w:rPr>
                <w:rFonts w:ascii="Garamond" w:hAnsi="Garamond"/>
              </w:rPr>
              <w:t>Anonimizált</w:t>
            </w:r>
            <w:proofErr w:type="spellEnd"/>
            <w:r w:rsidRPr="002043EB">
              <w:rPr>
                <w:rFonts w:ascii="Garamond" w:hAnsi="Garamond"/>
              </w:rPr>
              <w:t xml:space="preserve"> szerződés kifüggesztése az elővásárlási jog gyakorlása érdekében</w:t>
            </w:r>
          </w:p>
          <w:p w:rsidR="0068734C" w:rsidRPr="002043EB" w:rsidRDefault="0068734C" w:rsidP="00872858">
            <w:pPr>
              <w:pStyle w:val="Listaszerbekezds"/>
              <w:numPr>
                <w:ilvl w:val="0"/>
                <w:numId w:val="36"/>
              </w:numPr>
              <w:spacing w:after="0" w:line="240" w:lineRule="auto"/>
              <w:rPr>
                <w:rFonts w:ascii="Garamond" w:hAnsi="Garamond"/>
              </w:rPr>
            </w:pPr>
            <w:r w:rsidRPr="002043EB">
              <w:rPr>
                <w:rFonts w:ascii="Garamond" w:hAnsi="Garamond"/>
              </w:rPr>
              <w:t>Kifüggesztés előírt határidejét követően az iratok továbbküldése az illetékes mezőgazdasági szakigazgatási szervnek</w:t>
            </w:r>
          </w:p>
          <w:p w:rsidR="0068734C" w:rsidRPr="002043EB" w:rsidRDefault="0068734C" w:rsidP="0068734C">
            <w:pPr>
              <w:jc w:val="both"/>
              <w:rPr>
                <w:rFonts w:ascii="Garamond" w:hAnsi="Garamond"/>
                <w:sz w:val="20"/>
                <w:szCs w:val="20"/>
              </w:rPr>
            </w:pPr>
          </w:p>
          <w:p w:rsidR="0068734C" w:rsidRPr="002043EB" w:rsidRDefault="0068734C" w:rsidP="0068734C">
            <w:pPr>
              <w:jc w:val="both"/>
              <w:rPr>
                <w:rFonts w:ascii="Garamond" w:hAnsi="Garamond"/>
                <w:sz w:val="20"/>
                <w:szCs w:val="20"/>
              </w:rPr>
            </w:pPr>
            <w:r w:rsidRPr="002043EB">
              <w:rPr>
                <w:rFonts w:ascii="Garamond" w:hAnsi="Garamond"/>
                <w:sz w:val="20"/>
                <w:szCs w:val="20"/>
              </w:rPr>
              <w:t xml:space="preserve"> </w:t>
            </w:r>
          </w:p>
        </w:tc>
      </w:tr>
      <w:tr w:rsidR="0068734C" w:rsidRPr="002043EB" w:rsidTr="00276396">
        <w:tc>
          <w:tcPr>
            <w:tcW w:w="1838" w:type="dxa"/>
          </w:tcPr>
          <w:p w:rsidR="0068734C" w:rsidRPr="002043EB" w:rsidRDefault="0068734C" w:rsidP="00F610B5">
            <w:pPr>
              <w:jc w:val="both"/>
              <w:rPr>
                <w:rFonts w:ascii="Garamond" w:hAnsi="Garamond"/>
                <w:sz w:val="20"/>
                <w:szCs w:val="20"/>
              </w:rPr>
            </w:pPr>
            <w:r w:rsidRPr="002043EB">
              <w:rPr>
                <w:rFonts w:ascii="Garamond" w:hAnsi="Garamond"/>
                <w:sz w:val="20"/>
                <w:szCs w:val="20"/>
              </w:rPr>
              <w:t xml:space="preserve">„Hegyvidék” - </w:t>
            </w:r>
            <w:r w:rsidR="00F610B5">
              <w:rPr>
                <w:rFonts w:ascii="Garamond" w:hAnsi="Garamond"/>
                <w:sz w:val="20"/>
                <w:szCs w:val="20"/>
              </w:rPr>
              <w:t>és „Normafa” név</w:t>
            </w:r>
            <w:r w:rsidRPr="002043EB">
              <w:rPr>
                <w:rFonts w:ascii="Garamond" w:hAnsi="Garamond"/>
                <w:sz w:val="20"/>
                <w:szCs w:val="20"/>
              </w:rPr>
              <w:t>használat</w:t>
            </w:r>
          </w:p>
        </w:tc>
        <w:tc>
          <w:tcPr>
            <w:tcW w:w="1134" w:type="dxa"/>
          </w:tcPr>
          <w:p w:rsidR="0068734C" w:rsidRPr="002043EB" w:rsidRDefault="0068734C" w:rsidP="0068734C">
            <w:pPr>
              <w:jc w:val="both"/>
              <w:rPr>
                <w:rFonts w:ascii="Garamond" w:hAnsi="Garamond"/>
                <w:sz w:val="20"/>
                <w:szCs w:val="20"/>
              </w:rPr>
            </w:pPr>
            <w:r w:rsidRPr="002043EB">
              <w:rPr>
                <w:rFonts w:ascii="Garamond" w:hAnsi="Garamond"/>
                <w:sz w:val="20"/>
                <w:szCs w:val="20"/>
              </w:rPr>
              <w:t>Képviselő testület</w:t>
            </w:r>
          </w:p>
        </w:tc>
        <w:tc>
          <w:tcPr>
            <w:tcW w:w="1418" w:type="dxa"/>
          </w:tcPr>
          <w:p w:rsidR="0068734C" w:rsidRPr="002043EB" w:rsidRDefault="0068734C" w:rsidP="0068734C">
            <w:pPr>
              <w:jc w:val="both"/>
              <w:rPr>
                <w:rFonts w:ascii="Garamond" w:hAnsi="Garamond"/>
                <w:sz w:val="20"/>
                <w:szCs w:val="20"/>
              </w:rPr>
            </w:pPr>
            <w:r w:rsidRPr="002043EB">
              <w:rPr>
                <w:rFonts w:ascii="Garamond" w:hAnsi="Garamond"/>
                <w:sz w:val="20"/>
                <w:szCs w:val="20"/>
              </w:rPr>
              <w:t>XII. kerület</w:t>
            </w:r>
          </w:p>
        </w:tc>
        <w:tc>
          <w:tcPr>
            <w:tcW w:w="3402" w:type="dxa"/>
          </w:tcPr>
          <w:p w:rsidR="0068734C" w:rsidRPr="002043EB" w:rsidRDefault="0068734C" w:rsidP="0068734C">
            <w:pPr>
              <w:jc w:val="both"/>
              <w:rPr>
                <w:rFonts w:ascii="Garamond" w:hAnsi="Garamond"/>
                <w:sz w:val="20"/>
                <w:szCs w:val="20"/>
              </w:rPr>
            </w:pPr>
            <w:r w:rsidRPr="002043EB">
              <w:rPr>
                <w:rFonts w:ascii="Garamond" w:hAnsi="Garamond"/>
                <w:sz w:val="20"/>
                <w:szCs w:val="20"/>
              </w:rPr>
              <w:t xml:space="preserve">Egyedi </w:t>
            </w:r>
            <w:proofErr w:type="gramStart"/>
            <w:r w:rsidRPr="002043EB">
              <w:rPr>
                <w:rFonts w:ascii="Garamond" w:hAnsi="Garamond"/>
                <w:sz w:val="20"/>
                <w:szCs w:val="20"/>
              </w:rPr>
              <w:t>kérelem kötelező</w:t>
            </w:r>
            <w:proofErr w:type="gramEnd"/>
            <w:r w:rsidRPr="002043EB">
              <w:rPr>
                <w:rFonts w:ascii="Garamond" w:hAnsi="Garamond"/>
                <w:sz w:val="20"/>
                <w:szCs w:val="20"/>
              </w:rPr>
              <w:t xml:space="preserve"> tartalmi elemei:</w:t>
            </w:r>
          </w:p>
          <w:p w:rsidR="0068734C" w:rsidRPr="002043EB" w:rsidRDefault="0068734C" w:rsidP="0068734C">
            <w:pPr>
              <w:jc w:val="both"/>
              <w:rPr>
                <w:rFonts w:ascii="Garamond" w:hAnsi="Garamond"/>
                <w:sz w:val="20"/>
                <w:szCs w:val="20"/>
              </w:rPr>
            </w:pPr>
            <w:r w:rsidRPr="002043EB">
              <w:rPr>
                <w:rFonts w:ascii="Garamond" w:hAnsi="Garamond"/>
                <w:sz w:val="20"/>
                <w:szCs w:val="20"/>
              </w:rPr>
              <w:t>- a kérelmező megnevezése (cégkivonat, aláírási címpéldány),</w:t>
            </w:r>
          </w:p>
          <w:p w:rsidR="0068734C" w:rsidRPr="002043EB" w:rsidRDefault="0068734C" w:rsidP="0068734C">
            <w:pPr>
              <w:jc w:val="both"/>
              <w:rPr>
                <w:rFonts w:ascii="Garamond" w:hAnsi="Garamond"/>
                <w:sz w:val="20"/>
                <w:szCs w:val="20"/>
              </w:rPr>
            </w:pPr>
            <w:r w:rsidRPr="002043EB">
              <w:rPr>
                <w:rFonts w:ascii="Garamond" w:hAnsi="Garamond"/>
                <w:sz w:val="20"/>
                <w:szCs w:val="20"/>
              </w:rPr>
              <w:t>- kérelmező címe, székhelye (a név használatát csak azok kérhetik, akiknek az állandó lakóhelye, székhelye, telephelye vagy fióktelepe az Önkormányzat területén van),</w:t>
            </w:r>
          </w:p>
          <w:p w:rsidR="0068734C" w:rsidRPr="002043EB" w:rsidRDefault="0068734C" w:rsidP="0068734C">
            <w:pPr>
              <w:jc w:val="both"/>
              <w:rPr>
                <w:rFonts w:ascii="Garamond" w:hAnsi="Garamond"/>
                <w:sz w:val="20"/>
                <w:szCs w:val="20"/>
              </w:rPr>
            </w:pPr>
            <w:r w:rsidRPr="002043EB">
              <w:rPr>
                <w:rFonts w:ascii="Garamond" w:hAnsi="Garamond"/>
                <w:sz w:val="20"/>
                <w:szCs w:val="20"/>
              </w:rPr>
              <w:t>- a kérelmező tevékenységi köre,</w:t>
            </w:r>
            <w:r w:rsidRPr="002043EB">
              <w:rPr>
                <w:rFonts w:ascii="Garamond" w:hAnsi="Garamond"/>
                <w:sz w:val="20"/>
                <w:szCs w:val="20"/>
              </w:rPr>
              <w:br/>
              <w:t>- a használat célja és módja,</w:t>
            </w:r>
          </w:p>
          <w:p w:rsidR="0068734C" w:rsidRPr="002043EB" w:rsidRDefault="0068734C" w:rsidP="0068734C">
            <w:pPr>
              <w:jc w:val="both"/>
              <w:rPr>
                <w:rFonts w:ascii="Garamond" w:hAnsi="Garamond"/>
                <w:sz w:val="20"/>
                <w:szCs w:val="20"/>
              </w:rPr>
            </w:pPr>
            <w:r w:rsidRPr="002043EB">
              <w:rPr>
                <w:rFonts w:ascii="Garamond" w:hAnsi="Garamond"/>
                <w:sz w:val="20"/>
                <w:szCs w:val="20"/>
              </w:rPr>
              <w:t>- a használat időtartama.</w:t>
            </w:r>
          </w:p>
          <w:p w:rsidR="0068734C" w:rsidRPr="002043EB" w:rsidRDefault="0068734C" w:rsidP="0068734C">
            <w:pPr>
              <w:jc w:val="both"/>
              <w:rPr>
                <w:rFonts w:ascii="Garamond" w:hAnsi="Garamond"/>
                <w:sz w:val="20"/>
                <w:szCs w:val="20"/>
              </w:rPr>
            </w:pPr>
          </w:p>
          <w:p w:rsidR="0068734C" w:rsidRPr="002043EB" w:rsidRDefault="0068734C" w:rsidP="0068734C">
            <w:pPr>
              <w:jc w:val="both"/>
              <w:rPr>
                <w:rFonts w:ascii="Garamond" w:hAnsi="Garamond"/>
                <w:sz w:val="20"/>
                <w:szCs w:val="20"/>
              </w:rPr>
            </w:pPr>
            <w:r w:rsidRPr="002043EB">
              <w:rPr>
                <w:rFonts w:ascii="Garamond" w:hAnsi="Garamond"/>
                <w:sz w:val="20"/>
                <w:szCs w:val="20"/>
              </w:rPr>
              <w:t xml:space="preserve">A kérelemhez csatolandó a dísztárgy, embléma, kiadvány vagy termék terve, amennyiben a névhasználat </w:t>
            </w:r>
            <w:proofErr w:type="gramStart"/>
            <w:r w:rsidRPr="002043EB">
              <w:rPr>
                <w:rFonts w:ascii="Garamond" w:hAnsi="Garamond"/>
                <w:sz w:val="20"/>
                <w:szCs w:val="20"/>
              </w:rPr>
              <w:t>ezen</w:t>
            </w:r>
            <w:proofErr w:type="gramEnd"/>
            <w:r w:rsidRPr="002043EB">
              <w:rPr>
                <w:rFonts w:ascii="Garamond" w:hAnsi="Garamond"/>
                <w:sz w:val="20"/>
                <w:szCs w:val="20"/>
              </w:rPr>
              <w:t xml:space="preserve"> tárgyak megjelölését is szolgálja.</w:t>
            </w:r>
          </w:p>
          <w:p w:rsidR="0068734C" w:rsidRPr="002043EB" w:rsidRDefault="0068734C" w:rsidP="0068734C">
            <w:pPr>
              <w:jc w:val="both"/>
              <w:rPr>
                <w:rFonts w:ascii="Garamond" w:hAnsi="Garamond"/>
                <w:sz w:val="20"/>
                <w:szCs w:val="20"/>
              </w:rPr>
            </w:pPr>
          </w:p>
        </w:tc>
        <w:tc>
          <w:tcPr>
            <w:tcW w:w="2835" w:type="dxa"/>
          </w:tcPr>
          <w:p w:rsidR="0068734C" w:rsidRPr="002043EB" w:rsidRDefault="0068734C" w:rsidP="0068734C">
            <w:pPr>
              <w:jc w:val="both"/>
              <w:rPr>
                <w:rFonts w:ascii="Garamond" w:hAnsi="Garamond"/>
                <w:sz w:val="20"/>
                <w:szCs w:val="20"/>
              </w:rPr>
            </w:pPr>
            <w:r w:rsidRPr="002043EB">
              <w:rPr>
                <w:rFonts w:ascii="Garamond" w:hAnsi="Garamond"/>
                <w:sz w:val="20"/>
                <w:szCs w:val="20"/>
              </w:rPr>
              <w:t>3.000.- illeték</w:t>
            </w:r>
          </w:p>
        </w:tc>
        <w:tc>
          <w:tcPr>
            <w:tcW w:w="10347" w:type="dxa"/>
          </w:tcPr>
          <w:p w:rsidR="0068734C" w:rsidRPr="002043EB" w:rsidRDefault="0068734C" w:rsidP="0068734C">
            <w:pPr>
              <w:jc w:val="both"/>
              <w:rPr>
                <w:rFonts w:ascii="Garamond" w:hAnsi="Garamond"/>
                <w:sz w:val="20"/>
                <w:szCs w:val="20"/>
              </w:rPr>
            </w:pPr>
            <w:r w:rsidRPr="002043EB">
              <w:rPr>
                <w:rFonts w:ascii="Garamond" w:hAnsi="Garamond"/>
                <w:sz w:val="20"/>
                <w:szCs w:val="20"/>
              </w:rPr>
              <w:t xml:space="preserve">A magánszemély, jogi személy és jogi személyiség nélküli szervezetek az elnevezésükhöz, tevékenységük gyakorlásához, vagy működésük folytatásához a „Hegyvidék” </w:t>
            </w:r>
            <w:r w:rsidR="00F610B5">
              <w:rPr>
                <w:rFonts w:ascii="Garamond" w:hAnsi="Garamond"/>
                <w:sz w:val="20"/>
                <w:szCs w:val="20"/>
              </w:rPr>
              <w:t xml:space="preserve">és „Normafa” </w:t>
            </w:r>
            <w:r w:rsidRPr="002043EB">
              <w:rPr>
                <w:rFonts w:ascii="Garamond" w:hAnsi="Garamond"/>
                <w:sz w:val="20"/>
                <w:szCs w:val="20"/>
              </w:rPr>
              <w:t>név, valamint annak egyéb toldalékkal ellátott elnevezéshez, valamint a Hegyvidéki címer felhasználásához és használatához szükséges engedély megadása.</w:t>
            </w:r>
          </w:p>
          <w:p w:rsidR="0068734C" w:rsidRPr="002043EB" w:rsidRDefault="0068734C" w:rsidP="0068734C">
            <w:pPr>
              <w:jc w:val="both"/>
              <w:rPr>
                <w:rFonts w:ascii="Garamond" w:hAnsi="Garamond"/>
                <w:sz w:val="20"/>
                <w:szCs w:val="20"/>
              </w:rPr>
            </w:pPr>
          </w:p>
          <w:p w:rsidR="0068734C" w:rsidRPr="002043EB" w:rsidRDefault="0068734C" w:rsidP="0068734C">
            <w:pPr>
              <w:jc w:val="both"/>
              <w:rPr>
                <w:rFonts w:ascii="Garamond" w:hAnsi="Garamond"/>
                <w:sz w:val="20"/>
                <w:szCs w:val="20"/>
              </w:rPr>
            </w:pPr>
            <w:r w:rsidRPr="002043EB">
              <w:rPr>
                <w:rFonts w:ascii="Garamond" w:hAnsi="Garamond"/>
                <w:sz w:val="20"/>
                <w:szCs w:val="20"/>
              </w:rPr>
              <w:t>Eljárás menete:</w:t>
            </w:r>
          </w:p>
          <w:p w:rsidR="0068734C" w:rsidRPr="002043EB" w:rsidRDefault="00034DAA" w:rsidP="00872858">
            <w:pPr>
              <w:pStyle w:val="Listaszerbekezds"/>
              <w:numPr>
                <w:ilvl w:val="0"/>
                <w:numId w:val="38"/>
              </w:numPr>
              <w:spacing w:after="0" w:line="240" w:lineRule="auto"/>
              <w:rPr>
                <w:rFonts w:ascii="Garamond" w:hAnsi="Garamond"/>
              </w:rPr>
            </w:pPr>
            <w:r w:rsidRPr="002043EB">
              <w:rPr>
                <w:rFonts w:ascii="Garamond" w:hAnsi="Garamond"/>
              </w:rPr>
              <w:t>Kérelem benyújtása</w:t>
            </w:r>
          </w:p>
          <w:p w:rsidR="0068734C" w:rsidRPr="002043EB" w:rsidRDefault="0068734C" w:rsidP="00872858">
            <w:pPr>
              <w:pStyle w:val="Listaszerbekezds"/>
              <w:numPr>
                <w:ilvl w:val="0"/>
                <w:numId w:val="38"/>
              </w:numPr>
              <w:spacing w:after="0" w:line="240" w:lineRule="auto"/>
              <w:rPr>
                <w:rFonts w:ascii="Garamond" w:hAnsi="Garamond"/>
              </w:rPr>
            </w:pPr>
            <w:r w:rsidRPr="002043EB">
              <w:rPr>
                <w:rFonts w:ascii="Garamond" w:hAnsi="Garamond"/>
              </w:rPr>
              <w:t>Kérelem elbírálása, melyről az Önkormányzat Képviselő- testülete dönt.</w:t>
            </w:r>
          </w:p>
          <w:p w:rsidR="0068734C" w:rsidRPr="002043EB" w:rsidRDefault="0068734C" w:rsidP="0068734C">
            <w:pPr>
              <w:jc w:val="both"/>
              <w:rPr>
                <w:rFonts w:ascii="Garamond" w:hAnsi="Garamond"/>
                <w:sz w:val="20"/>
                <w:szCs w:val="20"/>
              </w:rPr>
            </w:pPr>
          </w:p>
          <w:p w:rsidR="0068734C" w:rsidRPr="002043EB" w:rsidRDefault="0068734C" w:rsidP="0068734C">
            <w:pPr>
              <w:jc w:val="both"/>
              <w:rPr>
                <w:rFonts w:ascii="Garamond" w:hAnsi="Garamond"/>
                <w:sz w:val="20"/>
                <w:szCs w:val="20"/>
              </w:rPr>
            </w:pPr>
          </w:p>
          <w:p w:rsidR="0068734C" w:rsidRPr="002043EB" w:rsidRDefault="0068734C" w:rsidP="0068734C">
            <w:pPr>
              <w:jc w:val="both"/>
              <w:rPr>
                <w:rFonts w:ascii="Garamond" w:hAnsi="Garamond"/>
                <w:sz w:val="20"/>
                <w:szCs w:val="20"/>
              </w:rPr>
            </w:pPr>
          </w:p>
        </w:tc>
      </w:tr>
      <w:tr w:rsidR="0068734C" w:rsidRPr="002043EB" w:rsidTr="00276396">
        <w:tc>
          <w:tcPr>
            <w:tcW w:w="1838" w:type="dxa"/>
          </w:tcPr>
          <w:p w:rsidR="0068734C" w:rsidRPr="002043EB" w:rsidRDefault="0068734C" w:rsidP="0068734C">
            <w:pPr>
              <w:jc w:val="both"/>
              <w:rPr>
                <w:rFonts w:ascii="Garamond" w:hAnsi="Garamond"/>
                <w:sz w:val="20"/>
                <w:szCs w:val="20"/>
              </w:rPr>
            </w:pPr>
            <w:r w:rsidRPr="002043EB">
              <w:rPr>
                <w:rFonts w:ascii="Garamond" w:hAnsi="Garamond"/>
                <w:sz w:val="20"/>
                <w:szCs w:val="20"/>
              </w:rPr>
              <w:lastRenderedPageBreak/>
              <w:t>Birtokvédelem</w:t>
            </w:r>
          </w:p>
        </w:tc>
        <w:tc>
          <w:tcPr>
            <w:tcW w:w="1134" w:type="dxa"/>
          </w:tcPr>
          <w:p w:rsidR="0068734C" w:rsidRPr="002043EB" w:rsidRDefault="0068734C" w:rsidP="0068734C">
            <w:pPr>
              <w:jc w:val="both"/>
              <w:rPr>
                <w:rFonts w:ascii="Garamond" w:hAnsi="Garamond"/>
                <w:sz w:val="20"/>
                <w:szCs w:val="20"/>
              </w:rPr>
            </w:pPr>
            <w:r w:rsidRPr="002043EB">
              <w:rPr>
                <w:rFonts w:ascii="Garamond" w:hAnsi="Garamond"/>
                <w:sz w:val="20"/>
                <w:szCs w:val="20"/>
              </w:rPr>
              <w:t>Jegyző</w:t>
            </w:r>
          </w:p>
        </w:tc>
        <w:tc>
          <w:tcPr>
            <w:tcW w:w="1418" w:type="dxa"/>
          </w:tcPr>
          <w:p w:rsidR="0068734C" w:rsidRPr="002043EB" w:rsidRDefault="0068734C" w:rsidP="0068734C">
            <w:pPr>
              <w:jc w:val="both"/>
              <w:rPr>
                <w:rFonts w:ascii="Garamond" w:hAnsi="Garamond"/>
                <w:sz w:val="20"/>
                <w:szCs w:val="20"/>
              </w:rPr>
            </w:pPr>
            <w:r w:rsidRPr="002043EB">
              <w:rPr>
                <w:rFonts w:ascii="Garamond" w:hAnsi="Garamond"/>
                <w:sz w:val="20"/>
                <w:szCs w:val="20"/>
              </w:rPr>
              <w:t>XII. kerület</w:t>
            </w:r>
          </w:p>
        </w:tc>
        <w:tc>
          <w:tcPr>
            <w:tcW w:w="3402" w:type="dxa"/>
          </w:tcPr>
          <w:p w:rsidR="0068734C" w:rsidRPr="002043EB" w:rsidRDefault="001B653D" w:rsidP="0068734C">
            <w:pPr>
              <w:jc w:val="both"/>
              <w:rPr>
                <w:rFonts w:ascii="Garamond" w:hAnsi="Garamond"/>
                <w:color w:val="0070C0"/>
                <w:sz w:val="20"/>
                <w:szCs w:val="20"/>
                <w:u w:val="single"/>
              </w:rPr>
            </w:pPr>
            <w:hyperlink r:id="rId31" w:history="1">
              <w:r w:rsidR="0068734C" w:rsidRPr="002043EB">
                <w:rPr>
                  <w:rFonts w:ascii="Garamond" w:hAnsi="Garamond"/>
                  <w:color w:val="0070C0"/>
                  <w:sz w:val="20"/>
                  <w:szCs w:val="20"/>
                  <w:u w:val="single"/>
                </w:rPr>
                <w:t>Birtokvédelmi kérelem</w:t>
              </w:r>
            </w:hyperlink>
          </w:p>
          <w:p w:rsidR="0068734C" w:rsidRPr="002043EB" w:rsidRDefault="001B653D" w:rsidP="0068734C">
            <w:pPr>
              <w:jc w:val="both"/>
              <w:rPr>
                <w:rFonts w:ascii="Garamond" w:hAnsi="Garamond"/>
                <w:sz w:val="20"/>
                <w:szCs w:val="20"/>
              </w:rPr>
            </w:pPr>
            <w:hyperlink r:id="rId32" w:history="1">
              <w:r w:rsidR="0068734C" w:rsidRPr="002043EB">
                <w:rPr>
                  <w:rFonts w:ascii="Garamond" w:hAnsi="Garamond"/>
                  <w:color w:val="0070C0"/>
                  <w:sz w:val="20"/>
                  <w:szCs w:val="20"/>
                  <w:u w:val="single"/>
                </w:rPr>
                <w:t>Birtokvédelmi végrehajtási kérelem</w:t>
              </w:r>
            </w:hyperlink>
          </w:p>
          <w:p w:rsidR="0068734C" w:rsidRPr="002043EB" w:rsidRDefault="0068734C" w:rsidP="0068734C">
            <w:pPr>
              <w:jc w:val="both"/>
              <w:rPr>
                <w:rFonts w:ascii="Garamond" w:hAnsi="Garamond"/>
                <w:sz w:val="20"/>
                <w:szCs w:val="20"/>
              </w:rPr>
            </w:pPr>
          </w:p>
          <w:p w:rsidR="0068734C" w:rsidRPr="002043EB" w:rsidRDefault="0068734C" w:rsidP="0068734C">
            <w:pPr>
              <w:jc w:val="both"/>
              <w:rPr>
                <w:rFonts w:ascii="Garamond" w:hAnsi="Garamond"/>
                <w:bCs/>
                <w:sz w:val="20"/>
                <w:szCs w:val="20"/>
              </w:rPr>
            </w:pPr>
            <w:r w:rsidRPr="002043EB">
              <w:rPr>
                <w:rFonts w:ascii="Garamond" w:hAnsi="Garamond"/>
                <w:bCs/>
                <w:sz w:val="20"/>
                <w:szCs w:val="20"/>
              </w:rPr>
              <w:t>A kérelemhez csatolni kell továbbá:</w:t>
            </w:r>
          </w:p>
          <w:p w:rsidR="0068734C" w:rsidRPr="002043EB" w:rsidRDefault="0068734C" w:rsidP="0068734C">
            <w:pPr>
              <w:jc w:val="both"/>
              <w:rPr>
                <w:rFonts w:ascii="Garamond" w:hAnsi="Garamond"/>
                <w:sz w:val="20"/>
                <w:szCs w:val="20"/>
              </w:rPr>
            </w:pPr>
          </w:p>
          <w:p w:rsidR="0068734C" w:rsidRPr="002043EB" w:rsidRDefault="0068734C" w:rsidP="00872858">
            <w:pPr>
              <w:pStyle w:val="Listaszerbekezds"/>
              <w:numPr>
                <w:ilvl w:val="0"/>
                <w:numId w:val="39"/>
              </w:numPr>
              <w:spacing w:after="0" w:line="240" w:lineRule="auto"/>
              <w:rPr>
                <w:rFonts w:ascii="Garamond" w:hAnsi="Garamond"/>
              </w:rPr>
            </w:pPr>
            <w:r w:rsidRPr="002043EB">
              <w:rPr>
                <w:rFonts w:ascii="Garamond" w:hAnsi="Garamond"/>
              </w:rPr>
              <w:t>A kérelemben foglalt tények igazolására szolgáló </w:t>
            </w:r>
            <w:r w:rsidRPr="002043EB">
              <w:rPr>
                <w:rFonts w:ascii="Garamond" w:hAnsi="Garamond"/>
                <w:bCs/>
              </w:rPr>
              <w:t>bizonyítékokat</w:t>
            </w:r>
            <w:r w:rsidRPr="002043EB">
              <w:rPr>
                <w:rFonts w:ascii="Garamond" w:hAnsi="Garamond"/>
              </w:rPr>
              <w:t>.</w:t>
            </w:r>
          </w:p>
          <w:p w:rsidR="0068734C" w:rsidRPr="002043EB" w:rsidRDefault="0068734C" w:rsidP="00872858">
            <w:pPr>
              <w:pStyle w:val="Listaszerbekezds"/>
              <w:numPr>
                <w:ilvl w:val="0"/>
                <w:numId w:val="39"/>
              </w:numPr>
              <w:spacing w:after="0" w:line="240" w:lineRule="auto"/>
              <w:rPr>
                <w:rFonts w:ascii="Garamond" w:hAnsi="Garamond"/>
              </w:rPr>
            </w:pPr>
            <w:r w:rsidRPr="002043EB">
              <w:rPr>
                <w:rFonts w:ascii="Garamond" w:hAnsi="Garamond"/>
              </w:rPr>
              <w:t>Képviselő (meghatalmazott) eljárása esetén </w:t>
            </w:r>
            <w:r w:rsidRPr="002043EB">
              <w:rPr>
                <w:rFonts w:ascii="Garamond" w:hAnsi="Garamond"/>
                <w:bCs/>
              </w:rPr>
              <w:t>szabályszerű meghatalmazást</w:t>
            </w:r>
            <w:r w:rsidRPr="002043EB">
              <w:rPr>
                <w:rFonts w:ascii="Garamond" w:hAnsi="Garamond"/>
              </w:rPr>
              <w:t>. Cég esetében a képviseletet ellátó személy </w:t>
            </w:r>
            <w:r w:rsidRPr="002043EB">
              <w:rPr>
                <w:rFonts w:ascii="Garamond" w:hAnsi="Garamond"/>
                <w:bCs/>
              </w:rPr>
              <w:t>aláírási címpéldány</w:t>
            </w:r>
            <w:r w:rsidRPr="002043EB">
              <w:rPr>
                <w:rFonts w:ascii="Garamond" w:hAnsi="Garamond"/>
              </w:rPr>
              <w:t xml:space="preserve"> másolattal igazolja képviseleti jogosultságát. Társasház esetében a közös képviseletet ellátó személy, megválasztásáról, illetve az adott ügyben a </w:t>
            </w:r>
            <w:proofErr w:type="gramStart"/>
            <w:r w:rsidRPr="002043EB">
              <w:rPr>
                <w:rFonts w:ascii="Garamond" w:hAnsi="Garamond"/>
              </w:rPr>
              <w:t>konkrét</w:t>
            </w:r>
            <w:proofErr w:type="gramEnd"/>
            <w:r w:rsidRPr="002043EB">
              <w:rPr>
                <w:rFonts w:ascii="Garamond" w:hAnsi="Garamond"/>
              </w:rPr>
              <w:t xml:space="preserve"> eljárás indításáról szóló közgyűlési döntések kivonatával igazolja képviseleti jogosultságát.</w:t>
            </w:r>
          </w:p>
          <w:p w:rsidR="0068734C" w:rsidRPr="002043EB" w:rsidRDefault="0068734C" w:rsidP="00872858">
            <w:pPr>
              <w:pStyle w:val="Listaszerbekezds"/>
              <w:numPr>
                <w:ilvl w:val="0"/>
                <w:numId w:val="39"/>
              </w:numPr>
              <w:spacing w:after="0" w:line="240" w:lineRule="auto"/>
              <w:rPr>
                <w:rFonts w:ascii="Garamond" w:hAnsi="Garamond"/>
              </w:rPr>
            </w:pPr>
            <w:r w:rsidRPr="002043EB">
              <w:rPr>
                <w:rFonts w:ascii="Garamond" w:hAnsi="Garamond"/>
              </w:rPr>
              <w:t>Amennyiben a birtoksértés ingatlant érint az </w:t>
            </w:r>
            <w:r w:rsidRPr="002043EB">
              <w:rPr>
                <w:rFonts w:ascii="Garamond" w:hAnsi="Garamond"/>
                <w:bCs/>
              </w:rPr>
              <w:t>érintett ingatlan tulajdoni lapjának</w:t>
            </w:r>
            <w:r w:rsidRPr="002043EB">
              <w:rPr>
                <w:rFonts w:ascii="Garamond" w:hAnsi="Garamond"/>
              </w:rPr>
              <w:t>, vagy </w:t>
            </w:r>
            <w:r w:rsidRPr="002043EB">
              <w:rPr>
                <w:rFonts w:ascii="Garamond" w:hAnsi="Garamond"/>
                <w:bCs/>
              </w:rPr>
              <w:t>bérleti szerződésének</w:t>
            </w:r>
            <w:r w:rsidRPr="002043EB">
              <w:rPr>
                <w:rFonts w:ascii="Garamond" w:hAnsi="Garamond"/>
              </w:rPr>
              <w:t>, vagy </w:t>
            </w:r>
            <w:r w:rsidRPr="002043EB">
              <w:rPr>
                <w:rFonts w:ascii="Garamond" w:hAnsi="Garamond"/>
                <w:bCs/>
              </w:rPr>
              <w:t>adásvételi szerződésének másolatát</w:t>
            </w:r>
            <w:r w:rsidRPr="002043EB">
              <w:rPr>
                <w:rFonts w:ascii="Garamond" w:hAnsi="Garamond"/>
              </w:rPr>
              <w:t>,</w:t>
            </w:r>
          </w:p>
          <w:p w:rsidR="0068734C" w:rsidRPr="002043EB" w:rsidRDefault="0068734C" w:rsidP="00872858">
            <w:pPr>
              <w:pStyle w:val="Listaszerbekezds"/>
              <w:numPr>
                <w:ilvl w:val="0"/>
                <w:numId w:val="39"/>
              </w:numPr>
              <w:spacing w:after="0" w:line="240" w:lineRule="auto"/>
              <w:rPr>
                <w:rFonts w:ascii="Garamond" w:hAnsi="Garamond"/>
              </w:rPr>
            </w:pPr>
            <w:r w:rsidRPr="002043EB">
              <w:rPr>
                <w:rFonts w:ascii="Garamond" w:hAnsi="Garamond"/>
              </w:rPr>
              <w:t xml:space="preserve">meghatalmazás Ptk. szabályai szerint </w:t>
            </w:r>
          </w:p>
          <w:p w:rsidR="0068734C" w:rsidRPr="002043EB" w:rsidRDefault="0068734C" w:rsidP="0068734C">
            <w:pPr>
              <w:jc w:val="both"/>
              <w:rPr>
                <w:rFonts w:ascii="Garamond" w:hAnsi="Garamond"/>
                <w:sz w:val="20"/>
                <w:szCs w:val="20"/>
              </w:rPr>
            </w:pPr>
          </w:p>
        </w:tc>
        <w:tc>
          <w:tcPr>
            <w:tcW w:w="2835" w:type="dxa"/>
          </w:tcPr>
          <w:p w:rsidR="0068734C" w:rsidRPr="002043EB" w:rsidRDefault="0068734C" w:rsidP="0068734C">
            <w:pPr>
              <w:jc w:val="both"/>
              <w:rPr>
                <w:rFonts w:ascii="Garamond" w:hAnsi="Garamond"/>
                <w:sz w:val="20"/>
                <w:szCs w:val="20"/>
              </w:rPr>
            </w:pPr>
            <w:r w:rsidRPr="002043EB">
              <w:rPr>
                <w:rFonts w:ascii="Garamond" w:hAnsi="Garamond"/>
                <w:sz w:val="20"/>
                <w:szCs w:val="20"/>
              </w:rPr>
              <w:t>3.000.- illeték</w:t>
            </w:r>
          </w:p>
        </w:tc>
        <w:tc>
          <w:tcPr>
            <w:tcW w:w="10347" w:type="dxa"/>
          </w:tcPr>
          <w:p w:rsidR="0068734C" w:rsidRPr="002043EB" w:rsidRDefault="0068734C" w:rsidP="0068734C">
            <w:pPr>
              <w:jc w:val="both"/>
              <w:rPr>
                <w:rFonts w:ascii="Garamond" w:hAnsi="Garamond"/>
                <w:sz w:val="20"/>
                <w:szCs w:val="20"/>
              </w:rPr>
            </w:pPr>
            <w:r w:rsidRPr="002043EB">
              <w:rPr>
                <w:rFonts w:ascii="Garamond" w:hAnsi="Garamond"/>
                <w:sz w:val="20"/>
                <w:szCs w:val="20"/>
              </w:rPr>
              <w:t>A közigazgatási úton nyújtott birtokvédelem a kérelem benyújtását megelőző egy éven belül történt birtokháborítás esetén vehető igénybe. A birtokvédelmi eljárás során pusztán ténykérdések vizsgálatára kerül sor, azaz annak van döntő szerepe, hogy az eredeti birtokhelyzetben történt-e olyan változás, amelyet a birtokháborító személy tilos önhatalommal, jogellenesen valósított meg. Az eljárás elsődleges célja tehát az eredeti állapot helyreállítása, illetőleg annak fenntartása. Amennyiben a birtokháborítás egy éven túl történt, vagy ha a birtokháborítás jogalapja is vitás, a birtoklásában sérelmet szenvedett fél bíróság előtt kérheti a birtokháborítás megállapítását. Szintén a bíróság hatáskörébe tartozik a társasház tulajdonostársai között a közös tulajdon használati rendjének megváltoztatása körül kialakult viták rendezése.</w:t>
            </w:r>
          </w:p>
          <w:p w:rsidR="0068734C" w:rsidRPr="002043EB" w:rsidRDefault="0068734C" w:rsidP="0068734C">
            <w:pPr>
              <w:jc w:val="both"/>
              <w:rPr>
                <w:rFonts w:ascii="Garamond" w:hAnsi="Garamond"/>
                <w:sz w:val="20"/>
                <w:szCs w:val="20"/>
              </w:rPr>
            </w:pPr>
          </w:p>
          <w:p w:rsidR="0068734C" w:rsidRPr="002043EB" w:rsidRDefault="0068734C" w:rsidP="0068734C">
            <w:pPr>
              <w:jc w:val="both"/>
              <w:rPr>
                <w:rFonts w:ascii="Garamond" w:hAnsi="Garamond"/>
                <w:sz w:val="20"/>
                <w:szCs w:val="20"/>
              </w:rPr>
            </w:pPr>
            <w:r w:rsidRPr="002043EB">
              <w:rPr>
                <w:rFonts w:ascii="Garamond" w:hAnsi="Garamond"/>
                <w:sz w:val="20"/>
                <w:szCs w:val="20"/>
              </w:rPr>
              <w:t>Eljárás menete:</w:t>
            </w:r>
          </w:p>
          <w:p w:rsidR="0068734C" w:rsidRPr="002043EB" w:rsidRDefault="0068734C" w:rsidP="00872858">
            <w:pPr>
              <w:pStyle w:val="Listaszerbekezds"/>
              <w:numPr>
                <w:ilvl w:val="0"/>
                <w:numId w:val="38"/>
              </w:numPr>
              <w:spacing w:after="0" w:line="240" w:lineRule="auto"/>
              <w:rPr>
                <w:rFonts w:ascii="Garamond" w:hAnsi="Garamond"/>
              </w:rPr>
            </w:pPr>
            <w:r w:rsidRPr="002043EB">
              <w:rPr>
                <w:rFonts w:ascii="Garamond" w:hAnsi="Garamond"/>
              </w:rPr>
              <w:t xml:space="preserve">a </w:t>
            </w:r>
            <w:proofErr w:type="gramStart"/>
            <w:r w:rsidRPr="002043EB">
              <w:rPr>
                <w:rFonts w:ascii="Garamond" w:hAnsi="Garamond"/>
              </w:rPr>
              <w:t>kérelem írásban</w:t>
            </w:r>
            <w:proofErr w:type="gramEnd"/>
            <w:r w:rsidRPr="002043EB">
              <w:rPr>
                <w:rFonts w:ascii="Garamond" w:hAnsi="Garamond"/>
              </w:rPr>
              <w:t xml:space="preserve"> történő benyújtása (érintett felek száma + egy példány) </w:t>
            </w:r>
          </w:p>
          <w:p w:rsidR="0068734C" w:rsidRPr="002043EB" w:rsidRDefault="0068734C" w:rsidP="00872858">
            <w:pPr>
              <w:pStyle w:val="Listaszerbekezds"/>
              <w:numPr>
                <w:ilvl w:val="0"/>
                <w:numId w:val="38"/>
              </w:numPr>
              <w:spacing w:after="0" w:line="240" w:lineRule="auto"/>
              <w:rPr>
                <w:rFonts w:ascii="Garamond" w:hAnsi="Garamond"/>
              </w:rPr>
            </w:pPr>
            <w:r w:rsidRPr="002043EB">
              <w:rPr>
                <w:rFonts w:ascii="Garamond" w:hAnsi="Garamond"/>
              </w:rPr>
              <w:t xml:space="preserve">az ellenérdekű fél (felek) értesítése (a kérelem és mellékletei egy példányának megküldésével) és tájékoztatása arról, hogy a kérelemben foglaltakra vonatkozóan írásban, vagy szóban nyilatkozatot </w:t>
            </w:r>
            <w:proofErr w:type="gramStart"/>
            <w:r w:rsidRPr="002043EB">
              <w:rPr>
                <w:rFonts w:ascii="Garamond" w:hAnsi="Garamond"/>
              </w:rPr>
              <w:t>tehet(</w:t>
            </w:r>
            <w:proofErr w:type="spellStart"/>
            <w:proofErr w:type="gramEnd"/>
            <w:r w:rsidRPr="002043EB">
              <w:rPr>
                <w:rFonts w:ascii="Garamond" w:hAnsi="Garamond"/>
              </w:rPr>
              <w:t>nek</w:t>
            </w:r>
            <w:proofErr w:type="spellEnd"/>
            <w:r w:rsidRPr="002043EB">
              <w:rPr>
                <w:rFonts w:ascii="Garamond" w:hAnsi="Garamond"/>
              </w:rPr>
              <w:t>)</w:t>
            </w:r>
          </w:p>
          <w:p w:rsidR="0068734C" w:rsidRPr="002043EB" w:rsidRDefault="0068734C" w:rsidP="00872858">
            <w:pPr>
              <w:pStyle w:val="Listaszerbekezds"/>
              <w:numPr>
                <w:ilvl w:val="0"/>
                <w:numId w:val="38"/>
              </w:numPr>
              <w:spacing w:after="0" w:line="240" w:lineRule="auto"/>
              <w:rPr>
                <w:rFonts w:ascii="Garamond" w:hAnsi="Garamond"/>
              </w:rPr>
            </w:pPr>
            <w:r w:rsidRPr="002043EB">
              <w:rPr>
                <w:rFonts w:ascii="Garamond" w:hAnsi="Garamond"/>
              </w:rPr>
              <w:t xml:space="preserve">bizonyítási eljárás: a birtokvita eldöntéséhez szükséges tényeket annak a félnek kell bizonyítania, akinek érdekében áll, hogy azokat a jegyző valónak fogadja el, vagyis az eljárás során a bizonyítási teher az ügyfeleken van. </w:t>
            </w:r>
          </w:p>
          <w:p w:rsidR="0068734C" w:rsidRPr="002043EB" w:rsidRDefault="0068734C" w:rsidP="00872858">
            <w:pPr>
              <w:pStyle w:val="Listaszerbekezds"/>
              <w:numPr>
                <w:ilvl w:val="0"/>
                <w:numId w:val="38"/>
              </w:numPr>
              <w:spacing w:after="0" w:line="240" w:lineRule="auto"/>
              <w:rPr>
                <w:rFonts w:ascii="Garamond" w:hAnsi="Garamond"/>
              </w:rPr>
            </w:pPr>
            <w:r w:rsidRPr="002043EB">
              <w:rPr>
                <w:rFonts w:ascii="Garamond" w:hAnsi="Garamond"/>
              </w:rPr>
              <w:t>döntés: az ügyben a tényállás tisztázása után a hatóság határozatot hoz, és ha kétséget kizáróan bebizonyosodik a birtoksértés elkövetése, az eredeti állapotot helyreállítja, és a birtoksértőt e magatartástól eltiltja. A birtokvédelmi szerv a tényállás tisztázásához szükséges bizonyítékokat az ügyintézési határidő kezdetétől számított tízedik ügyintézési napig fogadhatja be. Ezt követően a bizonyítási eljárást befejezi és a rendelkezésre álló bizonyítékok alapján köteles meghozni határozatát.</w:t>
            </w:r>
          </w:p>
          <w:p w:rsidR="0068734C" w:rsidRPr="002043EB" w:rsidRDefault="0068734C" w:rsidP="0068734C">
            <w:pPr>
              <w:jc w:val="both"/>
              <w:rPr>
                <w:rFonts w:ascii="Garamond" w:hAnsi="Garamond"/>
                <w:sz w:val="20"/>
                <w:szCs w:val="20"/>
              </w:rPr>
            </w:pPr>
          </w:p>
          <w:p w:rsidR="0068734C" w:rsidRPr="002043EB" w:rsidRDefault="0068734C" w:rsidP="0068734C">
            <w:pPr>
              <w:jc w:val="both"/>
              <w:rPr>
                <w:rFonts w:ascii="Garamond" w:hAnsi="Garamond"/>
                <w:sz w:val="20"/>
                <w:szCs w:val="20"/>
              </w:rPr>
            </w:pPr>
            <w:r w:rsidRPr="002043EB">
              <w:rPr>
                <w:rFonts w:ascii="Garamond" w:hAnsi="Garamond"/>
                <w:sz w:val="20"/>
                <w:szCs w:val="20"/>
              </w:rPr>
              <w:t>A határozat lehet:</w:t>
            </w:r>
          </w:p>
          <w:p w:rsidR="0068734C" w:rsidRPr="002043EB" w:rsidRDefault="0068734C" w:rsidP="00872858">
            <w:pPr>
              <w:pStyle w:val="Listaszerbekezds"/>
              <w:numPr>
                <w:ilvl w:val="0"/>
                <w:numId w:val="40"/>
              </w:numPr>
              <w:spacing w:after="0" w:line="240" w:lineRule="auto"/>
              <w:rPr>
                <w:rFonts w:ascii="Garamond" w:hAnsi="Garamond"/>
              </w:rPr>
            </w:pPr>
            <w:r w:rsidRPr="002043EB">
              <w:rPr>
                <w:rFonts w:ascii="Garamond" w:hAnsi="Garamond"/>
              </w:rPr>
              <w:t xml:space="preserve">Helyt adó: úgy a kötelezett az abban foglaltaknak köteles eleget tenni. Az önkéntes teljesítés elmaradása esetén végrehajtási eljárás indítható </w:t>
            </w:r>
            <w:r w:rsidR="00A57682" w:rsidRPr="002043EB">
              <w:rPr>
                <w:rFonts w:ascii="Garamond" w:hAnsi="Garamond"/>
              </w:rPr>
              <w:t>, az általános közigazgatási rendtartásról szóló 2016. évi CL. törvény szerint. </w:t>
            </w:r>
            <w:r w:rsidRPr="002043EB">
              <w:rPr>
                <w:rFonts w:ascii="Garamond" w:hAnsi="Garamond"/>
              </w:rPr>
              <w:t xml:space="preserve"> </w:t>
            </w:r>
            <w:proofErr w:type="gramStart"/>
            <w:r w:rsidRPr="002043EB">
              <w:rPr>
                <w:rFonts w:ascii="Garamond" w:hAnsi="Garamond"/>
              </w:rPr>
              <w:t>A</w:t>
            </w:r>
            <w:proofErr w:type="gramEnd"/>
            <w:r w:rsidRPr="002043EB">
              <w:rPr>
                <w:rFonts w:ascii="Garamond" w:hAnsi="Garamond"/>
              </w:rPr>
              <w:t xml:space="preserve"> jegyző a kérelmet határozattal elutasítja, ha:</w:t>
            </w:r>
          </w:p>
          <w:p w:rsidR="0068734C" w:rsidRPr="002043EB" w:rsidRDefault="0068734C" w:rsidP="0068734C">
            <w:pPr>
              <w:pStyle w:val="Listaszerbekezds"/>
              <w:spacing w:after="0" w:line="240" w:lineRule="auto"/>
              <w:rPr>
                <w:rFonts w:ascii="Garamond" w:hAnsi="Garamond"/>
              </w:rPr>
            </w:pPr>
            <w:r w:rsidRPr="002043EB">
              <w:rPr>
                <w:rFonts w:ascii="Garamond" w:hAnsi="Garamond"/>
              </w:rPr>
              <w:t xml:space="preserve"> - a kérelemben foglaltakat a megismert bizonyítékok alapján nem találta megalapozottnak, megállapítja hatáskörének vagy illetékességének hiányát,</w:t>
            </w:r>
          </w:p>
          <w:p w:rsidR="0068734C" w:rsidRPr="002043EB" w:rsidRDefault="0068734C" w:rsidP="0068734C">
            <w:pPr>
              <w:pStyle w:val="Listaszerbekezds"/>
              <w:spacing w:after="0" w:line="240" w:lineRule="auto"/>
              <w:rPr>
                <w:rFonts w:ascii="Garamond" w:hAnsi="Garamond"/>
              </w:rPr>
            </w:pPr>
            <w:r w:rsidRPr="002043EB">
              <w:rPr>
                <w:rFonts w:ascii="Garamond" w:hAnsi="Garamond"/>
              </w:rPr>
              <w:t xml:space="preserve">- ügyfél halála, a jogi személy jogutód nélküli megszűnése </w:t>
            </w:r>
          </w:p>
          <w:p w:rsidR="0068734C" w:rsidRPr="002043EB" w:rsidRDefault="0068734C" w:rsidP="0068734C">
            <w:pPr>
              <w:pStyle w:val="Listaszerbekezds"/>
              <w:spacing w:after="0" w:line="240" w:lineRule="auto"/>
              <w:rPr>
                <w:rFonts w:ascii="Garamond" w:hAnsi="Garamond"/>
              </w:rPr>
            </w:pPr>
            <w:r w:rsidRPr="002043EB">
              <w:rPr>
                <w:rFonts w:ascii="Garamond" w:hAnsi="Garamond"/>
              </w:rPr>
              <w:t>- hiányos tartalmú kérelem</w:t>
            </w:r>
          </w:p>
          <w:p w:rsidR="0068734C" w:rsidRPr="002043EB" w:rsidRDefault="0068734C" w:rsidP="0068734C">
            <w:pPr>
              <w:pStyle w:val="Listaszerbekezds"/>
              <w:spacing w:after="0" w:line="240" w:lineRule="auto"/>
              <w:rPr>
                <w:rFonts w:ascii="Garamond" w:hAnsi="Garamond"/>
              </w:rPr>
            </w:pPr>
            <w:r w:rsidRPr="002043EB">
              <w:rPr>
                <w:rFonts w:ascii="Garamond" w:hAnsi="Garamond"/>
              </w:rPr>
              <w:t>- illetékfizetési kötelezettség hiánya</w:t>
            </w:r>
          </w:p>
          <w:p w:rsidR="0068734C" w:rsidRPr="002043EB" w:rsidRDefault="0068734C" w:rsidP="0068734C">
            <w:pPr>
              <w:pStyle w:val="Listaszerbekezds"/>
              <w:spacing w:after="0" w:line="240" w:lineRule="auto"/>
              <w:rPr>
                <w:rFonts w:ascii="Garamond" w:hAnsi="Garamond"/>
              </w:rPr>
            </w:pPr>
            <w:r w:rsidRPr="002043EB">
              <w:rPr>
                <w:rFonts w:ascii="Garamond" w:hAnsi="Garamond"/>
              </w:rPr>
              <w:t>- a kérelmet nem az arra jogosult terjesztette elő,</w:t>
            </w:r>
          </w:p>
          <w:p w:rsidR="0068734C" w:rsidRPr="002043EB" w:rsidRDefault="0068734C" w:rsidP="0068734C">
            <w:pPr>
              <w:pStyle w:val="Listaszerbekezds"/>
              <w:spacing w:after="0" w:line="240" w:lineRule="auto"/>
              <w:rPr>
                <w:rFonts w:ascii="Garamond" w:hAnsi="Garamond"/>
              </w:rPr>
            </w:pPr>
            <w:r w:rsidRPr="002043EB">
              <w:rPr>
                <w:rFonts w:ascii="Garamond" w:hAnsi="Garamond"/>
              </w:rPr>
              <w:t>- ha a birtokvédelmet kérő ugyanazon birtoksértő magatartásra vonatkozóan változatlan tényállás és jogi szabályozás mellett kéri az eredeti birtokállapot helyreállítását vagy a zavarás megszüntetését, amely tekintetében jegyző a kérelmet érdemben már elbírálta, kivéve, ha az ügyre vonatkozóan új tény vagy új bizonyíték merül fel.</w:t>
            </w:r>
          </w:p>
          <w:p w:rsidR="0068734C" w:rsidRPr="002043EB" w:rsidRDefault="0068734C" w:rsidP="0068734C">
            <w:pPr>
              <w:jc w:val="both"/>
              <w:rPr>
                <w:rFonts w:ascii="Garamond" w:hAnsi="Garamond"/>
                <w:sz w:val="20"/>
                <w:szCs w:val="20"/>
              </w:rPr>
            </w:pPr>
          </w:p>
        </w:tc>
      </w:tr>
      <w:tr w:rsidR="0068734C" w:rsidRPr="002043EB" w:rsidTr="00276396">
        <w:tc>
          <w:tcPr>
            <w:tcW w:w="1838" w:type="dxa"/>
          </w:tcPr>
          <w:p w:rsidR="0068734C" w:rsidRPr="002043EB" w:rsidRDefault="0068734C" w:rsidP="0068734C">
            <w:pPr>
              <w:jc w:val="both"/>
              <w:rPr>
                <w:rFonts w:ascii="Garamond" w:hAnsi="Garamond"/>
                <w:sz w:val="20"/>
                <w:szCs w:val="20"/>
              </w:rPr>
            </w:pPr>
            <w:r w:rsidRPr="002043EB">
              <w:rPr>
                <w:rFonts w:ascii="Garamond" w:hAnsi="Garamond"/>
                <w:sz w:val="20"/>
                <w:szCs w:val="20"/>
              </w:rPr>
              <w:t xml:space="preserve">Lakcímrendezési eljárás </w:t>
            </w:r>
            <w:proofErr w:type="spellStart"/>
            <w:r w:rsidRPr="002043EB">
              <w:rPr>
                <w:rFonts w:ascii="Garamond" w:hAnsi="Garamond"/>
                <w:sz w:val="20"/>
                <w:szCs w:val="20"/>
              </w:rPr>
              <w:t>lakcímfiktiválási</w:t>
            </w:r>
            <w:proofErr w:type="spellEnd"/>
            <w:r w:rsidRPr="002043EB">
              <w:rPr>
                <w:rFonts w:ascii="Garamond" w:hAnsi="Garamond"/>
                <w:sz w:val="20"/>
                <w:szCs w:val="20"/>
              </w:rPr>
              <w:t xml:space="preserve"> kérelem alapján</w:t>
            </w:r>
          </w:p>
        </w:tc>
        <w:tc>
          <w:tcPr>
            <w:tcW w:w="1134" w:type="dxa"/>
          </w:tcPr>
          <w:p w:rsidR="0068734C" w:rsidRPr="002043EB" w:rsidRDefault="0068734C" w:rsidP="0068734C">
            <w:pPr>
              <w:jc w:val="both"/>
              <w:rPr>
                <w:rFonts w:ascii="Garamond" w:hAnsi="Garamond"/>
                <w:sz w:val="20"/>
                <w:szCs w:val="20"/>
              </w:rPr>
            </w:pPr>
            <w:r w:rsidRPr="002043EB">
              <w:rPr>
                <w:rFonts w:ascii="Garamond" w:hAnsi="Garamond"/>
                <w:sz w:val="20"/>
                <w:szCs w:val="20"/>
              </w:rPr>
              <w:t>Jegyző</w:t>
            </w:r>
          </w:p>
        </w:tc>
        <w:tc>
          <w:tcPr>
            <w:tcW w:w="1418" w:type="dxa"/>
          </w:tcPr>
          <w:p w:rsidR="0068734C" w:rsidRPr="002043EB" w:rsidRDefault="0068734C" w:rsidP="0068734C">
            <w:pPr>
              <w:jc w:val="both"/>
              <w:rPr>
                <w:rFonts w:ascii="Garamond" w:hAnsi="Garamond"/>
                <w:sz w:val="20"/>
                <w:szCs w:val="20"/>
              </w:rPr>
            </w:pPr>
            <w:r w:rsidRPr="002043EB">
              <w:rPr>
                <w:rFonts w:ascii="Garamond" w:hAnsi="Garamond"/>
                <w:sz w:val="20"/>
                <w:szCs w:val="20"/>
              </w:rPr>
              <w:t>XII. kerület</w:t>
            </w:r>
          </w:p>
        </w:tc>
        <w:tc>
          <w:tcPr>
            <w:tcW w:w="3402" w:type="dxa"/>
          </w:tcPr>
          <w:p w:rsidR="0068734C" w:rsidRPr="002043EB" w:rsidRDefault="0068734C" w:rsidP="00872858">
            <w:pPr>
              <w:pStyle w:val="Listaszerbekezds"/>
              <w:numPr>
                <w:ilvl w:val="0"/>
                <w:numId w:val="42"/>
              </w:numPr>
              <w:spacing w:after="0" w:line="240" w:lineRule="auto"/>
              <w:rPr>
                <w:rFonts w:ascii="Garamond" w:hAnsi="Garamond"/>
              </w:rPr>
            </w:pPr>
            <w:r w:rsidRPr="002043EB">
              <w:rPr>
                <w:rFonts w:ascii="Garamond" w:hAnsi="Garamond"/>
              </w:rPr>
              <w:t>Szállásadó nyilatkozata</w:t>
            </w:r>
          </w:p>
          <w:p w:rsidR="0068734C" w:rsidRPr="002043EB" w:rsidRDefault="0068734C" w:rsidP="00872858">
            <w:pPr>
              <w:pStyle w:val="Listaszerbekezds"/>
              <w:numPr>
                <w:ilvl w:val="0"/>
                <w:numId w:val="42"/>
              </w:numPr>
              <w:spacing w:after="0" w:line="240" w:lineRule="auto"/>
              <w:rPr>
                <w:rFonts w:ascii="Garamond" w:hAnsi="Garamond"/>
              </w:rPr>
            </w:pPr>
            <w:r w:rsidRPr="002043EB">
              <w:rPr>
                <w:rFonts w:ascii="Garamond" w:hAnsi="Garamond"/>
              </w:rPr>
              <w:t xml:space="preserve">Szállásadói minőség ellenőrzését segítő okirat/adat (pl.: helyrajzi szám, </w:t>
            </w:r>
            <w:proofErr w:type="gramStart"/>
            <w:r w:rsidRPr="002043EB">
              <w:rPr>
                <w:rFonts w:ascii="Garamond" w:hAnsi="Garamond"/>
              </w:rPr>
              <w:t>adás-vételi szerződés</w:t>
            </w:r>
            <w:proofErr w:type="gramEnd"/>
            <w:r w:rsidRPr="002043EB">
              <w:rPr>
                <w:rFonts w:ascii="Garamond" w:hAnsi="Garamond"/>
              </w:rPr>
              <w:t>, tulajdoni lap)</w:t>
            </w:r>
          </w:p>
          <w:p w:rsidR="0068734C" w:rsidRPr="002043EB" w:rsidRDefault="0068734C" w:rsidP="00872858">
            <w:pPr>
              <w:pStyle w:val="Listaszerbekezds"/>
              <w:numPr>
                <w:ilvl w:val="0"/>
                <w:numId w:val="42"/>
              </w:numPr>
              <w:spacing w:after="0" w:line="240" w:lineRule="auto"/>
              <w:rPr>
                <w:rFonts w:ascii="Garamond" w:hAnsi="Garamond"/>
              </w:rPr>
            </w:pPr>
            <w:r w:rsidRPr="002043EB">
              <w:rPr>
                <w:rFonts w:ascii="Garamond" w:hAnsi="Garamond"/>
              </w:rPr>
              <w:t xml:space="preserve">meghatalmazás Ptk. szabályai szerint </w:t>
            </w:r>
          </w:p>
          <w:p w:rsidR="0068734C" w:rsidRPr="002043EB" w:rsidRDefault="0068734C" w:rsidP="0068734C">
            <w:pPr>
              <w:pStyle w:val="Listaszerbekezds"/>
              <w:spacing w:after="0" w:line="240" w:lineRule="auto"/>
              <w:rPr>
                <w:rFonts w:ascii="Garamond" w:hAnsi="Garamond"/>
              </w:rPr>
            </w:pPr>
          </w:p>
        </w:tc>
        <w:tc>
          <w:tcPr>
            <w:tcW w:w="2835" w:type="dxa"/>
          </w:tcPr>
          <w:p w:rsidR="0068734C" w:rsidRPr="002043EB" w:rsidRDefault="0068734C" w:rsidP="0068734C">
            <w:pPr>
              <w:jc w:val="both"/>
              <w:rPr>
                <w:rFonts w:ascii="Garamond" w:hAnsi="Garamond"/>
                <w:sz w:val="20"/>
                <w:szCs w:val="20"/>
              </w:rPr>
            </w:pPr>
            <w:r w:rsidRPr="002043EB">
              <w:rPr>
                <w:rFonts w:ascii="Garamond" w:hAnsi="Garamond"/>
                <w:sz w:val="20"/>
                <w:szCs w:val="20"/>
              </w:rPr>
              <w:t>díj- és illetékmentes</w:t>
            </w:r>
          </w:p>
          <w:p w:rsidR="0068734C" w:rsidRPr="002043EB" w:rsidRDefault="0068734C" w:rsidP="0068734C">
            <w:pPr>
              <w:jc w:val="both"/>
              <w:rPr>
                <w:rFonts w:ascii="Garamond" w:hAnsi="Garamond"/>
                <w:sz w:val="20"/>
                <w:szCs w:val="20"/>
              </w:rPr>
            </w:pPr>
          </w:p>
        </w:tc>
        <w:tc>
          <w:tcPr>
            <w:tcW w:w="10347" w:type="dxa"/>
          </w:tcPr>
          <w:p w:rsidR="0068734C" w:rsidRPr="002043EB" w:rsidRDefault="0068734C" w:rsidP="0068734C">
            <w:pPr>
              <w:jc w:val="both"/>
              <w:rPr>
                <w:rFonts w:ascii="Garamond" w:hAnsi="Garamond"/>
                <w:sz w:val="20"/>
                <w:szCs w:val="20"/>
              </w:rPr>
            </w:pPr>
            <w:r w:rsidRPr="002043EB">
              <w:rPr>
                <w:rFonts w:ascii="Garamond" w:hAnsi="Garamond"/>
                <w:sz w:val="20"/>
                <w:szCs w:val="20"/>
              </w:rPr>
              <w:t>A jogszabály szerint minden polgár köteles beköltözés vagy kiköltözés után három munkanapon belül lakóhelyének, illetve tartózkodási helyének címét nyilvántartás céljából bejelenteni.</w:t>
            </w:r>
          </w:p>
          <w:p w:rsidR="0068734C" w:rsidRPr="002043EB" w:rsidRDefault="0068734C" w:rsidP="0068734C">
            <w:pPr>
              <w:jc w:val="both"/>
              <w:rPr>
                <w:rFonts w:ascii="Garamond" w:hAnsi="Garamond"/>
                <w:sz w:val="20"/>
                <w:szCs w:val="20"/>
              </w:rPr>
            </w:pPr>
            <w:r w:rsidRPr="002043EB">
              <w:rPr>
                <w:rFonts w:ascii="Garamond" w:hAnsi="Garamond"/>
                <w:sz w:val="20"/>
                <w:szCs w:val="20"/>
              </w:rPr>
              <w:t> </w:t>
            </w:r>
          </w:p>
          <w:p w:rsidR="0068734C" w:rsidRPr="002043EB" w:rsidRDefault="0068734C" w:rsidP="0068734C">
            <w:pPr>
              <w:jc w:val="both"/>
              <w:rPr>
                <w:rFonts w:ascii="Garamond" w:hAnsi="Garamond"/>
                <w:sz w:val="20"/>
                <w:szCs w:val="20"/>
              </w:rPr>
            </w:pPr>
            <w:r w:rsidRPr="002043EB">
              <w:rPr>
                <w:rFonts w:ascii="Garamond" w:hAnsi="Garamond"/>
                <w:sz w:val="20"/>
                <w:szCs w:val="20"/>
              </w:rPr>
              <w:t>A be-, illetve kijelentkezési kötelezettség elmulasztása esetén, tehát ha a lakás tulajdonosa/szállásadója/ észleli, hogy lakásában olyan személy van bejelentve, aki ténylegesen nem lakik ott, lakcímrendezési eljárást indíthat. Az eljárás célja a lakcímnyilvántartás adatainak pontosítása.</w:t>
            </w:r>
          </w:p>
          <w:p w:rsidR="0068734C" w:rsidRPr="002043EB" w:rsidRDefault="0068734C" w:rsidP="0068734C">
            <w:pPr>
              <w:jc w:val="both"/>
              <w:rPr>
                <w:rFonts w:ascii="Garamond" w:hAnsi="Garamond"/>
                <w:sz w:val="20"/>
                <w:szCs w:val="20"/>
              </w:rPr>
            </w:pPr>
            <w:r w:rsidRPr="002043EB">
              <w:rPr>
                <w:rFonts w:ascii="Garamond" w:hAnsi="Garamond"/>
                <w:sz w:val="20"/>
                <w:szCs w:val="20"/>
              </w:rPr>
              <w:t> </w:t>
            </w:r>
          </w:p>
          <w:p w:rsidR="0068734C" w:rsidRPr="002043EB" w:rsidRDefault="0068734C" w:rsidP="0068734C">
            <w:pPr>
              <w:jc w:val="both"/>
              <w:rPr>
                <w:rFonts w:ascii="Garamond" w:hAnsi="Garamond"/>
                <w:sz w:val="20"/>
                <w:szCs w:val="20"/>
              </w:rPr>
            </w:pPr>
            <w:r w:rsidRPr="002043EB">
              <w:rPr>
                <w:rFonts w:ascii="Garamond" w:hAnsi="Garamond"/>
                <w:sz w:val="20"/>
                <w:szCs w:val="20"/>
              </w:rPr>
              <w:t xml:space="preserve">Amennyiben megállapítható, hogy a </w:t>
            </w:r>
            <w:proofErr w:type="spellStart"/>
            <w:r w:rsidRPr="002043EB">
              <w:rPr>
                <w:rFonts w:ascii="Garamond" w:hAnsi="Garamond"/>
                <w:sz w:val="20"/>
                <w:szCs w:val="20"/>
              </w:rPr>
              <w:t>panaszolt</w:t>
            </w:r>
            <w:proofErr w:type="spellEnd"/>
            <w:r w:rsidRPr="002043EB">
              <w:rPr>
                <w:rFonts w:ascii="Garamond" w:hAnsi="Garamond"/>
                <w:sz w:val="20"/>
                <w:szCs w:val="20"/>
              </w:rPr>
              <w:t xml:space="preserve"> személy nem lakik az </w:t>
            </w:r>
            <w:proofErr w:type="spellStart"/>
            <w:r w:rsidRPr="002043EB">
              <w:rPr>
                <w:rFonts w:ascii="Garamond" w:hAnsi="Garamond"/>
                <w:sz w:val="20"/>
                <w:szCs w:val="20"/>
              </w:rPr>
              <w:t>eljárásbeli</w:t>
            </w:r>
            <w:proofErr w:type="spellEnd"/>
            <w:r w:rsidRPr="002043EB">
              <w:rPr>
                <w:rFonts w:ascii="Garamond" w:hAnsi="Garamond"/>
                <w:sz w:val="20"/>
                <w:szCs w:val="20"/>
              </w:rPr>
              <w:t xml:space="preserve"> ingatlanban, úgy hatóságunk a kérelemnek helyt ad, és intézkedik a kérelmezett fél </w:t>
            </w:r>
            <w:proofErr w:type="gramStart"/>
            <w:r w:rsidRPr="002043EB">
              <w:rPr>
                <w:rFonts w:ascii="Garamond" w:hAnsi="Garamond"/>
                <w:sz w:val="20"/>
                <w:szCs w:val="20"/>
              </w:rPr>
              <w:t>fiktív</w:t>
            </w:r>
            <w:proofErr w:type="gramEnd"/>
            <w:r w:rsidRPr="002043EB">
              <w:rPr>
                <w:rFonts w:ascii="Garamond" w:hAnsi="Garamond"/>
                <w:sz w:val="20"/>
                <w:szCs w:val="20"/>
              </w:rPr>
              <w:t xml:space="preserve"> jelzéssel ellátni.</w:t>
            </w:r>
          </w:p>
          <w:p w:rsidR="0068734C" w:rsidRPr="002043EB" w:rsidRDefault="0068734C" w:rsidP="0068734C">
            <w:pPr>
              <w:jc w:val="both"/>
              <w:rPr>
                <w:rFonts w:ascii="Garamond" w:hAnsi="Garamond"/>
                <w:sz w:val="20"/>
                <w:szCs w:val="20"/>
              </w:rPr>
            </w:pPr>
            <w:r w:rsidRPr="002043EB">
              <w:rPr>
                <w:rFonts w:ascii="Garamond" w:hAnsi="Garamond"/>
                <w:sz w:val="20"/>
                <w:szCs w:val="20"/>
              </w:rPr>
              <w:t> </w:t>
            </w:r>
          </w:p>
          <w:p w:rsidR="0068734C" w:rsidRPr="002043EB" w:rsidRDefault="0068734C" w:rsidP="0068734C">
            <w:pPr>
              <w:jc w:val="both"/>
              <w:rPr>
                <w:rFonts w:ascii="Garamond" w:hAnsi="Garamond"/>
                <w:sz w:val="20"/>
                <w:szCs w:val="20"/>
              </w:rPr>
            </w:pPr>
            <w:r w:rsidRPr="002043EB">
              <w:rPr>
                <w:rFonts w:ascii="Garamond" w:hAnsi="Garamond"/>
                <w:sz w:val="20"/>
                <w:szCs w:val="20"/>
              </w:rPr>
              <w:t>A lakcímbejelentés ténye önmagában a lakás használatához fűződő, valamint egyéb vagyoni jogot nem keletkeztet, és nem szüntet meg.</w:t>
            </w:r>
          </w:p>
          <w:p w:rsidR="0068734C" w:rsidRPr="002043EB" w:rsidRDefault="0068734C" w:rsidP="0068734C">
            <w:pPr>
              <w:jc w:val="both"/>
              <w:rPr>
                <w:rFonts w:ascii="Garamond" w:hAnsi="Garamond"/>
                <w:sz w:val="20"/>
                <w:szCs w:val="20"/>
              </w:rPr>
            </w:pPr>
          </w:p>
          <w:p w:rsidR="0068734C" w:rsidRPr="002043EB" w:rsidRDefault="0068734C" w:rsidP="0068734C">
            <w:pPr>
              <w:jc w:val="both"/>
              <w:rPr>
                <w:rFonts w:ascii="Garamond" w:hAnsi="Garamond"/>
                <w:sz w:val="20"/>
                <w:szCs w:val="20"/>
              </w:rPr>
            </w:pPr>
            <w:r w:rsidRPr="002043EB">
              <w:rPr>
                <w:rFonts w:ascii="Garamond" w:hAnsi="Garamond"/>
                <w:sz w:val="20"/>
                <w:szCs w:val="20"/>
              </w:rPr>
              <w:t>Eljárás menete:</w:t>
            </w:r>
          </w:p>
          <w:p w:rsidR="0068734C" w:rsidRPr="002043EB" w:rsidRDefault="0068734C" w:rsidP="00872858">
            <w:pPr>
              <w:pStyle w:val="Listaszerbekezds"/>
              <w:numPr>
                <w:ilvl w:val="0"/>
                <w:numId w:val="41"/>
              </w:numPr>
              <w:spacing w:after="0" w:line="240" w:lineRule="auto"/>
              <w:rPr>
                <w:rFonts w:ascii="Garamond" w:hAnsi="Garamond"/>
              </w:rPr>
            </w:pPr>
            <w:r w:rsidRPr="002043EB">
              <w:rPr>
                <w:rFonts w:ascii="Garamond" w:hAnsi="Garamond"/>
              </w:rPr>
              <w:t xml:space="preserve">Szállásadó nyilatkozatának benyújtása a Hatósági Iroda részére </w:t>
            </w:r>
          </w:p>
          <w:p w:rsidR="0068734C" w:rsidRPr="002043EB" w:rsidRDefault="0068734C" w:rsidP="00872858">
            <w:pPr>
              <w:pStyle w:val="Listaszerbekezds"/>
              <w:numPr>
                <w:ilvl w:val="0"/>
                <w:numId w:val="41"/>
              </w:numPr>
              <w:spacing w:after="0" w:line="240" w:lineRule="auto"/>
              <w:rPr>
                <w:rFonts w:ascii="Garamond" w:hAnsi="Garamond"/>
              </w:rPr>
            </w:pPr>
            <w:r w:rsidRPr="002043EB">
              <w:rPr>
                <w:rFonts w:ascii="Garamond" w:hAnsi="Garamond"/>
              </w:rPr>
              <w:t>Kérelem ellenőrzése, elbírálása (szemle, KEKKH adatkérés)</w:t>
            </w:r>
          </w:p>
          <w:p w:rsidR="0068734C" w:rsidRPr="002043EB" w:rsidRDefault="0068734C" w:rsidP="00872858">
            <w:pPr>
              <w:pStyle w:val="Listaszerbekezds"/>
              <w:numPr>
                <w:ilvl w:val="0"/>
                <w:numId w:val="41"/>
              </w:numPr>
              <w:spacing w:after="0" w:line="240" w:lineRule="auto"/>
              <w:rPr>
                <w:rFonts w:ascii="Garamond" w:hAnsi="Garamond"/>
              </w:rPr>
            </w:pPr>
            <w:r w:rsidRPr="002043EB">
              <w:rPr>
                <w:rFonts w:ascii="Garamond" w:hAnsi="Garamond"/>
              </w:rPr>
              <w:t>Döntés</w:t>
            </w:r>
          </w:p>
          <w:p w:rsidR="0068734C" w:rsidRPr="002043EB" w:rsidRDefault="0068734C" w:rsidP="0068734C">
            <w:pPr>
              <w:jc w:val="both"/>
              <w:rPr>
                <w:rFonts w:ascii="Garamond" w:hAnsi="Garamond"/>
                <w:sz w:val="20"/>
                <w:szCs w:val="20"/>
              </w:rPr>
            </w:pPr>
          </w:p>
        </w:tc>
      </w:tr>
      <w:tr w:rsidR="004A0886" w:rsidRPr="002043EB" w:rsidTr="00276396">
        <w:tc>
          <w:tcPr>
            <w:tcW w:w="1838" w:type="dxa"/>
          </w:tcPr>
          <w:p w:rsidR="004A0886" w:rsidRPr="002043EB" w:rsidRDefault="004A0886" w:rsidP="004A0886">
            <w:pPr>
              <w:rPr>
                <w:rFonts w:ascii="Garamond" w:hAnsi="Garamond"/>
                <w:sz w:val="20"/>
                <w:szCs w:val="20"/>
              </w:rPr>
            </w:pPr>
            <w:r w:rsidRPr="002043EB">
              <w:rPr>
                <w:rFonts w:ascii="Garamond" w:hAnsi="Garamond"/>
                <w:sz w:val="20"/>
                <w:szCs w:val="20"/>
              </w:rPr>
              <w:t>Ipari telepengedély</w:t>
            </w:r>
          </w:p>
          <w:p w:rsidR="004A0886" w:rsidRPr="002043EB" w:rsidRDefault="004A0886" w:rsidP="004A0886">
            <w:pPr>
              <w:rPr>
                <w:rFonts w:ascii="Garamond" w:hAnsi="Garamond"/>
                <w:sz w:val="20"/>
                <w:szCs w:val="20"/>
              </w:rPr>
            </w:pPr>
          </w:p>
        </w:tc>
        <w:tc>
          <w:tcPr>
            <w:tcW w:w="1134" w:type="dxa"/>
          </w:tcPr>
          <w:p w:rsidR="004A0886" w:rsidRPr="002043EB" w:rsidRDefault="004A0886" w:rsidP="004A0886">
            <w:pPr>
              <w:rPr>
                <w:rFonts w:ascii="Garamond" w:hAnsi="Garamond"/>
                <w:sz w:val="20"/>
                <w:szCs w:val="20"/>
              </w:rPr>
            </w:pPr>
            <w:r w:rsidRPr="002043EB">
              <w:rPr>
                <w:rFonts w:ascii="Garamond" w:hAnsi="Garamond"/>
                <w:sz w:val="20"/>
                <w:szCs w:val="20"/>
              </w:rPr>
              <w:t>Jegyző</w:t>
            </w:r>
          </w:p>
        </w:tc>
        <w:tc>
          <w:tcPr>
            <w:tcW w:w="1418" w:type="dxa"/>
          </w:tcPr>
          <w:p w:rsidR="004A0886" w:rsidRPr="002043EB" w:rsidRDefault="00695993" w:rsidP="004A0886">
            <w:pPr>
              <w:rPr>
                <w:rFonts w:ascii="Garamond" w:hAnsi="Garamond"/>
                <w:sz w:val="20"/>
                <w:szCs w:val="20"/>
              </w:rPr>
            </w:pPr>
            <w:r w:rsidRPr="002043EB">
              <w:rPr>
                <w:rFonts w:ascii="Garamond" w:hAnsi="Garamond"/>
                <w:sz w:val="20"/>
                <w:szCs w:val="20"/>
              </w:rPr>
              <w:t>XII. k</w:t>
            </w:r>
            <w:r w:rsidR="004A0886" w:rsidRPr="002043EB">
              <w:rPr>
                <w:rFonts w:ascii="Garamond" w:hAnsi="Garamond"/>
                <w:sz w:val="20"/>
                <w:szCs w:val="20"/>
              </w:rPr>
              <w:t>erület</w:t>
            </w:r>
          </w:p>
        </w:tc>
        <w:tc>
          <w:tcPr>
            <w:tcW w:w="3402" w:type="dxa"/>
          </w:tcPr>
          <w:p w:rsidR="004A0886" w:rsidRPr="002043EB" w:rsidRDefault="001B653D" w:rsidP="004A0886">
            <w:pPr>
              <w:rPr>
                <w:rFonts w:ascii="Garamond" w:hAnsi="Garamond"/>
                <w:color w:val="0070C0"/>
                <w:sz w:val="20"/>
                <w:szCs w:val="20"/>
                <w:u w:val="single"/>
              </w:rPr>
            </w:pPr>
            <w:hyperlink r:id="rId33" w:history="1">
              <w:r w:rsidR="004A0886" w:rsidRPr="002043EB">
                <w:rPr>
                  <w:rFonts w:ascii="Garamond" w:hAnsi="Garamond"/>
                  <w:color w:val="0070C0"/>
                  <w:sz w:val="20"/>
                  <w:szCs w:val="20"/>
                  <w:u w:val="single"/>
                </w:rPr>
                <w:t>Nyomtatvány telepengedély bejelentés köteles ipari tevékenység folytatásáról</w:t>
              </w:r>
            </w:hyperlink>
          </w:p>
          <w:p w:rsidR="004A0886" w:rsidRPr="002043EB" w:rsidRDefault="004A0886" w:rsidP="004A0886">
            <w:pPr>
              <w:rPr>
                <w:rFonts w:ascii="Garamond" w:hAnsi="Garamond"/>
                <w:sz w:val="20"/>
                <w:szCs w:val="20"/>
              </w:rPr>
            </w:pPr>
          </w:p>
          <w:p w:rsidR="004A0886" w:rsidRPr="002043EB" w:rsidRDefault="004A0886" w:rsidP="00872858">
            <w:pPr>
              <w:pStyle w:val="Listaszerbekezds"/>
              <w:numPr>
                <w:ilvl w:val="0"/>
                <w:numId w:val="44"/>
              </w:numPr>
              <w:spacing w:after="0" w:line="240" w:lineRule="auto"/>
              <w:rPr>
                <w:rFonts w:ascii="Garamond" w:hAnsi="Garamond"/>
              </w:rPr>
            </w:pPr>
            <w:r w:rsidRPr="002043EB">
              <w:rPr>
                <w:rFonts w:ascii="Garamond" w:hAnsi="Garamond"/>
              </w:rPr>
              <w:lastRenderedPageBreak/>
              <w:t>az ingatlan használatának jogcímét igazoló okirat (másolatban),</w:t>
            </w:r>
          </w:p>
          <w:p w:rsidR="004A0886" w:rsidRPr="002043EB" w:rsidRDefault="004A0886" w:rsidP="00872858">
            <w:pPr>
              <w:pStyle w:val="Listaszerbekezds"/>
              <w:numPr>
                <w:ilvl w:val="0"/>
                <w:numId w:val="44"/>
              </w:numPr>
              <w:spacing w:after="0" w:line="240" w:lineRule="auto"/>
              <w:rPr>
                <w:rFonts w:ascii="Garamond" w:hAnsi="Garamond"/>
              </w:rPr>
            </w:pPr>
            <w:r w:rsidRPr="002043EB">
              <w:rPr>
                <w:rFonts w:ascii="Garamond" w:hAnsi="Garamond"/>
              </w:rPr>
              <w:t>a haszonélvező hozzájárulását igazoló okirat (szükség szerint),</w:t>
            </w:r>
          </w:p>
          <w:p w:rsidR="004A0886" w:rsidRPr="002043EB" w:rsidRDefault="004A0886" w:rsidP="00872858">
            <w:pPr>
              <w:pStyle w:val="Listaszerbekezds"/>
              <w:numPr>
                <w:ilvl w:val="0"/>
                <w:numId w:val="44"/>
              </w:numPr>
              <w:spacing w:after="0" w:line="240" w:lineRule="auto"/>
              <w:rPr>
                <w:rFonts w:ascii="Garamond" w:hAnsi="Garamond"/>
              </w:rPr>
            </w:pPr>
            <w:r w:rsidRPr="002043EB">
              <w:rPr>
                <w:rFonts w:ascii="Garamond" w:hAnsi="Garamond"/>
              </w:rPr>
              <w:t>közös tulajdonban álló ingatlan esetében a tulajdonostársak hozzájárulását igazoló okirat (szükség szerint),</w:t>
            </w:r>
          </w:p>
          <w:p w:rsidR="004A0886" w:rsidRPr="002043EB" w:rsidRDefault="004A0886" w:rsidP="00872858">
            <w:pPr>
              <w:pStyle w:val="Listaszerbekezds"/>
              <w:numPr>
                <w:ilvl w:val="0"/>
                <w:numId w:val="44"/>
              </w:numPr>
              <w:spacing w:after="0" w:line="240" w:lineRule="auto"/>
              <w:rPr>
                <w:rFonts w:ascii="Garamond" w:hAnsi="Garamond"/>
              </w:rPr>
            </w:pPr>
            <w:r w:rsidRPr="002043EB">
              <w:rPr>
                <w:rFonts w:ascii="Garamond" w:hAnsi="Garamond"/>
              </w:rPr>
              <w:t xml:space="preserve">meghatalmazás Ptk. szabályai szerint </w:t>
            </w:r>
          </w:p>
          <w:p w:rsidR="00D72BD9" w:rsidRPr="002043EB" w:rsidRDefault="00D72BD9" w:rsidP="00D72BD9">
            <w:pPr>
              <w:pStyle w:val="Listaszerbekezds"/>
              <w:numPr>
                <w:ilvl w:val="0"/>
                <w:numId w:val="44"/>
              </w:numPr>
              <w:rPr>
                <w:rFonts w:ascii="Garamond" w:hAnsi="Garamond"/>
              </w:rPr>
            </w:pPr>
            <w:r w:rsidRPr="002043EB">
              <w:rPr>
                <w:rFonts w:ascii="Garamond" w:hAnsi="Garamond"/>
              </w:rPr>
              <w:t xml:space="preserve">Cégkivonat, vállalkozói igazolvány, </w:t>
            </w:r>
            <w:r w:rsidR="003B36A0" w:rsidRPr="002043EB">
              <w:rPr>
                <w:rFonts w:ascii="Garamond" w:hAnsi="Garamond"/>
              </w:rPr>
              <w:t xml:space="preserve">aláírási </w:t>
            </w:r>
            <w:r w:rsidRPr="002043EB">
              <w:rPr>
                <w:rFonts w:ascii="Garamond" w:hAnsi="Garamond"/>
              </w:rPr>
              <w:t>címpéldány</w:t>
            </w:r>
          </w:p>
          <w:p w:rsidR="00D72BD9" w:rsidRPr="002043EB" w:rsidRDefault="00D72BD9" w:rsidP="003C4E8D">
            <w:pPr>
              <w:ind w:left="360"/>
              <w:rPr>
                <w:rFonts w:ascii="Garamond" w:hAnsi="Garamond"/>
              </w:rPr>
            </w:pPr>
          </w:p>
          <w:p w:rsidR="004A0886" w:rsidRPr="002043EB" w:rsidRDefault="004A0886" w:rsidP="004A0886">
            <w:pPr>
              <w:pStyle w:val="Listaszerbekezds"/>
              <w:spacing w:after="0" w:line="240" w:lineRule="auto"/>
              <w:rPr>
                <w:rFonts w:ascii="Garamond" w:hAnsi="Garamond"/>
              </w:rPr>
            </w:pPr>
          </w:p>
          <w:p w:rsidR="004A0886" w:rsidRPr="002043EB" w:rsidRDefault="004A0886" w:rsidP="004A0886">
            <w:pPr>
              <w:rPr>
                <w:rFonts w:ascii="Garamond" w:hAnsi="Garamond"/>
              </w:rPr>
            </w:pPr>
          </w:p>
        </w:tc>
        <w:tc>
          <w:tcPr>
            <w:tcW w:w="2835" w:type="dxa"/>
          </w:tcPr>
          <w:p w:rsidR="004A0886" w:rsidRPr="002043EB" w:rsidRDefault="004A0886" w:rsidP="004A0886">
            <w:pPr>
              <w:rPr>
                <w:rFonts w:ascii="Garamond" w:hAnsi="Garamond"/>
                <w:sz w:val="20"/>
                <w:szCs w:val="20"/>
              </w:rPr>
            </w:pPr>
            <w:r w:rsidRPr="002043EB">
              <w:rPr>
                <w:rFonts w:ascii="Garamond" w:hAnsi="Garamond"/>
                <w:sz w:val="20"/>
                <w:szCs w:val="20"/>
              </w:rPr>
              <w:lastRenderedPageBreak/>
              <w:t>5.000.- igazgatási szolgáltatási díj</w:t>
            </w:r>
          </w:p>
          <w:p w:rsidR="004A0886" w:rsidRPr="002043EB" w:rsidRDefault="004A0886" w:rsidP="004A0886">
            <w:pPr>
              <w:rPr>
                <w:rFonts w:ascii="Garamond" w:hAnsi="Garamond"/>
                <w:sz w:val="20"/>
                <w:szCs w:val="20"/>
              </w:rPr>
            </w:pPr>
            <w:r w:rsidRPr="002043EB">
              <w:rPr>
                <w:rFonts w:ascii="Garamond" w:hAnsi="Garamond"/>
                <w:sz w:val="20"/>
                <w:szCs w:val="20"/>
              </w:rPr>
              <w:t xml:space="preserve"> </w:t>
            </w:r>
          </w:p>
          <w:p w:rsidR="004A0886" w:rsidRPr="002043EB" w:rsidRDefault="004A0886" w:rsidP="004A0886">
            <w:pPr>
              <w:rPr>
                <w:rFonts w:ascii="Garamond" w:hAnsi="Garamond"/>
                <w:sz w:val="20"/>
                <w:szCs w:val="20"/>
              </w:rPr>
            </w:pPr>
            <w:r w:rsidRPr="002043EB">
              <w:rPr>
                <w:rFonts w:ascii="Garamond" w:hAnsi="Garamond"/>
                <w:sz w:val="20"/>
                <w:szCs w:val="20"/>
              </w:rPr>
              <w:t xml:space="preserve">         + </w:t>
            </w:r>
          </w:p>
          <w:p w:rsidR="004A0886" w:rsidRPr="002043EB" w:rsidRDefault="004A0886" w:rsidP="004A0886">
            <w:pPr>
              <w:rPr>
                <w:rFonts w:ascii="Garamond" w:hAnsi="Garamond"/>
                <w:sz w:val="20"/>
                <w:szCs w:val="20"/>
              </w:rPr>
            </w:pPr>
          </w:p>
          <w:p w:rsidR="004A0886" w:rsidRPr="002043EB" w:rsidRDefault="004A0886" w:rsidP="004A0886">
            <w:pPr>
              <w:rPr>
                <w:rFonts w:ascii="Garamond" w:hAnsi="Garamond"/>
                <w:sz w:val="20"/>
                <w:szCs w:val="20"/>
              </w:rPr>
            </w:pPr>
            <w:r w:rsidRPr="002043EB">
              <w:rPr>
                <w:rFonts w:ascii="Garamond" w:hAnsi="Garamond"/>
                <w:sz w:val="20"/>
                <w:szCs w:val="20"/>
              </w:rPr>
              <w:t>szakhatósági igazgatási szolgáltatási díjak</w:t>
            </w:r>
          </w:p>
        </w:tc>
        <w:tc>
          <w:tcPr>
            <w:tcW w:w="10347" w:type="dxa"/>
          </w:tcPr>
          <w:p w:rsidR="004A0886" w:rsidRPr="002043EB" w:rsidRDefault="004A0886" w:rsidP="004A0886">
            <w:pPr>
              <w:rPr>
                <w:rFonts w:ascii="Garamond" w:hAnsi="Garamond"/>
                <w:sz w:val="20"/>
                <w:szCs w:val="20"/>
              </w:rPr>
            </w:pPr>
            <w:r w:rsidRPr="002043EB">
              <w:rPr>
                <w:rFonts w:ascii="Garamond" w:hAnsi="Garamond"/>
                <w:sz w:val="20"/>
                <w:szCs w:val="20"/>
              </w:rPr>
              <w:t>A</w:t>
            </w:r>
            <w:r w:rsidR="00695993" w:rsidRPr="002043EB">
              <w:rPr>
                <w:rFonts w:ascii="Garamond" w:hAnsi="Garamond"/>
                <w:sz w:val="20"/>
                <w:szCs w:val="20"/>
              </w:rPr>
              <w:t>z</w:t>
            </w:r>
            <w:r w:rsidRPr="002043EB">
              <w:rPr>
                <w:rFonts w:ascii="Garamond" w:hAnsi="Garamond"/>
                <w:sz w:val="20"/>
                <w:szCs w:val="20"/>
              </w:rPr>
              <w:t xml:space="preserve"> </w:t>
            </w:r>
            <w:r w:rsidR="00695993" w:rsidRPr="002043EB">
              <w:rPr>
                <w:rFonts w:ascii="Garamond" w:hAnsi="Garamond"/>
                <w:sz w:val="20"/>
                <w:szCs w:val="20"/>
              </w:rPr>
              <w:t xml:space="preserve">57/2013. (II.27.) Kormányrendelet (Rendelet) </w:t>
            </w:r>
            <w:r w:rsidRPr="002043EB">
              <w:rPr>
                <w:rFonts w:ascii="Garamond" w:hAnsi="Garamond"/>
                <w:sz w:val="20"/>
                <w:szCs w:val="20"/>
              </w:rPr>
              <w:t>hatálya alá tartozó ipari és szolgáltató tevékenység, a telepengedély, illetve a telep létesítésének bejelentése alapján gyakorolható egyes termelő és egyes szolgáltató tevékenységekről bejelentés alapján folytatható.</w:t>
            </w:r>
          </w:p>
          <w:p w:rsidR="004A0886" w:rsidRPr="002043EB" w:rsidRDefault="004A0886" w:rsidP="004A0886">
            <w:pPr>
              <w:rPr>
                <w:rFonts w:ascii="Garamond" w:hAnsi="Garamond"/>
                <w:sz w:val="20"/>
                <w:szCs w:val="20"/>
              </w:rPr>
            </w:pPr>
          </w:p>
          <w:p w:rsidR="004A0886" w:rsidRPr="002043EB" w:rsidRDefault="004A0886" w:rsidP="004A0886">
            <w:pPr>
              <w:rPr>
                <w:rFonts w:ascii="Garamond" w:hAnsi="Garamond"/>
                <w:sz w:val="20"/>
                <w:szCs w:val="20"/>
              </w:rPr>
            </w:pPr>
            <w:r w:rsidRPr="002043EB">
              <w:rPr>
                <w:rFonts w:ascii="Garamond" w:hAnsi="Garamond"/>
                <w:sz w:val="20"/>
                <w:szCs w:val="20"/>
              </w:rPr>
              <w:t>Bejelentés köteles tevékenységek – a Rendelet 1. számú mellékletében meghatározottak – esetében a bejelentés nyomtatványt kell kitölteni, és célszerű a vállalkozói igazolvány, cégkivonat, a tevékenység céljára használt helyiség/építmény alaprajzának másolatát mellékelni.</w:t>
            </w:r>
          </w:p>
          <w:p w:rsidR="004A0886" w:rsidRPr="002043EB" w:rsidRDefault="004A0886" w:rsidP="004A0886">
            <w:pPr>
              <w:rPr>
                <w:rFonts w:ascii="Garamond" w:hAnsi="Garamond"/>
                <w:sz w:val="20"/>
                <w:szCs w:val="20"/>
              </w:rPr>
            </w:pPr>
          </w:p>
          <w:p w:rsidR="004A0886" w:rsidRPr="002043EB" w:rsidRDefault="004A0886" w:rsidP="004A0886">
            <w:pPr>
              <w:rPr>
                <w:rFonts w:ascii="Garamond" w:hAnsi="Garamond"/>
                <w:sz w:val="20"/>
                <w:szCs w:val="20"/>
              </w:rPr>
            </w:pPr>
            <w:r w:rsidRPr="002043EB">
              <w:rPr>
                <w:rFonts w:ascii="Garamond" w:hAnsi="Garamond"/>
                <w:sz w:val="20"/>
                <w:szCs w:val="20"/>
              </w:rPr>
              <w:t>Telepengedély köteles tevékenységek a kérelem nyomtatvány kitöltése mellett célszerű a vállalkozói igazolvány, cégkivonat, a tevékenység céljára használt helyiség/építmény alaprajzának másolatát mellékelni. ( A Rendelet 2. és 4. számú melléklete irányadó)</w:t>
            </w:r>
          </w:p>
          <w:p w:rsidR="004A0886" w:rsidRPr="002043EB" w:rsidRDefault="004A0886" w:rsidP="004A0886">
            <w:pPr>
              <w:rPr>
                <w:rFonts w:ascii="Garamond" w:hAnsi="Garamond"/>
                <w:sz w:val="20"/>
                <w:szCs w:val="20"/>
              </w:rPr>
            </w:pPr>
          </w:p>
          <w:p w:rsidR="004A0886" w:rsidRPr="002043EB" w:rsidRDefault="004A0886" w:rsidP="004A0886">
            <w:pPr>
              <w:rPr>
                <w:rFonts w:ascii="Garamond" w:hAnsi="Garamond"/>
                <w:sz w:val="20"/>
                <w:szCs w:val="20"/>
              </w:rPr>
            </w:pPr>
            <w:r w:rsidRPr="002043EB">
              <w:rPr>
                <w:rFonts w:ascii="Garamond" w:hAnsi="Garamond"/>
                <w:sz w:val="20"/>
                <w:szCs w:val="20"/>
              </w:rPr>
              <w:t>A telepet - telepengedély-köteles tevékenység esetében a telepengedély megadásával egyidejűleg, bejelentés-köteles tevékenység esetében a jogszabályban meghatározott feltétel fennállásának vizsgálatát követően - nyilvántartásba vesszük.</w:t>
            </w:r>
          </w:p>
          <w:p w:rsidR="004A0886" w:rsidRPr="002043EB" w:rsidRDefault="004A0886" w:rsidP="004A0886">
            <w:pPr>
              <w:rPr>
                <w:rFonts w:ascii="Garamond" w:hAnsi="Garamond"/>
                <w:sz w:val="20"/>
                <w:szCs w:val="20"/>
              </w:rPr>
            </w:pPr>
            <w:r w:rsidRPr="002043EB">
              <w:rPr>
                <w:rFonts w:ascii="Garamond" w:hAnsi="Garamond"/>
                <w:sz w:val="20"/>
                <w:szCs w:val="20"/>
              </w:rPr>
              <w:t>A nyilvántartást a hivatal honlapján az előírt adatokkal közzé kell tenni.</w:t>
            </w:r>
          </w:p>
          <w:p w:rsidR="004A0886" w:rsidRPr="002043EB" w:rsidRDefault="004A0886" w:rsidP="004A0886">
            <w:pPr>
              <w:rPr>
                <w:rFonts w:ascii="Garamond" w:hAnsi="Garamond"/>
                <w:sz w:val="20"/>
                <w:szCs w:val="20"/>
              </w:rPr>
            </w:pPr>
          </w:p>
          <w:p w:rsidR="004A0886" w:rsidRPr="002043EB" w:rsidRDefault="004A0886" w:rsidP="004A0886">
            <w:pPr>
              <w:rPr>
                <w:rFonts w:ascii="Garamond" w:hAnsi="Garamond"/>
                <w:sz w:val="20"/>
                <w:szCs w:val="20"/>
              </w:rPr>
            </w:pPr>
            <w:r w:rsidRPr="002043EB">
              <w:rPr>
                <w:rFonts w:ascii="Garamond" w:hAnsi="Garamond"/>
                <w:sz w:val="20"/>
                <w:szCs w:val="20"/>
              </w:rPr>
              <w:t>Adatváltozást, illetve a tevékenység megszüntetését (az engedély, igazolás leadásával együtt) irodánknak haladéktalanul be kell jelenteni, ennek elmulasztása bírságot von maga után.</w:t>
            </w:r>
          </w:p>
          <w:p w:rsidR="004A0886" w:rsidRPr="002043EB" w:rsidRDefault="004A0886" w:rsidP="004A0886">
            <w:pPr>
              <w:rPr>
                <w:rFonts w:ascii="Garamond" w:hAnsi="Garamond"/>
                <w:sz w:val="20"/>
                <w:szCs w:val="20"/>
              </w:rPr>
            </w:pPr>
          </w:p>
          <w:p w:rsidR="004A0886" w:rsidRPr="002043EB" w:rsidRDefault="004A0886" w:rsidP="004A0886">
            <w:pPr>
              <w:rPr>
                <w:rFonts w:ascii="Garamond" w:hAnsi="Garamond"/>
                <w:sz w:val="20"/>
                <w:szCs w:val="20"/>
              </w:rPr>
            </w:pPr>
          </w:p>
          <w:p w:rsidR="004A0886" w:rsidRPr="002043EB" w:rsidRDefault="004A0886" w:rsidP="004A0886">
            <w:pPr>
              <w:rPr>
                <w:rFonts w:ascii="Garamond" w:hAnsi="Garamond"/>
                <w:sz w:val="20"/>
                <w:szCs w:val="20"/>
              </w:rPr>
            </w:pPr>
            <w:r w:rsidRPr="002043EB">
              <w:rPr>
                <w:rFonts w:ascii="Garamond" w:hAnsi="Garamond"/>
                <w:sz w:val="20"/>
                <w:szCs w:val="20"/>
              </w:rPr>
              <w:t xml:space="preserve">A telepengedély kiadásával egyidejűleg azt nyilvántartásba veszik, melyet az önkormányzat honlapján közzétesznek. A jogszabályban meghatározott adatok közlését és dokumentumok benyújtását követően, helyszíni szemle és a jogszabályban előírt szakhatóságok állásfoglalásainak figyelembe vételével a jegyző dönt a telepengedély kiadásáról és a </w:t>
            </w:r>
            <w:proofErr w:type="gramStart"/>
            <w:r w:rsidRPr="002043EB">
              <w:rPr>
                <w:rFonts w:ascii="Garamond" w:hAnsi="Garamond"/>
                <w:sz w:val="20"/>
                <w:szCs w:val="20"/>
              </w:rPr>
              <w:t>telep nyilvántartásba</w:t>
            </w:r>
            <w:proofErr w:type="gramEnd"/>
            <w:r w:rsidRPr="002043EB">
              <w:rPr>
                <w:rFonts w:ascii="Garamond" w:hAnsi="Garamond"/>
                <w:sz w:val="20"/>
                <w:szCs w:val="20"/>
              </w:rPr>
              <w:t xml:space="preserve"> vételéről vagy a kérelem elutasításáról.</w:t>
            </w:r>
          </w:p>
          <w:p w:rsidR="004A0886" w:rsidRPr="002043EB" w:rsidRDefault="004A0886" w:rsidP="004A0886">
            <w:pPr>
              <w:rPr>
                <w:rFonts w:ascii="Garamond" w:hAnsi="Garamond"/>
                <w:sz w:val="20"/>
                <w:szCs w:val="20"/>
              </w:rPr>
            </w:pPr>
          </w:p>
          <w:p w:rsidR="004A0886" w:rsidRPr="002043EB" w:rsidRDefault="004A0886" w:rsidP="004A0886">
            <w:pPr>
              <w:rPr>
                <w:rFonts w:ascii="Garamond" w:hAnsi="Garamond"/>
                <w:sz w:val="20"/>
                <w:szCs w:val="20"/>
              </w:rPr>
            </w:pPr>
            <w:r w:rsidRPr="002043EB">
              <w:rPr>
                <w:rFonts w:ascii="Garamond" w:hAnsi="Garamond"/>
                <w:sz w:val="20"/>
                <w:szCs w:val="20"/>
              </w:rPr>
              <w:t>Eljárás menete:</w:t>
            </w:r>
          </w:p>
          <w:p w:rsidR="004A0886" w:rsidRPr="002043EB" w:rsidRDefault="004A0886" w:rsidP="00872858">
            <w:pPr>
              <w:pStyle w:val="Listaszerbekezds"/>
              <w:numPr>
                <w:ilvl w:val="0"/>
                <w:numId w:val="43"/>
              </w:numPr>
              <w:spacing w:after="0" w:line="240" w:lineRule="auto"/>
              <w:rPr>
                <w:rFonts w:ascii="Garamond" w:hAnsi="Garamond"/>
              </w:rPr>
            </w:pPr>
            <w:r w:rsidRPr="002043EB">
              <w:rPr>
                <w:rFonts w:ascii="Garamond" w:hAnsi="Garamond"/>
              </w:rPr>
              <w:t>Kérelem benyújtása a Hatósági Iroda részére</w:t>
            </w:r>
          </w:p>
          <w:p w:rsidR="004A0886" w:rsidRPr="002043EB" w:rsidRDefault="004A0886" w:rsidP="00872858">
            <w:pPr>
              <w:pStyle w:val="Listaszerbekezds"/>
              <w:numPr>
                <w:ilvl w:val="0"/>
                <w:numId w:val="43"/>
              </w:numPr>
              <w:spacing w:after="0" w:line="240" w:lineRule="auto"/>
              <w:rPr>
                <w:rFonts w:ascii="Garamond" w:hAnsi="Garamond"/>
              </w:rPr>
            </w:pPr>
            <w:r w:rsidRPr="002043EB">
              <w:rPr>
                <w:rFonts w:ascii="Garamond" w:hAnsi="Garamond"/>
              </w:rPr>
              <w:t>Bizonyítási eljárás (szemle, nyilatkozattétel)</w:t>
            </w:r>
          </w:p>
          <w:p w:rsidR="004A0886" w:rsidRPr="002043EB" w:rsidRDefault="004A0886" w:rsidP="00872858">
            <w:pPr>
              <w:pStyle w:val="Listaszerbekezds"/>
              <w:numPr>
                <w:ilvl w:val="0"/>
                <w:numId w:val="43"/>
              </w:numPr>
              <w:spacing w:after="0" w:line="240" w:lineRule="auto"/>
              <w:rPr>
                <w:rFonts w:ascii="Garamond" w:hAnsi="Garamond"/>
              </w:rPr>
            </w:pPr>
            <w:r w:rsidRPr="002043EB">
              <w:rPr>
                <w:rFonts w:ascii="Garamond" w:hAnsi="Garamond"/>
              </w:rPr>
              <w:t>Elbírálás</w:t>
            </w:r>
          </w:p>
          <w:p w:rsidR="004A0886" w:rsidRPr="002043EB" w:rsidRDefault="004A0886" w:rsidP="00872858">
            <w:pPr>
              <w:pStyle w:val="Listaszerbekezds"/>
              <w:numPr>
                <w:ilvl w:val="0"/>
                <w:numId w:val="43"/>
              </w:numPr>
              <w:spacing w:after="0" w:line="240" w:lineRule="auto"/>
              <w:rPr>
                <w:rFonts w:ascii="Garamond" w:hAnsi="Garamond"/>
              </w:rPr>
            </w:pPr>
            <w:r w:rsidRPr="002043EB">
              <w:rPr>
                <w:rFonts w:ascii="Garamond" w:hAnsi="Garamond"/>
              </w:rPr>
              <w:t xml:space="preserve">Döntés: engedély kiadása és a </w:t>
            </w:r>
            <w:proofErr w:type="gramStart"/>
            <w:r w:rsidRPr="002043EB">
              <w:rPr>
                <w:rFonts w:ascii="Garamond" w:hAnsi="Garamond"/>
              </w:rPr>
              <w:t>telep nyilvántartásba</w:t>
            </w:r>
            <w:proofErr w:type="gramEnd"/>
            <w:r w:rsidRPr="002043EB">
              <w:rPr>
                <w:rFonts w:ascii="Garamond" w:hAnsi="Garamond"/>
              </w:rPr>
              <w:t xml:space="preserve"> vétele vagy a kérelem elutasítása</w:t>
            </w:r>
          </w:p>
          <w:p w:rsidR="004A0886" w:rsidRPr="002043EB" w:rsidRDefault="004A0886" w:rsidP="00872858">
            <w:pPr>
              <w:pStyle w:val="Listaszerbekezds"/>
              <w:numPr>
                <w:ilvl w:val="0"/>
                <w:numId w:val="43"/>
              </w:numPr>
              <w:spacing w:after="0" w:line="240" w:lineRule="auto"/>
              <w:rPr>
                <w:rFonts w:ascii="Garamond" w:hAnsi="Garamond"/>
              </w:rPr>
            </w:pPr>
            <w:r w:rsidRPr="002043EB">
              <w:rPr>
                <w:rFonts w:ascii="Garamond" w:hAnsi="Garamond"/>
              </w:rPr>
              <w:t>Nyilvántartás közzététele</w:t>
            </w:r>
          </w:p>
          <w:p w:rsidR="004A0886" w:rsidRPr="002043EB" w:rsidRDefault="004A0886" w:rsidP="00695993">
            <w:pPr>
              <w:rPr>
                <w:rFonts w:ascii="Garamond" w:hAnsi="Garamond"/>
                <w:sz w:val="20"/>
                <w:szCs w:val="20"/>
              </w:rPr>
            </w:pPr>
          </w:p>
        </w:tc>
      </w:tr>
      <w:tr w:rsidR="00695993" w:rsidRPr="002043EB" w:rsidTr="00276396">
        <w:tc>
          <w:tcPr>
            <w:tcW w:w="1838" w:type="dxa"/>
          </w:tcPr>
          <w:p w:rsidR="00695993" w:rsidRPr="002043EB" w:rsidRDefault="00695993" w:rsidP="00695993">
            <w:pPr>
              <w:jc w:val="both"/>
              <w:rPr>
                <w:rFonts w:ascii="Garamond" w:hAnsi="Garamond"/>
                <w:sz w:val="20"/>
                <w:szCs w:val="20"/>
              </w:rPr>
            </w:pPr>
            <w:r w:rsidRPr="002043EB">
              <w:rPr>
                <w:rFonts w:ascii="Garamond" w:hAnsi="Garamond"/>
                <w:sz w:val="20"/>
                <w:szCs w:val="20"/>
              </w:rPr>
              <w:lastRenderedPageBreak/>
              <w:t>Bejelentésköteles kereskedelem</w:t>
            </w:r>
          </w:p>
        </w:tc>
        <w:tc>
          <w:tcPr>
            <w:tcW w:w="1134" w:type="dxa"/>
          </w:tcPr>
          <w:p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rsidR="00695993" w:rsidRPr="002043EB" w:rsidRDefault="001B653D" w:rsidP="00695993">
            <w:pPr>
              <w:jc w:val="both"/>
              <w:rPr>
                <w:rFonts w:ascii="Garamond" w:hAnsi="Garamond"/>
                <w:sz w:val="20"/>
                <w:szCs w:val="20"/>
                <w:u w:val="single"/>
              </w:rPr>
            </w:pPr>
            <w:hyperlink r:id="rId34" w:history="1">
              <w:r w:rsidR="00695993" w:rsidRPr="002043EB">
                <w:rPr>
                  <w:rFonts w:ascii="Garamond" w:hAnsi="Garamond"/>
                  <w:color w:val="0070C0"/>
                  <w:sz w:val="20"/>
                  <w:szCs w:val="20"/>
                  <w:u w:val="single"/>
                </w:rPr>
                <w:t>Kereskedelmi nyomtatvány - bejelentéshez</w:t>
              </w:r>
            </w:hyperlink>
          </w:p>
          <w:p w:rsidR="00695993" w:rsidRPr="002043EB" w:rsidRDefault="00695993" w:rsidP="00695993">
            <w:pPr>
              <w:jc w:val="both"/>
              <w:rPr>
                <w:rFonts w:ascii="Garamond" w:hAnsi="Garamond"/>
                <w:sz w:val="20"/>
                <w:szCs w:val="20"/>
              </w:rPr>
            </w:pPr>
          </w:p>
          <w:p w:rsidR="00695993" w:rsidRPr="002043EB" w:rsidRDefault="00695993" w:rsidP="003B36A0">
            <w:pPr>
              <w:pStyle w:val="Listaszerbekezds"/>
              <w:numPr>
                <w:ilvl w:val="0"/>
                <w:numId w:val="46"/>
              </w:numPr>
              <w:spacing w:after="0" w:line="240" w:lineRule="auto"/>
              <w:rPr>
                <w:rFonts w:ascii="Garamond" w:hAnsi="Garamond"/>
              </w:rPr>
            </w:pPr>
            <w:r w:rsidRPr="002043EB">
              <w:rPr>
                <w:rFonts w:ascii="Garamond" w:hAnsi="Garamond"/>
              </w:rPr>
              <w:t>az ingatlan használatának jogcímét igazoló okirat (másolatban),</w:t>
            </w:r>
          </w:p>
          <w:p w:rsidR="00695993" w:rsidRPr="002043EB" w:rsidRDefault="00695993" w:rsidP="003B36A0">
            <w:pPr>
              <w:pStyle w:val="Listaszerbekezds"/>
              <w:numPr>
                <w:ilvl w:val="0"/>
                <w:numId w:val="46"/>
              </w:numPr>
              <w:spacing w:after="0" w:line="240" w:lineRule="auto"/>
              <w:rPr>
                <w:rFonts w:ascii="Garamond" w:hAnsi="Garamond"/>
              </w:rPr>
            </w:pPr>
            <w:r w:rsidRPr="002043EB">
              <w:rPr>
                <w:rFonts w:ascii="Garamond" w:hAnsi="Garamond"/>
              </w:rPr>
              <w:t>a haszonélvező hozzájárulását igazoló okirat (szükség szerint),</w:t>
            </w:r>
          </w:p>
          <w:p w:rsidR="00695993" w:rsidRPr="002043EB" w:rsidRDefault="00695993" w:rsidP="003B36A0">
            <w:pPr>
              <w:pStyle w:val="Listaszerbekezds"/>
              <w:numPr>
                <w:ilvl w:val="0"/>
                <w:numId w:val="46"/>
              </w:numPr>
              <w:spacing w:after="0" w:line="240" w:lineRule="auto"/>
              <w:rPr>
                <w:rFonts w:ascii="Garamond" w:hAnsi="Garamond"/>
              </w:rPr>
            </w:pPr>
            <w:r w:rsidRPr="002043EB">
              <w:rPr>
                <w:rFonts w:ascii="Garamond" w:hAnsi="Garamond"/>
              </w:rPr>
              <w:t>közös tulajdonban álló ingatlan esetében a tulajdonostársak hozzájárulását igazoló okirat (szükség szerint),</w:t>
            </w:r>
          </w:p>
          <w:p w:rsidR="003B36A0" w:rsidRPr="002043EB" w:rsidRDefault="003B36A0" w:rsidP="003B36A0">
            <w:pPr>
              <w:pStyle w:val="Listaszerbekezds"/>
              <w:numPr>
                <w:ilvl w:val="0"/>
                <w:numId w:val="46"/>
              </w:numPr>
              <w:rPr>
                <w:rFonts w:ascii="Garamond" w:hAnsi="Garamond"/>
              </w:rPr>
            </w:pPr>
            <w:r w:rsidRPr="002043EB">
              <w:rPr>
                <w:rFonts w:ascii="Garamond" w:hAnsi="Garamond"/>
              </w:rPr>
              <w:t>Cégkivonat, vállalkozói igazolvány, aláírási címpéldány</w:t>
            </w:r>
          </w:p>
          <w:p w:rsidR="00695993" w:rsidRPr="002043EB" w:rsidRDefault="00695993" w:rsidP="00695993">
            <w:pPr>
              <w:pStyle w:val="Listaszerbekezds"/>
              <w:spacing w:after="0" w:line="240" w:lineRule="auto"/>
              <w:rPr>
                <w:rFonts w:ascii="Garamond" w:hAnsi="Garamond"/>
              </w:rPr>
            </w:pPr>
          </w:p>
        </w:tc>
        <w:tc>
          <w:tcPr>
            <w:tcW w:w="2835" w:type="dxa"/>
          </w:tcPr>
          <w:p w:rsidR="00695993" w:rsidRPr="002043EB" w:rsidRDefault="00695993" w:rsidP="00695993">
            <w:pPr>
              <w:jc w:val="both"/>
              <w:rPr>
                <w:rFonts w:ascii="Garamond" w:hAnsi="Garamond"/>
              </w:rPr>
            </w:pPr>
            <w:r w:rsidRPr="002043EB">
              <w:rPr>
                <w:rFonts w:ascii="Garamond" w:hAnsi="Garamond"/>
                <w:sz w:val="20"/>
                <w:szCs w:val="20"/>
              </w:rPr>
              <w:t>3.000.- illeték</w:t>
            </w:r>
          </w:p>
        </w:tc>
        <w:tc>
          <w:tcPr>
            <w:tcW w:w="10347" w:type="dxa"/>
          </w:tcPr>
          <w:p w:rsidR="00695993" w:rsidRPr="002043EB" w:rsidRDefault="00695993" w:rsidP="00695993">
            <w:pPr>
              <w:jc w:val="both"/>
              <w:rPr>
                <w:rFonts w:ascii="Garamond" w:hAnsi="Garamond"/>
                <w:sz w:val="20"/>
                <w:szCs w:val="20"/>
              </w:rPr>
            </w:pPr>
            <w:r w:rsidRPr="002043EB">
              <w:rPr>
                <w:rFonts w:ascii="Garamond" w:hAnsi="Garamond"/>
                <w:sz w:val="20"/>
                <w:szCs w:val="20"/>
              </w:rPr>
              <w:t xml:space="preserve">A jogszabályban meghatározott adatok közlése és </w:t>
            </w:r>
            <w:proofErr w:type="gramStart"/>
            <w:r w:rsidRPr="002043EB">
              <w:rPr>
                <w:rFonts w:ascii="Garamond" w:hAnsi="Garamond"/>
                <w:sz w:val="20"/>
                <w:szCs w:val="20"/>
              </w:rPr>
              <w:t>dokumentumok</w:t>
            </w:r>
            <w:proofErr w:type="gramEnd"/>
            <w:r w:rsidRPr="002043EB">
              <w:rPr>
                <w:rFonts w:ascii="Garamond" w:hAnsi="Garamond"/>
                <w:sz w:val="20"/>
                <w:szCs w:val="20"/>
              </w:rPr>
              <w:t xml:space="preserve"> benyújtását követően az ügyfél által folytatni kívánt kereskedelmi tevékenységet a jegyző nyilvántartásba veszi.</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rsidR="00695993" w:rsidRPr="002043EB" w:rsidRDefault="00695993" w:rsidP="00872858">
            <w:pPr>
              <w:pStyle w:val="Listaszerbekezds"/>
              <w:numPr>
                <w:ilvl w:val="0"/>
                <w:numId w:val="45"/>
              </w:numPr>
              <w:spacing w:after="0" w:line="240" w:lineRule="auto"/>
              <w:rPr>
                <w:rFonts w:ascii="Garamond" w:hAnsi="Garamond"/>
              </w:rPr>
            </w:pPr>
            <w:r w:rsidRPr="002043EB">
              <w:rPr>
                <w:rFonts w:ascii="Garamond" w:hAnsi="Garamond"/>
              </w:rPr>
              <w:t>Bejelentés benyújtása a Hatósági Irodához</w:t>
            </w:r>
          </w:p>
          <w:p w:rsidR="00695993" w:rsidRPr="002043EB" w:rsidRDefault="00695993" w:rsidP="00872858">
            <w:pPr>
              <w:pStyle w:val="Listaszerbekezds"/>
              <w:numPr>
                <w:ilvl w:val="0"/>
                <w:numId w:val="45"/>
              </w:numPr>
              <w:spacing w:after="0" w:line="240" w:lineRule="auto"/>
              <w:rPr>
                <w:rFonts w:ascii="Garamond" w:hAnsi="Garamond"/>
              </w:rPr>
            </w:pPr>
            <w:r w:rsidRPr="002043EB">
              <w:rPr>
                <w:rFonts w:ascii="Garamond" w:hAnsi="Garamond"/>
              </w:rPr>
              <w:t>Nyilvántartásba vételről döntés</w:t>
            </w:r>
          </w:p>
          <w:p w:rsidR="00695993" w:rsidRPr="002043EB" w:rsidRDefault="00695993" w:rsidP="00695993">
            <w:pPr>
              <w:jc w:val="both"/>
              <w:rPr>
                <w:rFonts w:ascii="Garamond" w:hAnsi="Garamond"/>
                <w:sz w:val="20"/>
                <w:szCs w:val="20"/>
              </w:rPr>
            </w:pPr>
          </w:p>
        </w:tc>
      </w:tr>
      <w:tr w:rsidR="00695993" w:rsidRPr="002043EB" w:rsidTr="00276396">
        <w:tc>
          <w:tcPr>
            <w:tcW w:w="1838" w:type="dxa"/>
          </w:tcPr>
          <w:p w:rsidR="00695993" w:rsidRPr="002043EB" w:rsidRDefault="00695993" w:rsidP="00695993">
            <w:pPr>
              <w:jc w:val="both"/>
              <w:rPr>
                <w:rFonts w:ascii="Garamond" w:hAnsi="Garamond"/>
                <w:sz w:val="20"/>
                <w:szCs w:val="20"/>
              </w:rPr>
            </w:pPr>
            <w:r w:rsidRPr="002043EB">
              <w:rPr>
                <w:rFonts w:ascii="Garamond" w:hAnsi="Garamond"/>
                <w:sz w:val="20"/>
                <w:szCs w:val="20"/>
              </w:rPr>
              <w:t>Bejelentésköteles szálláshely</w:t>
            </w:r>
          </w:p>
        </w:tc>
        <w:tc>
          <w:tcPr>
            <w:tcW w:w="1134" w:type="dxa"/>
          </w:tcPr>
          <w:p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rsidR="00695993" w:rsidRPr="002043EB" w:rsidRDefault="001B653D" w:rsidP="00695993">
            <w:pPr>
              <w:shd w:val="clear" w:color="auto" w:fill="FFFFFF"/>
              <w:spacing w:before="45"/>
              <w:jc w:val="both"/>
              <w:rPr>
                <w:rFonts w:ascii="Garamond" w:hAnsi="Garamond"/>
                <w:color w:val="0070C0"/>
                <w:sz w:val="20"/>
                <w:szCs w:val="20"/>
                <w:u w:val="single"/>
              </w:rPr>
            </w:pPr>
            <w:hyperlink r:id="rId35" w:history="1">
              <w:r w:rsidR="00695993" w:rsidRPr="002043EB">
                <w:rPr>
                  <w:rFonts w:ascii="Garamond" w:hAnsi="Garamond"/>
                  <w:color w:val="0070C0"/>
                  <w:sz w:val="20"/>
                  <w:szCs w:val="20"/>
                  <w:u w:val="single"/>
                </w:rPr>
                <w:t>Nyomtatvány szálláshely üzemeltetésének bejelentéséhez</w:t>
              </w:r>
            </w:hyperlink>
          </w:p>
          <w:p w:rsidR="00695993" w:rsidRPr="002043EB" w:rsidRDefault="00695993" w:rsidP="00695993">
            <w:pPr>
              <w:jc w:val="both"/>
              <w:rPr>
                <w:rFonts w:ascii="Garamond" w:hAnsi="Garamond"/>
                <w:sz w:val="20"/>
                <w:szCs w:val="20"/>
              </w:rPr>
            </w:pPr>
          </w:p>
          <w:p w:rsidR="00695993" w:rsidRPr="002043EB" w:rsidRDefault="00695993" w:rsidP="00872858">
            <w:pPr>
              <w:pStyle w:val="Listaszerbekezds"/>
              <w:numPr>
                <w:ilvl w:val="0"/>
                <w:numId w:val="48"/>
              </w:numPr>
              <w:spacing w:after="0" w:line="240" w:lineRule="auto"/>
              <w:rPr>
                <w:rFonts w:ascii="Garamond" w:hAnsi="Garamond"/>
              </w:rPr>
            </w:pPr>
            <w:r w:rsidRPr="002043EB">
              <w:rPr>
                <w:rFonts w:ascii="Garamond" w:hAnsi="Garamond"/>
              </w:rPr>
              <w:t>a szálláshely használatának jogcímét igazoló okirat (másolatban),</w:t>
            </w:r>
          </w:p>
          <w:p w:rsidR="00695993" w:rsidRPr="002043EB" w:rsidRDefault="00695993" w:rsidP="00872858">
            <w:pPr>
              <w:pStyle w:val="Listaszerbekezds"/>
              <w:numPr>
                <w:ilvl w:val="0"/>
                <w:numId w:val="48"/>
              </w:numPr>
              <w:spacing w:after="0" w:line="240" w:lineRule="auto"/>
              <w:rPr>
                <w:rFonts w:ascii="Garamond" w:hAnsi="Garamond"/>
              </w:rPr>
            </w:pPr>
            <w:r w:rsidRPr="002043EB">
              <w:rPr>
                <w:rFonts w:ascii="Garamond" w:hAnsi="Garamond"/>
              </w:rPr>
              <w:t>a haszonélvező hozzájárulását igazoló okirat (szükség szerint),</w:t>
            </w:r>
          </w:p>
          <w:p w:rsidR="00695993" w:rsidRPr="002043EB" w:rsidRDefault="00695993" w:rsidP="00872858">
            <w:pPr>
              <w:pStyle w:val="Listaszerbekezds"/>
              <w:numPr>
                <w:ilvl w:val="0"/>
                <w:numId w:val="48"/>
              </w:numPr>
              <w:spacing w:after="0" w:line="240" w:lineRule="auto"/>
              <w:rPr>
                <w:rFonts w:ascii="Garamond" w:hAnsi="Garamond"/>
              </w:rPr>
            </w:pPr>
            <w:r w:rsidRPr="002043EB">
              <w:rPr>
                <w:rFonts w:ascii="Garamond" w:hAnsi="Garamond"/>
              </w:rPr>
              <w:t>közös tulajdonban álló szálláshely esetében a tulajdonostársak hozzájárulását igazoló okirat (szükség szerint),</w:t>
            </w:r>
          </w:p>
          <w:p w:rsidR="00695993" w:rsidRPr="002043EB" w:rsidRDefault="00695993" w:rsidP="00695993">
            <w:pPr>
              <w:pStyle w:val="Listaszerbekezds"/>
              <w:spacing w:after="0" w:line="240" w:lineRule="auto"/>
              <w:rPr>
                <w:rFonts w:ascii="Garamond" w:hAnsi="Garamond"/>
              </w:rPr>
            </w:pPr>
          </w:p>
        </w:tc>
        <w:tc>
          <w:tcPr>
            <w:tcW w:w="2835" w:type="dxa"/>
          </w:tcPr>
          <w:p w:rsidR="00695993" w:rsidRPr="002043EB" w:rsidRDefault="00695993" w:rsidP="00695993">
            <w:pPr>
              <w:jc w:val="both"/>
              <w:rPr>
                <w:rFonts w:ascii="Garamond" w:hAnsi="Garamond"/>
                <w:sz w:val="20"/>
                <w:szCs w:val="20"/>
              </w:rPr>
            </w:pPr>
            <w:r w:rsidRPr="002043EB">
              <w:rPr>
                <w:rFonts w:ascii="Garamond" w:hAnsi="Garamond"/>
                <w:sz w:val="20"/>
                <w:szCs w:val="20"/>
              </w:rPr>
              <w:t>3.000.- illeték</w:t>
            </w:r>
          </w:p>
        </w:tc>
        <w:tc>
          <w:tcPr>
            <w:tcW w:w="10347" w:type="dxa"/>
          </w:tcPr>
          <w:p w:rsidR="00695993" w:rsidRPr="002043EB" w:rsidRDefault="00695993" w:rsidP="00695993">
            <w:pPr>
              <w:jc w:val="both"/>
              <w:rPr>
                <w:rFonts w:ascii="Garamond" w:hAnsi="Garamond"/>
                <w:sz w:val="20"/>
                <w:szCs w:val="20"/>
              </w:rPr>
            </w:pPr>
            <w:r w:rsidRPr="002043EB">
              <w:rPr>
                <w:rFonts w:ascii="Garamond" w:hAnsi="Garamond"/>
                <w:sz w:val="20"/>
                <w:szCs w:val="20"/>
              </w:rPr>
              <w:t>A jogszabályban meghatározott feltételek teljesülése esetén a szálláshelyet nyilvántartásba veszik, valamint annak működését szúrópróbaszerűen ellenőrzik, és amennyiben a szolgáltatást már nem folytatják, vagy a feltételek már nem állnak fenn: a nyilvántartásból való törlésről rendelkeznek.</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rsidR="00695993" w:rsidRPr="002043EB" w:rsidRDefault="00695993" w:rsidP="00872858">
            <w:pPr>
              <w:pStyle w:val="Listaszerbekezds"/>
              <w:numPr>
                <w:ilvl w:val="0"/>
                <w:numId w:val="47"/>
              </w:numPr>
              <w:spacing w:after="0" w:line="240" w:lineRule="auto"/>
              <w:rPr>
                <w:rFonts w:ascii="Garamond" w:hAnsi="Garamond"/>
              </w:rPr>
            </w:pPr>
            <w:r w:rsidRPr="002043EB">
              <w:rPr>
                <w:rFonts w:ascii="Garamond" w:hAnsi="Garamond"/>
              </w:rPr>
              <w:t>Bejelentés benyújtása a Hatósági Irodához</w:t>
            </w:r>
          </w:p>
          <w:p w:rsidR="00695993" w:rsidRPr="002043EB" w:rsidRDefault="00695993" w:rsidP="00872858">
            <w:pPr>
              <w:pStyle w:val="Listaszerbekezds"/>
              <w:numPr>
                <w:ilvl w:val="0"/>
                <w:numId w:val="47"/>
              </w:numPr>
              <w:spacing w:after="0" w:line="240" w:lineRule="auto"/>
              <w:rPr>
                <w:rFonts w:ascii="Garamond" w:hAnsi="Garamond"/>
              </w:rPr>
            </w:pPr>
            <w:r w:rsidRPr="002043EB">
              <w:rPr>
                <w:rFonts w:ascii="Garamond" w:hAnsi="Garamond"/>
              </w:rPr>
              <w:t>Nyilvántartásba vételről döntés</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p>
        </w:tc>
      </w:tr>
      <w:tr w:rsidR="00695993" w:rsidRPr="002043EB" w:rsidTr="00276396">
        <w:tc>
          <w:tcPr>
            <w:tcW w:w="1838" w:type="dxa"/>
          </w:tcPr>
          <w:p w:rsidR="00695993" w:rsidRPr="002043EB" w:rsidRDefault="00695993" w:rsidP="00695993">
            <w:pPr>
              <w:jc w:val="both"/>
              <w:rPr>
                <w:rFonts w:ascii="Garamond" w:hAnsi="Garamond"/>
                <w:sz w:val="20"/>
                <w:szCs w:val="20"/>
              </w:rPr>
            </w:pPr>
            <w:r w:rsidRPr="002043EB">
              <w:rPr>
                <w:rFonts w:ascii="Garamond" w:hAnsi="Garamond"/>
                <w:sz w:val="20"/>
                <w:szCs w:val="20"/>
              </w:rPr>
              <w:t>Bejelentésköteles ipari tevékenység</w:t>
            </w:r>
          </w:p>
        </w:tc>
        <w:tc>
          <w:tcPr>
            <w:tcW w:w="1134" w:type="dxa"/>
          </w:tcPr>
          <w:p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rsidR="00695993" w:rsidRPr="002043EB" w:rsidRDefault="001E7008" w:rsidP="00695993">
            <w:pPr>
              <w:jc w:val="both"/>
              <w:rPr>
                <w:rFonts w:ascii="Garamond" w:hAnsi="Garamond"/>
                <w:color w:val="0070C0"/>
                <w:sz w:val="20"/>
                <w:szCs w:val="20"/>
                <w:u w:val="single"/>
              </w:rPr>
            </w:pPr>
            <w:r w:rsidRPr="002043EB">
              <w:rPr>
                <w:rFonts w:ascii="Garamond" w:hAnsi="Garamond"/>
                <w:color w:val="0070C0"/>
                <w:sz w:val="20"/>
                <w:szCs w:val="20"/>
                <w:u w:val="single"/>
              </w:rPr>
              <w:t>Nyomtatvány bejelentésköteles ipari szolgáltató</w:t>
            </w:r>
          </w:p>
          <w:p w:rsidR="00695993" w:rsidRPr="002043EB" w:rsidRDefault="00695993" w:rsidP="00695993">
            <w:pPr>
              <w:jc w:val="both"/>
              <w:rPr>
                <w:rFonts w:ascii="Garamond" w:hAnsi="Garamond"/>
                <w:sz w:val="20"/>
                <w:szCs w:val="20"/>
              </w:rPr>
            </w:pPr>
          </w:p>
          <w:p w:rsidR="00695993" w:rsidRPr="002043EB" w:rsidRDefault="00695993" w:rsidP="00872858">
            <w:pPr>
              <w:pStyle w:val="Listaszerbekezds"/>
              <w:numPr>
                <w:ilvl w:val="0"/>
                <w:numId w:val="50"/>
              </w:numPr>
              <w:spacing w:after="0" w:line="240" w:lineRule="auto"/>
              <w:rPr>
                <w:rFonts w:ascii="Garamond" w:hAnsi="Garamond"/>
              </w:rPr>
            </w:pPr>
            <w:r w:rsidRPr="002043EB">
              <w:rPr>
                <w:rFonts w:ascii="Garamond" w:hAnsi="Garamond"/>
              </w:rPr>
              <w:lastRenderedPageBreak/>
              <w:t>az ingatlan használatának jogcímét igazoló okirat (másolatban),</w:t>
            </w:r>
          </w:p>
          <w:p w:rsidR="00695993" w:rsidRPr="002043EB" w:rsidRDefault="00695993" w:rsidP="00872858">
            <w:pPr>
              <w:pStyle w:val="Listaszerbekezds"/>
              <w:numPr>
                <w:ilvl w:val="0"/>
                <w:numId w:val="50"/>
              </w:numPr>
              <w:spacing w:after="0" w:line="240" w:lineRule="auto"/>
              <w:rPr>
                <w:rFonts w:ascii="Garamond" w:hAnsi="Garamond"/>
              </w:rPr>
            </w:pPr>
            <w:r w:rsidRPr="002043EB">
              <w:rPr>
                <w:rFonts w:ascii="Garamond" w:hAnsi="Garamond"/>
              </w:rPr>
              <w:t>a haszonélvező hozzájárulását igazoló okirat (szükség szerint),</w:t>
            </w:r>
          </w:p>
          <w:p w:rsidR="00695993" w:rsidRPr="002043EB" w:rsidRDefault="00695993" w:rsidP="00872858">
            <w:pPr>
              <w:pStyle w:val="Listaszerbekezds"/>
              <w:numPr>
                <w:ilvl w:val="0"/>
                <w:numId w:val="50"/>
              </w:numPr>
              <w:spacing w:after="0" w:line="240" w:lineRule="auto"/>
              <w:rPr>
                <w:rFonts w:ascii="Garamond" w:hAnsi="Garamond"/>
              </w:rPr>
            </w:pPr>
            <w:r w:rsidRPr="002043EB">
              <w:rPr>
                <w:rFonts w:ascii="Garamond" w:hAnsi="Garamond"/>
              </w:rPr>
              <w:t>közös tulajdonban álló ingatlan esetében a tulajdonostársak hozzájárulását igazoló okirat (szükség szerint),</w:t>
            </w:r>
          </w:p>
          <w:p w:rsidR="00695993" w:rsidRPr="002043EB" w:rsidRDefault="00695993" w:rsidP="00695993">
            <w:pPr>
              <w:pStyle w:val="Listaszerbekezds"/>
              <w:spacing w:after="0" w:line="240" w:lineRule="auto"/>
              <w:rPr>
                <w:rFonts w:ascii="Garamond" w:hAnsi="Garamond"/>
              </w:rPr>
            </w:pPr>
          </w:p>
        </w:tc>
        <w:tc>
          <w:tcPr>
            <w:tcW w:w="2835" w:type="dxa"/>
          </w:tcPr>
          <w:p w:rsidR="00695993" w:rsidRPr="002043EB" w:rsidRDefault="00695993" w:rsidP="00695993">
            <w:pPr>
              <w:jc w:val="both"/>
              <w:rPr>
                <w:rFonts w:ascii="Garamond" w:hAnsi="Garamond"/>
                <w:sz w:val="20"/>
                <w:szCs w:val="20"/>
              </w:rPr>
            </w:pPr>
            <w:r w:rsidRPr="002043EB">
              <w:rPr>
                <w:rFonts w:ascii="Garamond" w:hAnsi="Garamond"/>
                <w:sz w:val="20"/>
                <w:szCs w:val="20"/>
              </w:rPr>
              <w:lastRenderedPageBreak/>
              <w:t>5.000.- igazgatási szolgáltatási díj</w:t>
            </w:r>
          </w:p>
        </w:tc>
        <w:tc>
          <w:tcPr>
            <w:tcW w:w="10347" w:type="dxa"/>
          </w:tcPr>
          <w:p w:rsidR="00695993" w:rsidRPr="002043EB" w:rsidRDefault="00695993" w:rsidP="00695993">
            <w:pPr>
              <w:jc w:val="both"/>
              <w:rPr>
                <w:rFonts w:ascii="Garamond" w:hAnsi="Garamond"/>
                <w:sz w:val="20"/>
                <w:szCs w:val="20"/>
              </w:rPr>
            </w:pPr>
            <w:r w:rsidRPr="002043EB">
              <w:rPr>
                <w:rFonts w:ascii="Garamond" w:hAnsi="Garamond"/>
                <w:sz w:val="20"/>
                <w:szCs w:val="20"/>
              </w:rPr>
              <w:t xml:space="preserve">Az ipari/szolgáltató tevékenység bejelentését követően, a jogszabályban meghatározott adatok közlését és </w:t>
            </w:r>
            <w:proofErr w:type="gramStart"/>
            <w:r w:rsidRPr="002043EB">
              <w:rPr>
                <w:rFonts w:ascii="Garamond" w:hAnsi="Garamond"/>
                <w:sz w:val="20"/>
                <w:szCs w:val="20"/>
              </w:rPr>
              <w:t>dokumentumok</w:t>
            </w:r>
            <w:proofErr w:type="gramEnd"/>
            <w:r w:rsidRPr="002043EB">
              <w:rPr>
                <w:rFonts w:ascii="Garamond" w:hAnsi="Garamond"/>
                <w:sz w:val="20"/>
                <w:szCs w:val="20"/>
              </w:rPr>
              <w:t xml:space="preserve"> benyújtását követően az ügyfél által folytatni kívánt ipari/szolgáltató tevékenységet – amennyiben a telep fekvése szerinti építési övezetben az adott tevékenység folytatható - a jegyző nyilvántartásba veszi, melyet az önkormányzat honlapján közzétesz.</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rsidR="00695993" w:rsidRPr="002043EB" w:rsidRDefault="00695993" w:rsidP="00872858">
            <w:pPr>
              <w:pStyle w:val="Listaszerbekezds"/>
              <w:numPr>
                <w:ilvl w:val="0"/>
                <w:numId w:val="49"/>
              </w:numPr>
              <w:spacing w:after="0" w:line="240" w:lineRule="auto"/>
              <w:rPr>
                <w:rFonts w:ascii="Garamond" w:hAnsi="Garamond"/>
              </w:rPr>
            </w:pPr>
            <w:r w:rsidRPr="002043EB">
              <w:rPr>
                <w:rFonts w:ascii="Garamond" w:hAnsi="Garamond"/>
              </w:rPr>
              <w:lastRenderedPageBreak/>
              <w:t>Bejelentés benyújtása a Hatósági Iroda részére</w:t>
            </w:r>
          </w:p>
          <w:p w:rsidR="00695993" w:rsidRPr="002043EB" w:rsidRDefault="00695993" w:rsidP="00872858">
            <w:pPr>
              <w:pStyle w:val="Listaszerbekezds"/>
              <w:numPr>
                <w:ilvl w:val="0"/>
                <w:numId w:val="49"/>
              </w:numPr>
              <w:spacing w:after="0" w:line="240" w:lineRule="auto"/>
              <w:rPr>
                <w:rFonts w:ascii="Garamond" w:hAnsi="Garamond"/>
              </w:rPr>
            </w:pPr>
            <w:r w:rsidRPr="002043EB">
              <w:rPr>
                <w:rFonts w:ascii="Garamond" w:hAnsi="Garamond"/>
              </w:rPr>
              <w:t>Nyilvántartásba vételről döntés</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p>
        </w:tc>
      </w:tr>
      <w:tr w:rsidR="00695993" w:rsidRPr="002043EB" w:rsidTr="00276396">
        <w:tc>
          <w:tcPr>
            <w:tcW w:w="1838" w:type="dxa"/>
          </w:tcPr>
          <w:p w:rsidR="00695993" w:rsidRPr="002043EB" w:rsidRDefault="00695993" w:rsidP="00695993">
            <w:pPr>
              <w:jc w:val="both"/>
              <w:rPr>
                <w:rFonts w:ascii="Garamond" w:hAnsi="Garamond"/>
                <w:sz w:val="20"/>
                <w:szCs w:val="20"/>
              </w:rPr>
            </w:pPr>
            <w:r w:rsidRPr="002043EB">
              <w:rPr>
                <w:rFonts w:ascii="Garamond" w:hAnsi="Garamond"/>
                <w:sz w:val="20"/>
                <w:szCs w:val="20"/>
              </w:rPr>
              <w:lastRenderedPageBreak/>
              <w:t>Működési engedély-köteles kereskedelmi tevékenység</w:t>
            </w:r>
          </w:p>
        </w:tc>
        <w:tc>
          <w:tcPr>
            <w:tcW w:w="1134" w:type="dxa"/>
          </w:tcPr>
          <w:p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rsidR="00695993" w:rsidRPr="002043EB" w:rsidRDefault="001B653D" w:rsidP="00695993">
            <w:pPr>
              <w:jc w:val="both"/>
              <w:rPr>
                <w:rFonts w:ascii="Garamond" w:hAnsi="Garamond"/>
                <w:color w:val="0070C0"/>
                <w:sz w:val="20"/>
                <w:szCs w:val="20"/>
                <w:u w:val="single"/>
              </w:rPr>
            </w:pPr>
            <w:hyperlink r:id="rId36" w:history="1">
              <w:r w:rsidR="00695993" w:rsidRPr="002043EB">
                <w:rPr>
                  <w:rFonts w:ascii="Garamond" w:hAnsi="Garamond"/>
                  <w:color w:val="0070C0"/>
                  <w:sz w:val="20"/>
                  <w:szCs w:val="20"/>
                  <w:u w:val="single"/>
                </w:rPr>
                <w:t>Kereskedelmi nyomtatvány - működési engedély kérelemhez</w:t>
              </w:r>
            </w:hyperlink>
          </w:p>
          <w:p w:rsidR="00695993" w:rsidRPr="002043EB" w:rsidRDefault="00695993" w:rsidP="00695993">
            <w:pPr>
              <w:jc w:val="both"/>
              <w:rPr>
                <w:rFonts w:ascii="Garamond" w:hAnsi="Garamond"/>
                <w:sz w:val="20"/>
                <w:szCs w:val="20"/>
              </w:rPr>
            </w:pPr>
          </w:p>
          <w:p w:rsidR="00695993" w:rsidRPr="002043EB" w:rsidRDefault="00695993" w:rsidP="003B36A0">
            <w:pPr>
              <w:pStyle w:val="Listaszerbekezds"/>
              <w:numPr>
                <w:ilvl w:val="0"/>
                <w:numId w:val="52"/>
              </w:numPr>
              <w:spacing w:after="0" w:line="240" w:lineRule="auto"/>
              <w:rPr>
                <w:rFonts w:ascii="Garamond" w:hAnsi="Garamond"/>
              </w:rPr>
            </w:pPr>
            <w:r w:rsidRPr="002043EB">
              <w:rPr>
                <w:rFonts w:ascii="Garamond" w:hAnsi="Garamond"/>
              </w:rPr>
              <w:t>üzlet használatának jogcímét igazoló okirat (másolatban),</w:t>
            </w:r>
          </w:p>
          <w:p w:rsidR="00695993" w:rsidRPr="002043EB" w:rsidRDefault="00695993" w:rsidP="003B36A0">
            <w:pPr>
              <w:pStyle w:val="Listaszerbekezds"/>
              <w:numPr>
                <w:ilvl w:val="0"/>
                <w:numId w:val="52"/>
              </w:numPr>
              <w:spacing w:after="0" w:line="240" w:lineRule="auto"/>
              <w:rPr>
                <w:rFonts w:ascii="Garamond" w:hAnsi="Garamond"/>
              </w:rPr>
            </w:pPr>
            <w:r w:rsidRPr="002043EB">
              <w:rPr>
                <w:rFonts w:ascii="Garamond" w:hAnsi="Garamond"/>
              </w:rPr>
              <w:t>a haszonélvező hozzájárulását igazoló okirat (szükség szerint),</w:t>
            </w:r>
          </w:p>
          <w:p w:rsidR="00695993" w:rsidRPr="002043EB" w:rsidRDefault="00695993" w:rsidP="003B36A0">
            <w:pPr>
              <w:pStyle w:val="Listaszerbekezds"/>
              <w:numPr>
                <w:ilvl w:val="0"/>
                <w:numId w:val="52"/>
              </w:numPr>
              <w:spacing w:after="0" w:line="240" w:lineRule="auto"/>
              <w:rPr>
                <w:rFonts w:ascii="Garamond" w:hAnsi="Garamond"/>
              </w:rPr>
            </w:pPr>
            <w:r w:rsidRPr="002043EB">
              <w:rPr>
                <w:rFonts w:ascii="Garamond" w:hAnsi="Garamond"/>
              </w:rPr>
              <w:t>közös tulajdonban álló szálláshely esetében a tulajdonostársak hozzájárulását igazoló okirat (szükség szerint),</w:t>
            </w:r>
          </w:p>
          <w:p w:rsidR="003B36A0" w:rsidRPr="002043EB" w:rsidRDefault="003B36A0" w:rsidP="003B36A0">
            <w:pPr>
              <w:pStyle w:val="Listaszerbekezds"/>
              <w:numPr>
                <w:ilvl w:val="0"/>
                <w:numId w:val="52"/>
              </w:numPr>
              <w:rPr>
                <w:rFonts w:ascii="Garamond" w:hAnsi="Garamond"/>
              </w:rPr>
            </w:pPr>
            <w:r w:rsidRPr="002043EB">
              <w:rPr>
                <w:rFonts w:ascii="Garamond" w:hAnsi="Garamond"/>
              </w:rPr>
              <w:t>Cégkivonat, vállalkozói igazolvány, aláírási címpéldány</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p>
        </w:tc>
        <w:tc>
          <w:tcPr>
            <w:tcW w:w="2835" w:type="dxa"/>
          </w:tcPr>
          <w:p w:rsidR="00695993" w:rsidRPr="002043EB" w:rsidRDefault="00695993" w:rsidP="00695993">
            <w:pPr>
              <w:jc w:val="both"/>
              <w:rPr>
                <w:rFonts w:ascii="Garamond" w:hAnsi="Garamond"/>
                <w:sz w:val="20"/>
                <w:szCs w:val="20"/>
              </w:rPr>
            </w:pPr>
            <w:r w:rsidRPr="002043EB">
              <w:rPr>
                <w:rFonts w:ascii="Garamond" w:hAnsi="Garamond"/>
                <w:sz w:val="20"/>
                <w:szCs w:val="20"/>
              </w:rPr>
              <w:t>díj- és illetékmentes</w:t>
            </w:r>
          </w:p>
          <w:p w:rsidR="00695993" w:rsidRPr="002043EB" w:rsidRDefault="00695993" w:rsidP="00695993">
            <w:pPr>
              <w:jc w:val="both"/>
              <w:rPr>
                <w:rFonts w:ascii="Garamond" w:hAnsi="Garamond"/>
                <w:sz w:val="20"/>
                <w:szCs w:val="20"/>
              </w:rPr>
            </w:pPr>
          </w:p>
        </w:tc>
        <w:tc>
          <w:tcPr>
            <w:tcW w:w="10347" w:type="dxa"/>
          </w:tcPr>
          <w:p w:rsidR="00695993" w:rsidRPr="002043EB" w:rsidRDefault="00695993" w:rsidP="00695993">
            <w:pPr>
              <w:jc w:val="both"/>
              <w:rPr>
                <w:rFonts w:ascii="Garamond" w:hAnsi="Garamond"/>
                <w:sz w:val="20"/>
                <w:szCs w:val="20"/>
              </w:rPr>
            </w:pPr>
            <w:r w:rsidRPr="002043EB">
              <w:rPr>
                <w:rFonts w:ascii="Garamond" w:hAnsi="Garamond"/>
                <w:sz w:val="20"/>
                <w:szCs w:val="20"/>
              </w:rPr>
              <w:t>Az üzletben végezhető kereskedelmi tevékenység, az illetékes jegyző által kiadott működési engedély és igazolás, valamint nyilvántartásba vétel hiányában nem kezdhető meg.</w:t>
            </w:r>
          </w:p>
          <w:p w:rsidR="00695993" w:rsidRPr="002043EB" w:rsidRDefault="00695993" w:rsidP="00695993">
            <w:pPr>
              <w:jc w:val="both"/>
              <w:rPr>
                <w:rFonts w:ascii="Garamond" w:hAnsi="Garamond"/>
                <w:sz w:val="20"/>
                <w:szCs w:val="20"/>
              </w:rPr>
            </w:pPr>
            <w:r w:rsidRPr="002043EB">
              <w:rPr>
                <w:rFonts w:ascii="Garamond" w:hAnsi="Garamond"/>
                <w:sz w:val="20"/>
                <w:szCs w:val="20"/>
              </w:rPr>
              <w:t>Amennyiben a kereskedő az üzletköteles termékek mellett az üzletben bejelentés alapján forgalmazható terméket is forgalmazni kíván, az e termékek forgalmazására vonatkozó bejelentését a működési engedély iránti kérelemmel egyidejűleg is megteheti.</w:t>
            </w:r>
          </w:p>
          <w:p w:rsidR="00695993" w:rsidRPr="002043EB" w:rsidRDefault="00695993" w:rsidP="00695993">
            <w:pPr>
              <w:jc w:val="both"/>
              <w:rPr>
                <w:rFonts w:ascii="Garamond" w:hAnsi="Garamond"/>
                <w:sz w:val="20"/>
                <w:szCs w:val="20"/>
              </w:rPr>
            </w:pPr>
            <w:r w:rsidRPr="002043EB">
              <w:rPr>
                <w:rFonts w:ascii="Garamond" w:hAnsi="Garamond"/>
                <w:sz w:val="20"/>
                <w:szCs w:val="20"/>
              </w:rPr>
              <w:t>A kereskedelmi tevékenységek végzésének feltételeiről szóló 210/2009. (IX. 29.) Korm. rendelet 3. számú melléklete az üzletköteles termékeket, a 6. számú melléklete a bejelentés alapján forgalmazható termékköröket tartalmazza.</w:t>
            </w:r>
          </w:p>
          <w:p w:rsidR="00695993" w:rsidRPr="002043EB" w:rsidRDefault="00695993" w:rsidP="00695993">
            <w:pPr>
              <w:jc w:val="both"/>
              <w:rPr>
                <w:rFonts w:ascii="Garamond" w:hAnsi="Garamond"/>
                <w:sz w:val="20"/>
                <w:szCs w:val="20"/>
              </w:rPr>
            </w:pPr>
            <w:r w:rsidRPr="002043EB">
              <w:rPr>
                <w:rFonts w:ascii="Garamond" w:hAnsi="Garamond"/>
                <w:sz w:val="20"/>
                <w:szCs w:val="20"/>
              </w:rPr>
              <w:t>Az üzletbe kötelezően előírt vásárlók könyvét – tekintettel arra, hogy a bejelentésben annak adatait rögzíteni kell és a vásárlók könyvét hitelesítjük - a kereskedő feltétlenül hozza magával.</w:t>
            </w:r>
          </w:p>
          <w:p w:rsidR="00695993" w:rsidRPr="002043EB" w:rsidRDefault="00695993" w:rsidP="00695993">
            <w:pPr>
              <w:jc w:val="both"/>
              <w:rPr>
                <w:rFonts w:ascii="Garamond" w:hAnsi="Garamond"/>
                <w:sz w:val="20"/>
                <w:szCs w:val="20"/>
              </w:rPr>
            </w:pPr>
            <w:r w:rsidRPr="002043EB">
              <w:rPr>
                <w:rFonts w:ascii="Garamond" w:hAnsi="Garamond"/>
                <w:sz w:val="20"/>
                <w:szCs w:val="20"/>
              </w:rPr>
              <w:t> </w:t>
            </w:r>
          </w:p>
          <w:p w:rsidR="00695993" w:rsidRPr="002043EB" w:rsidRDefault="00695993" w:rsidP="00695993">
            <w:pPr>
              <w:jc w:val="both"/>
              <w:rPr>
                <w:rFonts w:ascii="Garamond" w:hAnsi="Garamond"/>
                <w:sz w:val="20"/>
                <w:szCs w:val="20"/>
              </w:rPr>
            </w:pPr>
            <w:r w:rsidRPr="002043EB">
              <w:rPr>
                <w:rFonts w:ascii="Garamond" w:hAnsi="Garamond"/>
                <w:sz w:val="20"/>
                <w:szCs w:val="20"/>
              </w:rPr>
              <w:t>A jogszabály által előírt adattartalommal vezetett nyilvántartást a hivatal honlapján valamint az országos nyilvántartást vezető Zala Megyei Kormányhivatal honlapján kötelezően közzé kell tenni.</w:t>
            </w:r>
          </w:p>
          <w:p w:rsidR="00695993" w:rsidRPr="002043EB" w:rsidRDefault="00695993" w:rsidP="00695993">
            <w:pPr>
              <w:jc w:val="both"/>
              <w:rPr>
                <w:rFonts w:ascii="Garamond" w:hAnsi="Garamond"/>
                <w:sz w:val="20"/>
                <w:szCs w:val="20"/>
              </w:rPr>
            </w:pPr>
            <w:r w:rsidRPr="002043EB">
              <w:rPr>
                <w:rFonts w:ascii="Garamond" w:hAnsi="Garamond"/>
                <w:sz w:val="20"/>
                <w:szCs w:val="20"/>
              </w:rPr>
              <w:t> </w:t>
            </w:r>
          </w:p>
          <w:p w:rsidR="00695993" w:rsidRPr="002043EB" w:rsidRDefault="00695993" w:rsidP="00695993">
            <w:pPr>
              <w:jc w:val="both"/>
              <w:rPr>
                <w:rFonts w:ascii="Garamond" w:hAnsi="Garamond"/>
                <w:sz w:val="20"/>
                <w:szCs w:val="20"/>
              </w:rPr>
            </w:pPr>
            <w:r w:rsidRPr="002043EB">
              <w:rPr>
                <w:rFonts w:ascii="Garamond" w:hAnsi="Garamond"/>
                <w:sz w:val="20"/>
                <w:szCs w:val="20"/>
              </w:rPr>
              <w:t>Amennyiben a működési engedélyben szereplő adatok megváltoznak vagy a tevékenységet a kereskedő megszünteti, azt </w:t>
            </w:r>
            <w:r w:rsidRPr="002043EB">
              <w:rPr>
                <w:rFonts w:ascii="Garamond" w:hAnsi="Garamond"/>
                <w:bCs/>
                <w:sz w:val="20"/>
                <w:szCs w:val="20"/>
              </w:rPr>
              <w:t>haladéktalanul be kell jelenteni irodánkon</w:t>
            </w:r>
            <w:r w:rsidRPr="002043EB">
              <w:rPr>
                <w:rFonts w:ascii="Garamond" w:hAnsi="Garamond"/>
                <w:sz w:val="20"/>
                <w:szCs w:val="20"/>
              </w:rPr>
              <w:t>.</w:t>
            </w:r>
          </w:p>
          <w:p w:rsidR="00695993" w:rsidRPr="002043EB" w:rsidRDefault="00695993" w:rsidP="00695993">
            <w:pPr>
              <w:jc w:val="both"/>
              <w:rPr>
                <w:rFonts w:ascii="Garamond" w:hAnsi="Garamond"/>
                <w:sz w:val="20"/>
                <w:szCs w:val="20"/>
              </w:rPr>
            </w:pPr>
            <w:r w:rsidRPr="002043EB">
              <w:rPr>
                <w:rFonts w:ascii="Garamond" w:hAnsi="Garamond"/>
                <w:sz w:val="20"/>
                <w:szCs w:val="20"/>
              </w:rPr>
              <w:br/>
              <w:t>Az üzlet nyitva tartási idejének változását – </w:t>
            </w:r>
            <w:r w:rsidRPr="002043EB">
              <w:rPr>
                <w:rFonts w:ascii="Garamond" w:hAnsi="Garamond"/>
                <w:bCs/>
                <w:sz w:val="20"/>
                <w:szCs w:val="20"/>
              </w:rPr>
              <w:t>az azt megelőző nyolc napon belül</w:t>
            </w:r>
            <w:r w:rsidRPr="002043EB">
              <w:rPr>
                <w:rFonts w:ascii="Garamond" w:hAnsi="Garamond"/>
                <w:sz w:val="20"/>
                <w:szCs w:val="20"/>
              </w:rPr>
              <w:t> – kell bejelenteni.</w:t>
            </w:r>
          </w:p>
          <w:p w:rsidR="00695993" w:rsidRPr="002043EB" w:rsidRDefault="00695993" w:rsidP="00695993">
            <w:pPr>
              <w:jc w:val="both"/>
              <w:rPr>
                <w:rFonts w:ascii="Garamond" w:hAnsi="Garamond"/>
                <w:sz w:val="20"/>
                <w:szCs w:val="20"/>
              </w:rPr>
            </w:pPr>
            <w:r w:rsidRPr="002043EB">
              <w:rPr>
                <w:rFonts w:ascii="Garamond" w:hAnsi="Garamond"/>
                <w:sz w:val="20"/>
                <w:szCs w:val="20"/>
              </w:rPr>
              <w:t> </w:t>
            </w:r>
          </w:p>
          <w:p w:rsidR="00695993" w:rsidRPr="002043EB" w:rsidRDefault="00695993" w:rsidP="00695993">
            <w:pPr>
              <w:jc w:val="both"/>
              <w:rPr>
                <w:rFonts w:ascii="Garamond" w:hAnsi="Garamond"/>
                <w:sz w:val="20"/>
                <w:szCs w:val="20"/>
              </w:rPr>
            </w:pPr>
            <w:r w:rsidRPr="002043EB">
              <w:rPr>
                <w:rFonts w:ascii="Garamond" w:hAnsi="Garamond"/>
                <w:sz w:val="20"/>
                <w:szCs w:val="20"/>
              </w:rPr>
              <w:t>A változások, illetve a tevékenység megszüntetésének bejelentéséhez szükséges nyomtatványok </w:t>
            </w:r>
            <w:hyperlink r:id="rId37" w:anchor="_Hat%C3%B3s%C3%A1gi%20Iroda%20-%20let%C3%B6lthet%C5%91%20dokumentumok" w:tooltip="Hatósági Iroda" w:history="1">
              <w:r w:rsidRPr="002043EB">
                <w:rPr>
                  <w:rFonts w:ascii="Garamond" w:hAnsi="Garamond"/>
                  <w:sz w:val="20"/>
                  <w:szCs w:val="20"/>
                </w:rPr>
                <w:t>innen</w:t>
              </w:r>
            </w:hyperlink>
            <w:r w:rsidRPr="002043EB">
              <w:rPr>
                <w:rFonts w:ascii="Garamond" w:hAnsi="Garamond"/>
                <w:sz w:val="20"/>
                <w:szCs w:val="20"/>
              </w:rPr>
              <w:t> </w:t>
            </w:r>
            <w:proofErr w:type="spellStart"/>
            <w:r w:rsidRPr="002043EB">
              <w:rPr>
                <w:rFonts w:ascii="Garamond" w:hAnsi="Garamond"/>
                <w:sz w:val="20"/>
                <w:szCs w:val="20"/>
              </w:rPr>
              <w:t>letölthetőek</w:t>
            </w:r>
            <w:proofErr w:type="spellEnd"/>
            <w:r w:rsidRPr="002043EB">
              <w:rPr>
                <w:rFonts w:ascii="Garamond" w:hAnsi="Garamond"/>
                <w:sz w:val="20"/>
                <w:szCs w:val="20"/>
              </w:rPr>
              <w:t>.</w:t>
            </w:r>
          </w:p>
          <w:p w:rsidR="00695993" w:rsidRPr="002043EB" w:rsidRDefault="00695993" w:rsidP="00695993">
            <w:pPr>
              <w:jc w:val="both"/>
              <w:rPr>
                <w:rFonts w:ascii="Garamond" w:hAnsi="Garamond"/>
                <w:sz w:val="20"/>
                <w:szCs w:val="20"/>
              </w:rPr>
            </w:pPr>
            <w:r w:rsidRPr="002043EB">
              <w:rPr>
                <w:rFonts w:ascii="Garamond" w:hAnsi="Garamond"/>
                <w:sz w:val="20"/>
                <w:szCs w:val="20"/>
              </w:rPr>
              <w:t> </w:t>
            </w:r>
          </w:p>
          <w:p w:rsidR="00695993" w:rsidRPr="002043EB" w:rsidRDefault="00695993" w:rsidP="00695993">
            <w:pPr>
              <w:jc w:val="both"/>
              <w:rPr>
                <w:rFonts w:ascii="Garamond" w:hAnsi="Garamond"/>
                <w:sz w:val="20"/>
                <w:szCs w:val="20"/>
              </w:rPr>
            </w:pPr>
            <w:r w:rsidRPr="002043EB">
              <w:rPr>
                <w:rFonts w:ascii="Garamond" w:hAnsi="Garamond"/>
                <w:sz w:val="20"/>
                <w:szCs w:val="20"/>
              </w:rPr>
              <w:t>A működési engedély iránti kérelem illetékmentes. Az eljárásban résztvevő szakhatóságok igazgatási szolgáltatási díjait (Népegészségügy, stb.) is meg kell fizetni csekken vagy átutalással. A díjakról illetve a számlaszámokról ügyintézőink, vagy az érintett szakhatóságok adnak tájékoztatást.</w:t>
            </w:r>
          </w:p>
          <w:p w:rsidR="00695993" w:rsidRPr="002043EB" w:rsidRDefault="00695993" w:rsidP="00695993">
            <w:pPr>
              <w:jc w:val="both"/>
              <w:rPr>
                <w:rFonts w:ascii="Garamond" w:hAnsi="Garamond"/>
                <w:sz w:val="20"/>
                <w:szCs w:val="20"/>
              </w:rPr>
            </w:pPr>
            <w:r w:rsidRPr="002043EB">
              <w:rPr>
                <w:rFonts w:ascii="Garamond" w:hAnsi="Garamond"/>
                <w:sz w:val="20"/>
                <w:szCs w:val="20"/>
              </w:rPr>
              <w:t xml:space="preserve">A jogszabályban meghatározott adatok közlését és </w:t>
            </w:r>
            <w:proofErr w:type="gramStart"/>
            <w:r w:rsidRPr="002043EB">
              <w:rPr>
                <w:rFonts w:ascii="Garamond" w:hAnsi="Garamond"/>
                <w:sz w:val="20"/>
                <w:szCs w:val="20"/>
              </w:rPr>
              <w:t>dokumentumok</w:t>
            </w:r>
            <w:proofErr w:type="gramEnd"/>
            <w:r w:rsidRPr="002043EB">
              <w:rPr>
                <w:rFonts w:ascii="Garamond" w:hAnsi="Garamond"/>
                <w:sz w:val="20"/>
                <w:szCs w:val="20"/>
              </w:rPr>
              <w:t xml:space="preserve"> benyújtását követően az eljáró hatóság az eljárás megindulásáról értesíti a szomszédos ingatlanok tulajdonosait (közös képviselőit), megkeresi a jogszabályban felsorolt szakhatóságokat. A szakhatóságok döntésének (hozzájárulás megadása vagy megtagadása) megfelelően a működési engedélyt kiadja és a kereskedőt nyilvántartásba veszi, vagy a benyújtott kérelmet elutasítja.</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rsidR="00695993" w:rsidRPr="002043EB" w:rsidRDefault="00695993" w:rsidP="00872858">
            <w:pPr>
              <w:pStyle w:val="Listaszerbekezds"/>
              <w:numPr>
                <w:ilvl w:val="0"/>
                <w:numId w:val="51"/>
              </w:numPr>
              <w:spacing w:after="0" w:line="240" w:lineRule="auto"/>
              <w:rPr>
                <w:rFonts w:ascii="Garamond" w:hAnsi="Garamond"/>
              </w:rPr>
            </w:pPr>
            <w:r w:rsidRPr="002043EB">
              <w:rPr>
                <w:rFonts w:ascii="Garamond" w:hAnsi="Garamond"/>
              </w:rPr>
              <w:t xml:space="preserve">Kérelem benyújtása a Hatósági Iroda részére </w:t>
            </w:r>
          </w:p>
          <w:p w:rsidR="00695993" w:rsidRPr="002043EB" w:rsidRDefault="00695993" w:rsidP="00872858">
            <w:pPr>
              <w:pStyle w:val="Listaszerbekezds"/>
              <w:numPr>
                <w:ilvl w:val="0"/>
                <w:numId w:val="51"/>
              </w:numPr>
              <w:spacing w:after="0" w:line="240" w:lineRule="auto"/>
              <w:rPr>
                <w:rFonts w:ascii="Garamond" w:hAnsi="Garamond"/>
              </w:rPr>
            </w:pPr>
            <w:r w:rsidRPr="002043EB">
              <w:rPr>
                <w:rFonts w:ascii="Garamond" w:hAnsi="Garamond"/>
              </w:rPr>
              <w:t>Működési engedély kiadása, nyilvántartásba vétel amennyiben annak feltételei fennállnak</w:t>
            </w:r>
          </w:p>
          <w:p w:rsidR="00695993" w:rsidRPr="002043EB" w:rsidRDefault="00695993" w:rsidP="00695993">
            <w:pPr>
              <w:jc w:val="both"/>
              <w:rPr>
                <w:rFonts w:ascii="Garamond" w:hAnsi="Garamond"/>
                <w:sz w:val="20"/>
                <w:szCs w:val="20"/>
              </w:rPr>
            </w:pPr>
          </w:p>
        </w:tc>
      </w:tr>
      <w:tr w:rsidR="00695993" w:rsidRPr="002043EB" w:rsidTr="00276396">
        <w:tc>
          <w:tcPr>
            <w:tcW w:w="1838" w:type="dxa"/>
          </w:tcPr>
          <w:p w:rsidR="00695993" w:rsidRPr="002043EB" w:rsidRDefault="00695993" w:rsidP="00695993">
            <w:pPr>
              <w:jc w:val="both"/>
              <w:rPr>
                <w:rFonts w:ascii="Garamond" w:hAnsi="Garamond"/>
                <w:sz w:val="20"/>
                <w:szCs w:val="20"/>
              </w:rPr>
            </w:pPr>
            <w:r w:rsidRPr="002043EB">
              <w:rPr>
                <w:rFonts w:ascii="Garamond" w:hAnsi="Garamond"/>
                <w:sz w:val="20"/>
                <w:szCs w:val="20"/>
              </w:rPr>
              <w:t>Nem üzleti célú szálláshely</w:t>
            </w:r>
          </w:p>
        </w:tc>
        <w:tc>
          <w:tcPr>
            <w:tcW w:w="1134" w:type="dxa"/>
          </w:tcPr>
          <w:p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rsidR="00695993" w:rsidRPr="002043EB" w:rsidRDefault="001B653D" w:rsidP="00695993">
            <w:pPr>
              <w:shd w:val="clear" w:color="auto" w:fill="FFFFFF"/>
              <w:spacing w:before="45"/>
              <w:jc w:val="both"/>
              <w:rPr>
                <w:rFonts w:ascii="Garamond" w:hAnsi="Garamond"/>
                <w:color w:val="0070C0"/>
                <w:sz w:val="20"/>
                <w:szCs w:val="20"/>
                <w:u w:val="single"/>
              </w:rPr>
            </w:pPr>
            <w:hyperlink r:id="rId38" w:history="1">
              <w:r w:rsidR="00695993" w:rsidRPr="002043EB">
                <w:rPr>
                  <w:rFonts w:ascii="Garamond" w:hAnsi="Garamond"/>
                  <w:color w:val="0070C0"/>
                  <w:sz w:val="20"/>
                  <w:szCs w:val="20"/>
                  <w:u w:val="single"/>
                </w:rPr>
                <w:t>Nyomtatvány szálláshely üzemeltetésének bejelentéséhez</w:t>
              </w:r>
            </w:hyperlink>
          </w:p>
          <w:p w:rsidR="00695993" w:rsidRPr="002043EB" w:rsidRDefault="00695993" w:rsidP="00695993">
            <w:pPr>
              <w:jc w:val="both"/>
              <w:rPr>
                <w:rFonts w:ascii="Garamond" w:hAnsi="Garamond"/>
                <w:sz w:val="20"/>
                <w:szCs w:val="20"/>
              </w:rPr>
            </w:pPr>
          </w:p>
        </w:tc>
        <w:tc>
          <w:tcPr>
            <w:tcW w:w="2835" w:type="dxa"/>
          </w:tcPr>
          <w:p w:rsidR="00695993" w:rsidRPr="002043EB" w:rsidRDefault="00695993" w:rsidP="00695993">
            <w:pPr>
              <w:jc w:val="both"/>
              <w:rPr>
                <w:rFonts w:ascii="Garamond" w:hAnsi="Garamond"/>
              </w:rPr>
            </w:pPr>
            <w:r w:rsidRPr="002043EB">
              <w:rPr>
                <w:rFonts w:ascii="Garamond" w:hAnsi="Garamond"/>
                <w:sz w:val="20"/>
                <w:szCs w:val="20"/>
              </w:rPr>
              <w:t>3.000.- illeték</w:t>
            </w:r>
          </w:p>
        </w:tc>
        <w:tc>
          <w:tcPr>
            <w:tcW w:w="10347" w:type="dxa"/>
          </w:tcPr>
          <w:p w:rsidR="00695993" w:rsidRPr="002043EB" w:rsidRDefault="00695993" w:rsidP="00695993">
            <w:pPr>
              <w:jc w:val="both"/>
              <w:rPr>
                <w:rFonts w:ascii="Garamond" w:hAnsi="Garamond"/>
                <w:sz w:val="20"/>
                <w:szCs w:val="20"/>
              </w:rPr>
            </w:pPr>
            <w:r w:rsidRPr="002043EB">
              <w:rPr>
                <w:rFonts w:ascii="Garamond" w:hAnsi="Garamond"/>
                <w:sz w:val="20"/>
                <w:szCs w:val="20"/>
              </w:rPr>
              <w:t xml:space="preserve">A szálláshely-szolgáltatás engedély kiadásával egyidejűleg azt nyilvántartásba veszik, melyet az önkormányzat honlapján közzétesznek. A jogszabályban meghatározott adatok közlését és </w:t>
            </w:r>
            <w:proofErr w:type="gramStart"/>
            <w:r w:rsidRPr="002043EB">
              <w:rPr>
                <w:rFonts w:ascii="Garamond" w:hAnsi="Garamond"/>
                <w:sz w:val="20"/>
                <w:szCs w:val="20"/>
              </w:rPr>
              <w:t>dokumentumok</w:t>
            </w:r>
            <w:proofErr w:type="gramEnd"/>
            <w:r w:rsidRPr="002043EB">
              <w:rPr>
                <w:rFonts w:ascii="Garamond" w:hAnsi="Garamond"/>
                <w:sz w:val="20"/>
                <w:szCs w:val="20"/>
              </w:rPr>
              <w:t xml:space="preserve"> benyújtását követően helyszíni szemlére kerül sor, melyre a jogszabályban előírt szakhatóságokat és a szomszédos ingatlanok tulajdonosait (közös képviselőit) is meg kell hívni. A szakhatóságok állásfoglalásainak figyelembe vételével a jegyző dönt a szálláshely-engedély kiadásáról és a szálláshely nyilvántartásba vételéről vagy a kérelem elutasításáról.</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rsidR="00695993" w:rsidRPr="002043EB" w:rsidRDefault="00695993" w:rsidP="00872858">
            <w:pPr>
              <w:pStyle w:val="Listaszerbekezds"/>
              <w:numPr>
                <w:ilvl w:val="0"/>
                <w:numId w:val="53"/>
              </w:numPr>
              <w:spacing w:after="0" w:line="240" w:lineRule="auto"/>
              <w:rPr>
                <w:rFonts w:ascii="Garamond" w:hAnsi="Garamond"/>
              </w:rPr>
            </w:pPr>
            <w:r w:rsidRPr="002043EB">
              <w:rPr>
                <w:rFonts w:ascii="Garamond" w:hAnsi="Garamond"/>
              </w:rPr>
              <w:t>Kérelem benyújtása a Hatósági Iroda részére</w:t>
            </w:r>
          </w:p>
          <w:p w:rsidR="00695993" w:rsidRPr="002043EB" w:rsidRDefault="00695993" w:rsidP="00872858">
            <w:pPr>
              <w:pStyle w:val="Listaszerbekezds"/>
              <w:numPr>
                <w:ilvl w:val="0"/>
                <w:numId w:val="53"/>
              </w:numPr>
              <w:spacing w:after="0" w:line="240" w:lineRule="auto"/>
              <w:rPr>
                <w:rFonts w:ascii="Garamond" w:hAnsi="Garamond"/>
              </w:rPr>
            </w:pPr>
            <w:r w:rsidRPr="002043EB">
              <w:rPr>
                <w:rFonts w:ascii="Garamond" w:hAnsi="Garamond"/>
              </w:rPr>
              <w:t>Engedély kiadása és nyilvántartásba vétel, vagy a kérelem elutasítása.</w:t>
            </w:r>
          </w:p>
          <w:p w:rsidR="00695993" w:rsidRPr="002043EB" w:rsidRDefault="00695993" w:rsidP="00695993">
            <w:pPr>
              <w:jc w:val="both"/>
              <w:rPr>
                <w:rFonts w:ascii="Garamond" w:hAnsi="Garamond"/>
                <w:sz w:val="20"/>
                <w:szCs w:val="20"/>
              </w:rPr>
            </w:pPr>
          </w:p>
        </w:tc>
      </w:tr>
      <w:tr w:rsidR="00695993" w:rsidRPr="002043EB" w:rsidTr="00276396">
        <w:tc>
          <w:tcPr>
            <w:tcW w:w="1838" w:type="dxa"/>
          </w:tcPr>
          <w:p w:rsidR="00695993" w:rsidRPr="002043EB" w:rsidRDefault="00695993" w:rsidP="00695993">
            <w:pPr>
              <w:jc w:val="both"/>
              <w:rPr>
                <w:rFonts w:ascii="Garamond" w:hAnsi="Garamond"/>
                <w:sz w:val="20"/>
                <w:szCs w:val="20"/>
              </w:rPr>
            </w:pPr>
            <w:r w:rsidRPr="002043EB">
              <w:rPr>
                <w:rFonts w:ascii="Garamond" w:hAnsi="Garamond"/>
                <w:sz w:val="20"/>
                <w:szCs w:val="20"/>
              </w:rPr>
              <w:t xml:space="preserve">Szálláshely </w:t>
            </w:r>
            <w:proofErr w:type="gramStart"/>
            <w:r w:rsidRPr="002043EB">
              <w:rPr>
                <w:rFonts w:ascii="Garamond" w:hAnsi="Garamond"/>
                <w:sz w:val="20"/>
                <w:szCs w:val="20"/>
              </w:rPr>
              <w:t>szolgáltatás engedélyezés</w:t>
            </w:r>
            <w:proofErr w:type="gramEnd"/>
          </w:p>
        </w:tc>
        <w:tc>
          <w:tcPr>
            <w:tcW w:w="1134" w:type="dxa"/>
          </w:tcPr>
          <w:p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rsidR="00695993" w:rsidRPr="002043EB" w:rsidRDefault="001B653D" w:rsidP="00695993">
            <w:pPr>
              <w:jc w:val="both"/>
              <w:rPr>
                <w:rFonts w:ascii="Garamond" w:hAnsi="Garamond"/>
                <w:color w:val="0070C0"/>
                <w:sz w:val="20"/>
                <w:szCs w:val="20"/>
                <w:u w:val="single"/>
              </w:rPr>
            </w:pPr>
            <w:hyperlink r:id="rId39" w:history="1">
              <w:r w:rsidR="00695993" w:rsidRPr="002043EB">
                <w:rPr>
                  <w:rFonts w:ascii="Garamond" w:hAnsi="Garamond"/>
                  <w:color w:val="0070C0"/>
                  <w:sz w:val="20"/>
                  <w:szCs w:val="20"/>
                  <w:u w:val="single"/>
                </w:rPr>
                <w:t>Nyomtatvány szálláshely üzemeltetésének bejelentéséhez</w:t>
              </w:r>
            </w:hyperlink>
          </w:p>
          <w:p w:rsidR="00695993" w:rsidRPr="002043EB" w:rsidRDefault="00695993" w:rsidP="00695993">
            <w:pPr>
              <w:jc w:val="both"/>
              <w:rPr>
                <w:rFonts w:ascii="Garamond" w:hAnsi="Garamond"/>
                <w:sz w:val="20"/>
                <w:szCs w:val="20"/>
              </w:rPr>
            </w:pPr>
          </w:p>
          <w:p w:rsidR="00695993" w:rsidRPr="002043EB" w:rsidRDefault="00695993" w:rsidP="003B36A0">
            <w:pPr>
              <w:pStyle w:val="Listaszerbekezds"/>
              <w:numPr>
                <w:ilvl w:val="0"/>
                <w:numId w:val="54"/>
              </w:numPr>
              <w:spacing w:after="0" w:line="240" w:lineRule="auto"/>
              <w:rPr>
                <w:rFonts w:ascii="Garamond" w:hAnsi="Garamond"/>
              </w:rPr>
            </w:pPr>
            <w:r w:rsidRPr="002043EB">
              <w:rPr>
                <w:rFonts w:ascii="Garamond" w:hAnsi="Garamond"/>
              </w:rPr>
              <w:t>a szálláshely használatának jogcímét igazoló okirat (másolatban),</w:t>
            </w:r>
          </w:p>
          <w:p w:rsidR="00695993" w:rsidRPr="002043EB" w:rsidRDefault="00695993" w:rsidP="003B36A0">
            <w:pPr>
              <w:pStyle w:val="Listaszerbekezds"/>
              <w:numPr>
                <w:ilvl w:val="0"/>
                <w:numId w:val="54"/>
              </w:numPr>
              <w:spacing w:after="0" w:line="240" w:lineRule="auto"/>
              <w:rPr>
                <w:rFonts w:ascii="Garamond" w:hAnsi="Garamond"/>
              </w:rPr>
            </w:pPr>
            <w:r w:rsidRPr="002043EB">
              <w:rPr>
                <w:rFonts w:ascii="Garamond" w:hAnsi="Garamond"/>
              </w:rPr>
              <w:lastRenderedPageBreak/>
              <w:t>a haszonélvező hozzájárulását igazoló okirat (szükség szerint),</w:t>
            </w:r>
          </w:p>
          <w:p w:rsidR="00695993" w:rsidRPr="002043EB" w:rsidRDefault="00695993" w:rsidP="003B36A0">
            <w:pPr>
              <w:pStyle w:val="Listaszerbekezds"/>
              <w:numPr>
                <w:ilvl w:val="0"/>
                <w:numId w:val="54"/>
              </w:numPr>
              <w:spacing w:after="0" w:line="240" w:lineRule="auto"/>
              <w:rPr>
                <w:rFonts w:ascii="Garamond" w:hAnsi="Garamond"/>
              </w:rPr>
            </w:pPr>
            <w:r w:rsidRPr="002043EB">
              <w:rPr>
                <w:rFonts w:ascii="Garamond" w:hAnsi="Garamond"/>
              </w:rPr>
              <w:t>közös tulajdonban álló szálláshely esetében a tulajdonostársak hozzájárulását igazoló okirat (szükség szerint),</w:t>
            </w:r>
          </w:p>
          <w:p w:rsidR="003B36A0" w:rsidRPr="002043EB" w:rsidRDefault="003B36A0" w:rsidP="003B36A0">
            <w:pPr>
              <w:pStyle w:val="Listaszerbekezds"/>
              <w:numPr>
                <w:ilvl w:val="0"/>
                <w:numId w:val="54"/>
              </w:numPr>
              <w:rPr>
                <w:rFonts w:ascii="Garamond" w:hAnsi="Garamond"/>
              </w:rPr>
            </w:pPr>
            <w:r w:rsidRPr="002043EB">
              <w:rPr>
                <w:rFonts w:ascii="Garamond" w:hAnsi="Garamond"/>
              </w:rPr>
              <w:t>Cégkivonat, vállalkozói igazolvány, aláírási címpéldány</w:t>
            </w:r>
          </w:p>
          <w:p w:rsidR="00695993" w:rsidRPr="002043EB" w:rsidRDefault="00695993" w:rsidP="00695993">
            <w:pPr>
              <w:jc w:val="both"/>
              <w:rPr>
                <w:rFonts w:ascii="Garamond" w:hAnsi="Garamond"/>
                <w:sz w:val="20"/>
                <w:szCs w:val="20"/>
              </w:rPr>
            </w:pPr>
          </w:p>
        </w:tc>
        <w:tc>
          <w:tcPr>
            <w:tcW w:w="2835" w:type="dxa"/>
          </w:tcPr>
          <w:p w:rsidR="00695993" w:rsidRPr="002043EB" w:rsidRDefault="00695993" w:rsidP="00695993">
            <w:pPr>
              <w:jc w:val="both"/>
              <w:rPr>
                <w:rFonts w:ascii="Garamond" w:hAnsi="Garamond"/>
                <w:sz w:val="20"/>
                <w:szCs w:val="20"/>
              </w:rPr>
            </w:pPr>
            <w:r w:rsidRPr="002043EB">
              <w:rPr>
                <w:rFonts w:ascii="Garamond" w:hAnsi="Garamond"/>
                <w:sz w:val="20"/>
                <w:szCs w:val="20"/>
              </w:rPr>
              <w:lastRenderedPageBreak/>
              <w:t>3.000.- illeték</w:t>
            </w:r>
          </w:p>
        </w:tc>
        <w:tc>
          <w:tcPr>
            <w:tcW w:w="10347" w:type="dxa"/>
          </w:tcPr>
          <w:p w:rsidR="00695993" w:rsidRPr="002043EB" w:rsidRDefault="00695993" w:rsidP="00695993">
            <w:pPr>
              <w:jc w:val="both"/>
              <w:rPr>
                <w:rFonts w:ascii="Garamond" w:hAnsi="Garamond"/>
                <w:sz w:val="20"/>
                <w:szCs w:val="20"/>
              </w:rPr>
            </w:pPr>
            <w:r w:rsidRPr="002043EB">
              <w:rPr>
                <w:rFonts w:ascii="Garamond" w:hAnsi="Garamond"/>
                <w:sz w:val="20"/>
                <w:szCs w:val="20"/>
              </w:rPr>
              <w:t xml:space="preserve">A szálláshely-szolgáltatás engedély kiadásával egyidejűleg azt nyilvántartásba veszik, melyet az önkormányzat honlapján közzétesznek. A jogszabályban meghatározott adatok közlését és </w:t>
            </w:r>
            <w:proofErr w:type="gramStart"/>
            <w:r w:rsidRPr="002043EB">
              <w:rPr>
                <w:rFonts w:ascii="Garamond" w:hAnsi="Garamond"/>
                <w:sz w:val="20"/>
                <w:szCs w:val="20"/>
              </w:rPr>
              <w:t>dokumentumok</w:t>
            </w:r>
            <w:proofErr w:type="gramEnd"/>
            <w:r w:rsidRPr="002043EB">
              <w:rPr>
                <w:rFonts w:ascii="Garamond" w:hAnsi="Garamond"/>
                <w:sz w:val="20"/>
                <w:szCs w:val="20"/>
              </w:rPr>
              <w:t xml:space="preserve"> benyújtását követően helyszíni szemlére kerül sor, melyre a jogszabályban előírt szakhatóságokat és a szomszédos ingatlanok tulajdonosait (közös képviselőit) is meg kell hívni. A szakhatóságok állásfoglalásainak figyelembe vételével a jegyző dönt a szálláshely-engedély kiadásáról és a szálláshely nyilvántartásba vételéről vagy a kérelem elutasításáról.</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rsidR="00695993" w:rsidRPr="002043EB" w:rsidRDefault="00695993" w:rsidP="00872858">
            <w:pPr>
              <w:pStyle w:val="Listaszerbekezds"/>
              <w:numPr>
                <w:ilvl w:val="0"/>
                <w:numId w:val="53"/>
              </w:numPr>
              <w:spacing w:after="0" w:line="240" w:lineRule="auto"/>
              <w:rPr>
                <w:rFonts w:ascii="Garamond" w:hAnsi="Garamond"/>
              </w:rPr>
            </w:pPr>
            <w:r w:rsidRPr="002043EB">
              <w:rPr>
                <w:rFonts w:ascii="Garamond" w:hAnsi="Garamond"/>
              </w:rPr>
              <w:lastRenderedPageBreak/>
              <w:t>Kérelem benyújtása a Hatósági Iroda részére</w:t>
            </w:r>
          </w:p>
          <w:p w:rsidR="00695993" w:rsidRPr="002043EB" w:rsidRDefault="00695993" w:rsidP="00872858">
            <w:pPr>
              <w:pStyle w:val="Listaszerbekezds"/>
              <w:numPr>
                <w:ilvl w:val="0"/>
                <w:numId w:val="53"/>
              </w:numPr>
              <w:spacing w:after="0" w:line="240" w:lineRule="auto"/>
              <w:rPr>
                <w:rFonts w:ascii="Garamond" w:hAnsi="Garamond"/>
              </w:rPr>
            </w:pPr>
            <w:r w:rsidRPr="002043EB">
              <w:rPr>
                <w:rFonts w:ascii="Garamond" w:hAnsi="Garamond"/>
              </w:rPr>
              <w:t>Engedély kiadása és nyilvántartásba vétel, vagy a kérelem elutasítása.</w:t>
            </w:r>
          </w:p>
          <w:p w:rsidR="00695993" w:rsidRPr="002043EB" w:rsidRDefault="00695993" w:rsidP="00695993">
            <w:pPr>
              <w:jc w:val="both"/>
              <w:rPr>
                <w:rFonts w:ascii="Garamond" w:hAnsi="Garamond"/>
                <w:sz w:val="20"/>
                <w:szCs w:val="20"/>
              </w:rPr>
            </w:pPr>
          </w:p>
        </w:tc>
      </w:tr>
      <w:tr w:rsidR="00695993" w:rsidRPr="002043EB" w:rsidTr="00276396">
        <w:tc>
          <w:tcPr>
            <w:tcW w:w="1838" w:type="dxa"/>
          </w:tcPr>
          <w:p w:rsidR="00695993" w:rsidRPr="002043EB" w:rsidRDefault="00973373" w:rsidP="00695993">
            <w:pPr>
              <w:jc w:val="both"/>
              <w:rPr>
                <w:rFonts w:ascii="Garamond" w:hAnsi="Garamond"/>
                <w:sz w:val="20"/>
                <w:szCs w:val="20"/>
              </w:rPr>
            </w:pPr>
            <w:r w:rsidRPr="002043EB">
              <w:rPr>
                <w:rFonts w:ascii="Garamond" w:hAnsi="Garamond"/>
                <w:sz w:val="20"/>
                <w:szCs w:val="20"/>
              </w:rPr>
              <w:lastRenderedPageBreak/>
              <w:t>Piac engedélyezése (kivéve termelői piac, amely bejelentés köteles)</w:t>
            </w:r>
          </w:p>
        </w:tc>
        <w:tc>
          <w:tcPr>
            <w:tcW w:w="1134" w:type="dxa"/>
          </w:tcPr>
          <w:p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rsidR="00695993" w:rsidRPr="002043EB" w:rsidRDefault="00695993" w:rsidP="00695993">
            <w:pPr>
              <w:jc w:val="both"/>
              <w:rPr>
                <w:rFonts w:ascii="Garamond" w:hAnsi="Garamond"/>
                <w:sz w:val="20"/>
                <w:szCs w:val="20"/>
              </w:rPr>
            </w:pPr>
            <w:r w:rsidRPr="002043EB">
              <w:rPr>
                <w:rFonts w:ascii="Garamond" w:hAnsi="Garamond"/>
                <w:sz w:val="20"/>
                <w:szCs w:val="20"/>
              </w:rPr>
              <w:t>XII. kerület</w:t>
            </w:r>
          </w:p>
        </w:tc>
        <w:tc>
          <w:tcPr>
            <w:tcW w:w="3402" w:type="dxa"/>
          </w:tcPr>
          <w:p w:rsidR="00695993" w:rsidRPr="002043EB" w:rsidRDefault="00695993" w:rsidP="00872858">
            <w:pPr>
              <w:pStyle w:val="Listaszerbekezds"/>
              <w:numPr>
                <w:ilvl w:val="0"/>
                <w:numId w:val="56"/>
              </w:numPr>
              <w:spacing w:after="0" w:line="240" w:lineRule="auto"/>
              <w:rPr>
                <w:rFonts w:ascii="Garamond" w:hAnsi="Garamond"/>
              </w:rPr>
            </w:pPr>
            <w:r w:rsidRPr="002043EB">
              <w:rPr>
                <w:rFonts w:ascii="Garamond" w:hAnsi="Garamond"/>
              </w:rPr>
              <w:t>kérelmező nyilatkozata ingyenes helyiséghasználat biztosításáról (élelmiszer felhasználása, forgalmazása és termény, takarmány, élő állat, állatgyógyászati készítmény, növényvédő szer értékesítése esetén).</w:t>
            </w:r>
          </w:p>
          <w:p w:rsidR="00695993" w:rsidRPr="002043EB" w:rsidRDefault="00695993" w:rsidP="00872858">
            <w:pPr>
              <w:pStyle w:val="Listaszerbekezds"/>
              <w:numPr>
                <w:ilvl w:val="0"/>
                <w:numId w:val="56"/>
              </w:numPr>
              <w:spacing w:after="0" w:line="240" w:lineRule="auto"/>
              <w:rPr>
                <w:rFonts w:ascii="Garamond" w:hAnsi="Garamond"/>
              </w:rPr>
            </w:pPr>
            <w:r w:rsidRPr="002043EB">
              <w:rPr>
                <w:rFonts w:ascii="Garamond" w:hAnsi="Garamond"/>
              </w:rPr>
              <w:t>helyszínrajz (az üzletek, árusítóhelyek, valamint az egyéb létesítmények és nem árusítási célra kiképzett területrészek tervezett rendeltetés, és szám szerinti meghatározásával, a vevőforgalmi és árubeszállítási, -feltöltési útvonalak kijelölésével), területhasználatának jogcímét igazoló okirat (másolatban),</w:t>
            </w:r>
          </w:p>
          <w:p w:rsidR="00695993" w:rsidRPr="002043EB" w:rsidRDefault="00695993" w:rsidP="00872858">
            <w:pPr>
              <w:pStyle w:val="Listaszerbekezds"/>
              <w:numPr>
                <w:ilvl w:val="0"/>
                <w:numId w:val="56"/>
              </w:numPr>
              <w:spacing w:after="0" w:line="240" w:lineRule="auto"/>
              <w:rPr>
                <w:rFonts w:ascii="Garamond" w:hAnsi="Garamond"/>
              </w:rPr>
            </w:pPr>
            <w:r w:rsidRPr="002043EB">
              <w:rPr>
                <w:rFonts w:ascii="Garamond" w:hAnsi="Garamond"/>
              </w:rPr>
              <w:t>a haszonélvező hozzájárulását igazoló okira (szükség szerint),</w:t>
            </w:r>
          </w:p>
          <w:p w:rsidR="00695993" w:rsidRPr="002043EB" w:rsidRDefault="00695993" w:rsidP="00872858">
            <w:pPr>
              <w:pStyle w:val="Listaszerbekezds"/>
              <w:numPr>
                <w:ilvl w:val="0"/>
                <w:numId w:val="56"/>
              </w:numPr>
              <w:spacing w:after="0" w:line="240" w:lineRule="auto"/>
              <w:rPr>
                <w:rFonts w:ascii="Garamond" w:hAnsi="Garamond"/>
              </w:rPr>
            </w:pPr>
            <w:r w:rsidRPr="002043EB">
              <w:rPr>
                <w:rFonts w:ascii="Garamond" w:hAnsi="Garamond"/>
              </w:rPr>
              <w:t>közös tulajdonban álló terület esetében a tulajdonostársak hozzájárulását igazoló okirat (szükség szerint),</w:t>
            </w:r>
          </w:p>
          <w:p w:rsidR="00695993" w:rsidRPr="002043EB" w:rsidRDefault="00695993" w:rsidP="00872858">
            <w:pPr>
              <w:pStyle w:val="Listaszerbekezds"/>
              <w:numPr>
                <w:ilvl w:val="0"/>
                <w:numId w:val="56"/>
              </w:numPr>
              <w:spacing w:after="0" w:line="240" w:lineRule="auto"/>
              <w:rPr>
                <w:rFonts w:ascii="Garamond" w:hAnsi="Garamond"/>
              </w:rPr>
            </w:pPr>
            <w:r w:rsidRPr="002043EB">
              <w:rPr>
                <w:rFonts w:ascii="Garamond" w:hAnsi="Garamond"/>
              </w:rPr>
              <w:t>a vásár, piac működésének rendjét,</w:t>
            </w:r>
          </w:p>
          <w:p w:rsidR="00695993" w:rsidRPr="002043EB" w:rsidRDefault="00695993" w:rsidP="00695993">
            <w:pPr>
              <w:ind w:left="360"/>
              <w:jc w:val="both"/>
              <w:rPr>
                <w:rFonts w:ascii="Garamond" w:hAnsi="Garamond"/>
              </w:rPr>
            </w:pPr>
          </w:p>
        </w:tc>
        <w:tc>
          <w:tcPr>
            <w:tcW w:w="2835" w:type="dxa"/>
          </w:tcPr>
          <w:p w:rsidR="00695993" w:rsidRPr="002043EB" w:rsidRDefault="00695993" w:rsidP="00695993">
            <w:pPr>
              <w:jc w:val="both"/>
              <w:rPr>
                <w:rFonts w:ascii="Garamond" w:hAnsi="Garamond"/>
                <w:sz w:val="20"/>
                <w:szCs w:val="20"/>
              </w:rPr>
            </w:pPr>
            <w:r w:rsidRPr="002043EB">
              <w:rPr>
                <w:rFonts w:ascii="Garamond" w:hAnsi="Garamond"/>
                <w:sz w:val="20"/>
                <w:szCs w:val="20"/>
              </w:rPr>
              <w:t>3.000.- illeték</w:t>
            </w:r>
          </w:p>
        </w:tc>
        <w:tc>
          <w:tcPr>
            <w:tcW w:w="10347" w:type="dxa"/>
          </w:tcPr>
          <w:p w:rsidR="00695993" w:rsidRPr="002043EB" w:rsidRDefault="00695993" w:rsidP="00695993">
            <w:pPr>
              <w:jc w:val="both"/>
              <w:rPr>
                <w:rFonts w:ascii="Garamond" w:hAnsi="Garamond"/>
                <w:sz w:val="20"/>
                <w:szCs w:val="20"/>
              </w:rPr>
            </w:pPr>
            <w:r w:rsidRPr="002043EB">
              <w:rPr>
                <w:rFonts w:ascii="Garamond" w:hAnsi="Garamond"/>
                <w:sz w:val="20"/>
                <w:szCs w:val="20"/>
              </w:rPr>
              <w:t>A vásárokról, a piacokról, és a bevásárlóközpontokról szóló 55/2009. (III. 13.) Korm. rendelet alapján vásár és piac olyan területen rendezhető, illetve tartható, amelyen a településrendezési terv a vásárrendezést, piactartást lehetővé teszi, vagy amely vásár rendezése céljából területhasználati hozzájárulással rendelkezik. A területnek, a vásár, illetve piac jellegétől, az ott értékesített termékkörtől, illetve a folytatott tevékenységtől függően, meg kell felelnie a jogszabályban előírt építésügyi, közegészségügyi, élelmiszerlánc-biztonsági, élelmiszer-higiéniai, állat-egészségügyi, növény-egészségügyi, környezetvédelmi, kulturális örökségvédelmi, munkavédelmi és tűzvédelmi követelményeknek, valamint rendelkeznie kell a tevékenység során képződő hulladékok elkülönített gyűjtését biztosító hulladéktárolókkal.</w:t>
            </w:r>
          </w:p>
          <w:p w:rsidR="00695993" w:rsidRPr="002043EB" w:rsidRDefault="00695993" w:rsidP="00695993">
            <w:pPr>
              <w:jc w:val="both"/>
              <w:rPr>
                <w:rFonts w:ascii="Garamond" w:hAnsi="Garamond"/>
                <w:sz w:val="20"/>
                <w:szCs w:val="20"/>
              </w:rPr>
            </w:pPr>
            <w:r w:rsidRPr="002043EB">
              <w:rPr>
                <w:rFonts w:ascii="Garamond" w:hAnsi="Garamond"/>
                <w:sz w:val="20"/>
                <w:szCs w:val="20"/>
              </w:rPr>
              <w:t>A vásár rendezését, piac tartását a piac helye szerint illetékes jegyző – az üzemeltető kérelmére - engedélyezi. A kérelemhez csatolni kell a jogszabály által előírt mellékleteket, pl. a terület használatának jogcímét igazoló irat, a terület méretarányos helyszínrajzát, stb.</w:t>
            </w:r>
          </w:p>
          <w:p w:rsidR="00695993" w:rsidRPr="002043EB" w:rsidRDefault="00695993" w:rsidP="00695993">
            <w:pPr>
              <w:jc w:val="both"/>
              <w:rPr>
                <w:rFonts w:ascii="Garamond" w:hAnsi="Garamond"/>
                <w:sz w:val="20"/>
                <w:szCs w:val="20"/>
              </w:rPr>
            </w:pPr>
            <w:r w:rsidRPr="002043EB">
              <w:rPr>
                <w:rFonts w:ascii="Garamond" w:hAnsi="Garamond"/>
                <w:sz w:val="20"/>
                <w:szCs w:val="20"/>
              </w:rPr>
              <w:t>Az engedély megadásával egyidejűleg a vásár vagy piacot, illetve annak fenntartóját nyilvántartásba vesszük. Az engedély adataiban bekövetkezett változást a fenntartó köteles haladéktalanul bejelenteni.</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rsidR="00695993" w:rsidRPr="002043EB" w:rsidRDefault="00695993" w:rsidP="00872858">
            <w:pPr>
              <w:pStyle w:val="Listaszerbekezds"/>
              <w:numPr>
                <w:ilvl w:val="0"/>
                <w:numId w:val="55"/>
              </w:numPr>
              <w:spacing w:after="0" w:line="240" w:lineRule="auto"/>
              <w:rPr>
                <w:rFonts w:ascii="Garamond" w:eastAsiaTheme="minorHAnsi" w:hAnsi="Garamond"/>
              </w:rPr>
            </w:pPr>
            <w:r w:rsidRPr="002043EB">
              <w:rPr>
                <w:rFonts w:ascii="Garamond" w:eastAsiaTheme="minorHAnsi" w:hAnsi="Garamond"/>
              </w:rPr>
              <w:t>Kérelem benyújtása a Hatósági Iroda részére</w:t>
            </w:r>
          </w:p>
          <w:p w:rsidR="00695993" w:rsidRPr="002043EB" w:rsidRDefault="00695993" w:rsidP="00872858">
            <w:pPr>
              <w:pStyle w:val="Listaszerbekezds"/>
              <w:numPr>
                <w:ilvl w:val="0"/>
                <w:numId w:val="55"/>
              </w:numPr>
              <w:spacing w:after="0" w:line="240" w:lineRule="auto"/>
              <w:rPr>
                <w:rFonts w:ascii="Garamond" w:eastAsiaTheme="minorHAnsi" w:hAnsi="Garamond"/>
              </w:rPr>
            </w:pPr>
            <w:r w:rsidRPr="002043EB">
              <w:rPr>
                <w:rFonts w:ascii="Garamond" w:eastAsiaTheme="minorHAnsi" w:hAnsi="Garamond"/>
              </w:rPr>
              <w:t>Engedély kiadása és nyilvántartásba vétel, ha annak feltételei fennállnak.</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p>
        </w:tc>
      </w:tr>
      <w:tr w:rsidR="00695993" w:rsidRPr="002043EB" w:rsidTr="00276396">
        <w:tc>
          <w:tcPr>
            <w:tcW w:w="1838" w:type="dxa"/>
          </w:tcPr>
          <w:p w:rsidR="00695993" w:rsidRPr="002043EB" w:rsidRDefault="00695993" w:rsidP="00695993">
            <w:pPr>
              <w:jc w:val="both"/>
              <w:rPr>
                <w:rFonts w:ascii="Garamond" w:hAnsi="Garamond"/>
                <w:sz w:val="20"/>
                <w:szCs w:val="20"/>
              </w:rPr>
            </w:pPr>
            <w:r w:rsidRPr="002043EB">
              <w:rPr>
                <w:rFonts w:ascii="Garamond" w:hAnsi="Garamond"/>
                <w:sz w:val="20"/>
                <w:szCs w:val="20"/>
              </w:rPr>
              <w:t>Rendezvénytartás</w:t>
            </w:r>
            <w:r w:rsidR="001F777D" w:rsidRPr="002043EB">
              <w:rPr>
                <w:rFonts w:ascii="Garamond" w:hAnsi="Garamond"/>
                <w:sz w:val="20"/>
                <w:szCs w:val="20"/>
              </w:rPr>
              <w:t xml:space="preserve"> engedélyezése</w:t>
            </w:r>
          </w:p>
        </w:tc>
        <w:tc>
          <w:tcPr>
            <w:tcW w:w="1134" w:type="dxa"/>
          </w:tcPr>
          <w:p w:rsidR="00695993" w:rsidRPr="002043EB" w:rsidRDefault="00695993" w:rsidP="00695993">
            <w:pPr>
              <w:jc w:val="both"/>
              <w:rPr>
                <w:rFonts w:ascii="Garamond" w:hAnsi="Garamond"/>
                <w:sz w:val="20"/>
                <w:szCs w:val="20"/>
              </w:rPr>
            </w:pPr>
            <w:r w:rsidRPr="002043EB">
              <w:rPr>
                <w:rFonts w:ascii="Garamond" w:hAnsi="Garamond"/>
                <w:sz w:val="20"/>
                <w:szCs w:val="20"/>
              </w:rPr>
              <w:t>Jegyző</w:t>
            </w:r>
          </w:p>
        </w:tc>
        <w:tc>
          <w:tcPr>
            <w:tcW w:w="1418" w:type="dxa"/>
          </w:tcPr>
          <w:p w:rsidR="00695993" w:rsidRPr="002043EB" w:rsidRDefault="001F777D" w:rsidP="00695993">
            <w:pPr>
              <w:jc w:val="both"/>
              <w:rPr>
                <w:rFonts w:ascii="Garamond" w:hAnsi="Garamond"/>
                <w:sz w:val="20"/>
                <w:szCs w:val="20"/>
              </w:rPr>
            </w:pPr>
            <w:r w:rsidRPr="002043EB">
              <w:rPr>
                <w:rFonts w:ascii="Garamond" w:hAnsi="Garamond"/>
                <w:sz w:val="20"/>
                <w:szCs w:val="20"/>
              </w:rPr>
              <w:t>XII. k</w:t>
            </w:r>
            <w:r w:rsidR="00695993" w:rsidRPr="002043EB">
              <w:rPr>
                <w:rFonts w:ascii="Garamond" w:hAnsi="Garamond"/>
                <w:sz w:val="20"/>
                <w:szCs w:val="20"/>
              </w:rPr>
              <w:t>erület</w:t>
            </w:r>
          </w:p>
        </w:tc>
        <w:tc>
          <w:tcPr>
            <w:tcW w:w="3402" w:type="dxa"/>
          </w:tcPr>
          <w:p w:rsidR="00695993" w:rsidRPr="002043EB" w:rsidRDefault="001B653D" w:rsidP="00695993">
            <w:pPr>
              <w:jc w:val="both"/>
              <w:rPr>
                <w:rFonts w:ascii="Garamond" w:hAnsi="Garamond"/>
                <w:color w:val="0070C0"/>
                <w:sz w:val="20"/>
                <w:szCs w:val="20"/>
                <w:u w:val="single"/>
              </w:rPr>
            </w:pPr>
            <w:hyperlink r:id="rId40" w:history="1">
              <w:r w:rsidR="00695993" w:rsidRPr="002043EB">
                <w:rPr>
                  <w:rFonts w:ascii="Garamond" w:hAnsi="Garamond"/>
                  <w:color w:val="0070C0"/>
                  <w:sz w:val="20"/>
                  <w:szCs w:val="20"/>
                  <w:u w:val="single"/>
                </w:rPr>
                <w:t>Nyomtatvány rendezvénytartási engedély kérelemhez</w:t>
              </w:r>
            </w:hyperlink>
          </w:p>
          <w:p w:rsidR="00695993" w:rsidRPr="002043EB" w:rsidRDefault="00695993" w:rsidP="00695993">
            <w:pPr>
              <w:jc w:val="both"/>
              <w:rPr>
                <w:rFonts w:ascii="Garamond" w:hAnsi="Garamond"/>
                <w:sz w:val="20"/>
                <w:szCs w:val="20"/>
              </w:rPr>
            </w:pPr>
          </w:p>
          <w:p w:rsidR="00695993" w:rsidRPr="002043EB" w:rsidRDefault="00695993" w:rsidP="00872858">
            <w:pPr>
              <w:pStyle w:val="Listaszerbekezds"/>
              <w:numPr>
                <w:ilvl w:val="0"/>
                <w:numId w:val="58"/>
              </w:numPr>
              <w:spacing w:after="0" w:line="240" w:lineRule="auto"/>
              <w:rPr>
                <w:rFonts w:ascii="Garamond" w:hAnsi="Garamond"/>
              </w:rPr>
            </w:pPr>
            <w:r w:rsidRPr="002043EB">
              <w:rPr>
                <w:rFonts w:ascii="Garamond" w:hAnsi="Garamond"/>
              </w:rPr>
              <w:t>a rendezvénynek helyt adó építmény, terület azonosításához szükséges, továbbá alapterületére, befogadóképességére vonatkozó adatokat,</w:t>
            </w:r>
          </w:p>
          <w:p w:rsidR="00695993" w:rsidRPr="002043EB" w:rsidRDefault="00695993" w:rsidP="00872858">
            <w:pPr>
              <w:pStyle w:val="Listaszerbekezds"/>
              <w:numPr>
                <w:ilvl w:val="0"/>
                <w:numId w:val="58"/>
              </w:numPr>
              <w:spacing w:after="0" w:line="240" w:lineRule="auto"/>
              <w:rPr>
                <w:rFonts w:ascii="Garamond" w:hAnsi="Garamond"/>
              </w:rPr>
            </w:pPr>
            <w:r w:rsidRPr="002043EB">
              <w:rPr>
                <w:rFonts w:ascii="Garamond" w:hAnsi="Garamond"/>
              </w:rPr>
              <w:t>biztonsági terv,</w:t>
            </w:r>
          </w:p>
          <w:p w:rsidR="00695993" w:rsidRPr="002043EB" w:rsidRDefault="00695993" w:rsidP="00872858">
            <w:pPr>
              <w:pStyle w:val="Listaszerbekezds"/>
              <w:numPr>
                <w:ilvl w:val="0"/>
                <w:numId w:val="58"/>
              </w:numPr>
              <w:spacing w:after="0" w:line="240" w:lineRule="auto"/>
              <w:rPr>
                <w:rFonts w:ascii="Garamond" w:hAnsi="Garamond"/>
              </w:rPr>
            </w:pPr>
            <w:r w:rsidRPr="002043EB">
              <w:rPr>
                <w:rFonts w:ascii="Garamond" w:hAnsi="Garamond"/>
              </w:rPr>
              <w:t>tűzvédelmi szabályzat,</w:t>
            </w:r>
          </w:p>
          <w:p w:rsidR="00695993" w:rsidRPr="002043EB" w:rsidRDefault="00695993" w:rsidP="00872858">
            <w:pPr>
              <w:pStyle w:val="Listaszerbekezds"/>
              <w:numPr>
                <w:ilvl w:val="0"/>
                <w:numId w:val="58"/>
              </w:numPr>
              <w:spacing w:after="0" w:line="240" w:lineRule="auto"/>
              <w:rPr>
                <w:rFonts w:ascii="Garamond" w:hAnsi="Garamond"/>
              </w:rPr>
            </w:pPr>
            <w:r w:rsidRPr="002043EB">
              <w:rPr>
                <w:rFonts w:ascii="Garamond" w:hAnsi="Garamond"/>
              </w:rPr>
              <w:t>az építésügyi hatóság szakhatósági közreműködéséhez szükséges, külön jogszabályban meghatározott építészeti-műszaki dokumentáció (2 példányban) és a tervezői nyilatkozat,</w:t>
            </w:r>
          </w:p>
          <w:p w:rsidR="00695993" w:rsidRPr="002043EB" w:rsidRDefault="00695993" w:rsidP="00695993">
            <w:pPr>
              <w:jc w:val="both"/>
              <w:rPr>
                <w:rFonts w:ascii="Garamond" w:hAnsi="Garamond"/>
                <w:sz w:val="20"/>
                <w:szCs w:val="20"/>
              </w:rPr>
            </w:pPr>
          </w:p>
        </w:tc>
        <w:tc>
          <w:tcPr>
            <w:tcW w:w="2835" w:type="dxa"/>
          </w:tcPr>
          <w:p w:rsidR="00695993" w:rsidRPr="002043EB" w:rsidRDefault="00695993" w:rsidP="00695993">
            <w:pPr>
              <w:jc w:val="both"/>
              <w:rPr>
                <w:rFonts w:ascii="Garamond" w:hAnsi="Garamond"/>
                <w:sz w:val="20"/>
                <w:szCs w:val="20"/>
              </w:rPr>
            </w:pPr>
            <w:r w:rsidRPr="002043EB">
              <w:rPr>
                <w:rFonts w:ascii="Garamond" w:hAnsi="Garamond"/>
                <w:sz w:val="20"/>
                <w:szCs w:val="20"/>
              </w:rPr>
              <w:t>3.000.- illeték</w:t>
            </w:r>
          </w:p>
        </w:tc>
        <w:tc>
          <w:tcPr>
            <w:tcW w:w="10347" w:type="dxa"/>
          </w:tcPr>
          <w:p w:rsidR="00695993" w:rsidRPr="002043EB" w:rsidRDefault="00695993" w:rsidP="00695993">
            <w:pPr>
              <w:jc w:val="both"/>
              <w:rPr>
                <w:rFonts w:ascii="Garamond" w:hAnsi="Garamond"/>
                <w:sz w:val="20"/>
                <w:szCs w:val="20"/>
              </w:rPr>
            </w:pPr>
            <w:r w:rsidRPr="002043EB">
              <w:rPr>
                <w:rFonts w:ascii="Garamond" w:hAnsi="Garamond"/>
                <w:sz w:val="20"/>
                <w:szCs w:val="20"/>
              </w:rPr>
              <w:t xml:space="preserve">A rendezvénytartási engedély megadásával egyidejűleg azt nyilvántartásba veszik, melyet az önkormányzat honlapján közzétesznek.  A jogszabályban meghatározott adatok közlését és </w:t>
            </w:r>
            <w:proofErr w:type="gramStart"/>
            <w:r w:rsidRPr="002043EB">
              <w:rPr>
                <w:rFonts w:ascii="Garamond" w:hAnsi="Garamond"/>
                <w:sz w:val="20"/>
                <w:szCs w:val="20"/>
              </w:rPr>
              <w:t>dokumentumok</w:t>
            </w:r>
            <w:proofErr w:type="gramEnd"/>
            <w:r w:rsidRPr="002043EB">
              <w:rPr>
                <w:rFonts w:ascii="Garamond" w:hAnsi="Garamond"/>
                <w:sz w:val="20"/>
                <w:szCs w:val="20"/>
              </w:rPr>
              <w:t xml:space="preserve"> benyújtását követően helyszíni szemle megtartására kerül sor a szakhatóságok részvételével. A szakhatóságok állásfoglalásainak figyelembe vételével a jegyző dönt a rendezvénytartási engedély kiadásáról vagy a benyújtott kérelem elutasításáról. Az engedély megadása esetén a rendezvényt nyilvántartásba veszik és igazolást állítanak ki. Rendszeres rendezvény helyszínén évente legalább két alkalommal ellenőrzést végeznek és a tapasztalt hiányosságokra, jogsértésekre tekintettel intézkedések foganatosítanak, súlyosabb esetben a nyilvántartásból való törlésről rendelkeznek.</w:t>
            </w:r>
          </w:p>
          <w:p w:rsidR="00695993" w:rsidRPr="002043EB" w:rsidRDefault="00695993" w:rsidP="00695993">
            <w:pPr>
              <w:jc w:val="both"/>
              <w:rPr>
                <w:rFonts w:ascii="Garamond" w:hAnsi="Garamond"/>
                <w:sz w:val="20"/>
                <w:szCs w:val="20"/>
              </w:rPr>
            </w:pPr>
          </w:p>
          <w:p w:rsidR="00695993" w:rsidRPr="002043EB" w:rsidRDefault="00695993" w:rsidP="00695993">
            <w:pPr>
              <w:jc w:val="both"/>
              <w:rPr>
                <w:rFonts w:ascii="Garamond" w:hAnsi="Garamond"/>
                <w:sz w:val="20"/>
                <w:szCs w:val="20"/>
              </w:rPr>
            </w:pPr>
            <w:r w:rsidRPr="002043EB">
              <w:rPr>
                <w:rFonts w:ascii="Garamond" w:hAnsi="Garamond"/>
                <w:sz w:val="20"/>
                <w:szCs w:val="20"/>
              </w:rPr>
              <w:t>Eljárás menete:</w:t>
            </w:r>
          </w:p>
          <w:p w:rsidR="00695993" w:rsidRPr="002043EB" w:rsidRDefault="00695993" w:rsidP="00872858">
            <w:pPr>
              <w:pStyle w:val="Listaszerbekezds"/>
              <w:numPr>
                <w:ilvl w:val="0"/>
                <w:numId w:val="57"/>
              </w:numPr>
              <w:spacing w:after="0" w:line="240" w:lineRule="auto"/>
              <w:rPr>
                <w:rFonts w:ascii="Garamond" w:hAnsi="Garamond"/>
              </w:rPr>
            </w:pPr>
            <w:r w:rsidRPr="002043EB">
              <w:rPr>
                <w:rFonts w:ascii="Garamond" w:hAnsi="Garamond"/>
              </w:rPr>
              <w:t>Kérelem benyújtása a Hatósági Iroda részére</w:t>
            </w:r>
          </w:p>
          <w:p w:rsidR="00695993" w:rsidRPr="002043EB" w:rsidRDefault="00695993" w:rsidP="00872858">
            <w:pPr>
              <w:pStyle w:val="Listaszerbekezds"/>
              <w:numPr>
                <w:ilvl w:val="0"/>
                <w:numId w:val="57"/>
              </w:numPr>
              <w:spacing w:after="0" w:line="240" w:lineRule="auto"/>
              <w:rPr>
                <w:rFonts w:ascii="Garamond" w:hAnsi="Garamond"/>
              </w:rPr>
            </w:pPr>
            <w:r w:rsidRPr="002043EB">
              <w:rPr>
                <w:rFonts w:ascii="Garamond" w:hAnsi="Garamond"/>
              </w:rPr>
              <w:t>Döntés rendezvénytartási engedély kiadásáról vagy a kérelem elutasításáról.</w:t>
            </w:r>
          </w:p>
          <w:p w:rsidR="00695993" w:rsidRPr="002043EB" w:rsidRDefault="00695993" w:rsidP="00695993">
            <w:pPr>
              <w:jc w:val="both"/>
              <w:rPr>
                <w:rFonts w:ascii="Garamond" w:hAnsi="Garamond"/>
                <w:sz w:val="20"/>
                <w:szCs w:val="20"/>
              </w:rPr>
            </w:pPr>
          </w:p>
        </w:tc>
      </w:tr>
      <w:tr w:rsidR="00961BD9" w:rsidRPr="002043EB" w:rsidTr="00276396">
        <w:tc>
          <w:tcPr>
            <w:tcW w:w="1838" w:type="dxa"/>
          </w:tcPr>
          <w:p w:rsidR="00961BD9" w:rsidRPr="002043EB" w:rsidRDefault="00961BD9" w:rsidP="00961BD9">
            <w:pPr>
              <w:jc w:val="both"/>
              <w:rPr>
                <w:rFonts w:ascii="Garamond" w:hAnsi="Garamond"/>
                <w:sz w:val="20"/>
                <w:szCs w:val="20"/>
              </w:rPr>
            </w:pPr>
            <w:r w:rsidRPr="002043EB">
              <w:rPr>
                <w:rFonts w:ascii="Garamond" w:hAnsi="Garamond"/>
                <w:sz w:val="20"/>
                <w:szCs w:val="20"/>
              </w:rPr>
              <w:lastRenderedPageBreak/>
              <w:t>Közterület-használati engedélyek</w:t>
            </w:r>
          </w:p>
        </w:tc>
        <w:tc>
          <w:tcPr>
            <w:tcW w:w="1134" w:type="dxa"/>
          </w:tcPr>
          <w:p w:rsidR="00961BD9" w:rsidRPr="002043EB" w:rsidRDefault="00961BD9" w:rsidP="00961BD9">
            <w:pPr>
              <w:jc w:val="both"/>
              <w:rPr>
                <w:rFonts w:ascii="Garamond" w:hAnsi="Garamond"/>
                <w:sz w:val="20"/>
                <w:szCs w:val="20"/>
              </w:rPr>
            </w:pPr>
            <w:r w:rsidRPr="002043EB">
              <w:rPr>
                <w:rFonts w:ascii="Garamond" w:hAnsi="Garamond"/>
                <w:sz w:val="20"/>
                <w:szCs w:val="20"/>
              </w:rPr>
              <w:t>Polgármester</w:t>
            </w:r>
          </w:p>
        </w:tc>
        <w:tc>
          <w:tcPr>
            <w:tcW w:w="1418" w:type="dxa"/>
          </w:tcPr>
          <w:p w:rsidR="00961BD9" w:rsidRPr="002043EB" w:rsidRDefault="00961BD9" w:rsidP="00961BD9">
            <w:pPr>
              <w:jc w:val="both"/>
              <w:rPr>
                <w:rFonts w:ascii="Garamond" w:hAnsi="Garamond"/>
                <w:sz w:val="20"/>
                <w:szCs w:val="20"/>
              </w:rPr>
            </w:pPr>
            <w:r w:rsidRPr="002043EB">
              <w:rPr>
                <w:rFonts w:ascii="Garamond" w:hAnsi="Garamond"/>
                <w:sz w:val="20"/>
                <w:szCs w:val="20"/>
              </w:rPr>
              <w:t>XII. kerület</w:t>
            </w:r>
          </w:p>
        </w:tc>
        <w:tc>
          <w:tcPr>
            <w:tcW w:w="3402" w:type="dxa"/>
          </w:tcPr>
          <w:p w:rsidR="00F610B5" w:rsidRPr="007C21E0" w:rsidRDefault="00F610B5" w:rsidP="00F610B5">
            <w:pPr>
              <w:jc w:val="both"/>
              <w:rPr>
                <w:rStyle w:val="Hiperhivatkozs"/>
                <w:rFonts w:ascii="Garamond" w:hAnsi="Garamond"/>
                <w:sz w:val="20"/>
                <w:szCs w:val="20"/>
                <w:highlight w:val="yellow"/>
              </w:rPr>
            </w:pPr>
            <w:r w:rsidRPr="007C21E0">
              <w:rPr>
                <w:rFonts w:ascii="Garamond" w:hAnsi="Garamond"/>
                <w:color w:val="0070C0"/>
                <w:sz w:val="20"/>
                <w:szCs w:val="20"/>
                <w:highlight w:val="yellow"/>
                <w:u w:val="single"/>
              </w:rPr>
              <w:fldChar w:fldCharType="begin"/>
            </w:r>
            <w:r w:rsidRPr="007C21E0">
              <w:rPr>
                <w:rFonts w:ascii="Garamond" w:hAnsi="Garamond"/>
                <w:color w:val="0070C0"/>
                <w:sz w:val="20"/>
                <w:szCs w:val="20"/>
                <w:highlight w:val="yellow"/>
                <w:u w:val="single"/>
              </w:rPr>
              <w:instrText xml:space="preserve"> HYPERLINK "https://www.hegyvidek.hu/hivatal/ugyintezes/hatosagi-iroda" </w:instrText>
            </w:r>
            <w:r w:rsidRPr="007C21E0">
              <w:rPr>
                <w:rFonts w:ascii="Garamond" w:hAnsi="Garamond"/>
                <w:color w:val="0070C0"/>
                <w:sz w:val="20"/>
                <w:szCs w:val="20"/>
                <w:highlight w:val="yellow"/>
                <w:u w:val="single"/>
              </w:rPr>
              <w:fldChar w:fldCharType="separate"/>
            </w:r>
            <w:r w:rsidRPr="007C21E0">
              <w:rPr>
                <w:rStyle w:val="Hiperhivatkozs"/>
                <w:rFonts w:ascii="Garamond" w:hAnsi="Garamond"/>
                <w:sz w:val="20"/>
                <w:szCs w:val="20"/>
                <w:highlight w:val="yellow"/>
              </w:rPr>
              <w:t>Közterülethasználati kérelem</w:t>
            </w:r>
          </w:p>
          <w:p w:rsidR="00961BD9" w:rsidRPr="002043EB" w:rsidRDefault="00F610B5" w:rsidP="00961BD9">
            <w:pPr>
              <w:jc w:val="both"/>
              <w:rPr>
                <w:rFonts w:ascii="Garamond" w:hAnsi="Garamond"/>
                <w:color w:val="0070C0"/>
                <w:sz w:val="20"/>
                <w:szCs w:val="20"/>
                <w:u w:val="single"/>
              </w:rPr>
            </w:pPr>
            <w:r w:rsidRPr="007C21E0">
              <w:rPr>
                <w:rFonts w:ascii="Garamond" w:hAnsi="Garamond"/>
                <w:color w:val="0070C0"/>
                <w:sz w:val="20"/>
                <w:szCs w:val="20"/>
                <w:highlight w:val="yellow"/>
                <w:u w:val="single"/>
              </w:rPr>
              <w:fldChar w:fldCharType="end"/>
            </w:r>
            <w:r w:rsidR="006F3706" w:rsidRPr="002043EB">
              <w:rPr>
                <w:rFonts w:ascii="Garamond" w:hAnsi="Garamond"/>
                <w:color w:val="0070C0"/>
                <w:sz w:val="20"/>
                <w:szCs w:val="20"/>
                <w:u w:val="single"/>
              </w:rPr>
              <w:t xml:space="preserve"> </w:t>
            </w:r>
          </w:p>
          <w:p w:rsidR="00961BD9" w:rsidRPr="002043EB" w:rsidRDefault="00961BD9" w:rsidP="00961BD9">
            <w:pPr>
              <w:jc w:val="both"/>
              <w:rPr>
                <w:rFonts w:ascii="Garamond" w:hAnsi="Garamond"/>
                <w:sz w:val="20"/>
                <w:szCs w:val="20"/>
              </w:rPr>
            </w:pP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A kérelemhez a kérelmezőnek az alábbi mellékleteket kell másolatban csatolni: egyéni vállalkozás esetén: vállalkozói igazolványt,</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gazdasági társaság esetén: 30 napnál nem régebbi cégkivonatot, aláírási címpéldányt,</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társadalmi és egyéb szervezetek esetében: nyilvántartásba-vételüket igazoló okiratot, őstermelők esetén: őstermelői igazolványt,</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helyszínrajzot: Az igényelt területre vonatkozó 1:100 méretarányban, melyben szerepel a környező utcáknak is, az utcabútorok, fák, egyéb közlekedést befolyásoló elemek,</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rendezvények esetében a tervezett illemhelyek helyének, darabszámának, akadály-</w:t>
            </w:r>
            <w:proofErr w:type="spellStart"/>
            <w:r w:rsidRPr="002043EB">
              <w:rPr>
                <w:rFonts w:ascii="Garamond" w:hAnsi="Garamond"/>
              </w:rPr>
              <w:t>mentesítettségének</w:t>
            </w:r>
            <w:proofErr w:type="spellEnd"/>
            <w:r w:rsidRPr="002043EB">
              <w:rPr>
                <w:rFonts w:ascii="Garamond" w:hAnsi="Garamond"/>
              </w:rPr>
              <w:t xml:space="preserve"> megjelölésével.</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fényképet vagy műszaki rajzot:</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kereskedelmi, szolgáltató és árubemutatási célokra vonatkozó kérelem esetén a kitelepülés tervezett módjára vonatkozóan,</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az elhelyezni kívánt építmény, létesítmény, berendezés műszaki leírását és terveit; teraszkérelmekhez,</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Cég- és címtábla, hirdető-berendezés, reklámhordozó elhelyezése esetén a cég-, címtábla, hirdető-berendezés, reklámhordozó tervét és az érintett közterület fényképét, városképvédelmi szempontok érvényesülése setén.</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Építési engedélyhez kötött építmény esetében vagy építési munkálatokkal összefüggő közterület-használat esetében az építtetőtől kapott meghatalmazást és a jogszabályban előírt esetekben a jogerős építésügyi hatósági engedélyt,</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 xml:space="preserve">Közút igénybevétele esetén a vonatkozó helyszínt ábrázoló a BKK Közút </w:t>
            </w:r>
            <w:proofErr w:type="spellStart"/>
            <w:r w:rsidRPr="002043EB">
              <w:rPr>
                <w:rFonts w:ascii="Garamond" w:hAnsi="Garamond"/>
              </w:rPr>
              <w:t>Zrt</w:t>
            </w:r>
            <w:proofErr w:type="spellEnd"/>
            <w:r w:rsidRPr="002043EB">
              <w:rPr>
                <w:rFonts w:ascii="Garamond" w:hAnsi="Garamond"/>
              </w:rPr>
              <w:t xml:space="preserve">. Forgalomtechnikai Igazgatósága (1088 Budapest, Szabó Ervin tér 2.) által </w:t>
            </w:r>
            <w:r w:rsidRPr="002043EB">
              <w:rPr>
                <w:rFonts w:ascii="Garamond" w:hAnsi="Garamond"/>
              </w:rPr>
              <w:lastRenderedPageBreak/>
              <w:t>jóváhagyott forgalomtechnikai tervet,</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Települési szilárd hulladék képződésével járó közterület-használatra vonatkozó kérelem esetén annak igazolását, hogy a települési szilárd hulladékkal kapcsolatos közszolgáltatást a kérelmező igénybe veszi.</w:t>
            </w:r>
          </w:p>
          <w:p w:rsidR="00961BD9" w:rsidRPr="002043EB" w:rsidRDefault="00961BD9" w:rsidP="00872858">
            <w:pPr>
              <w:pStyle w:val="Listaszerbekezds"/>
              <w:numPr>
                <w:ilvl w:val="0"/>
                <w:numId w:val="59"/>
              </w:numPr>
              <w:spacing w:after="0" w:line="240" w:lineRule="auto"/>
              <w:rPr>
                <w:rFonts w:ascii="Garamond" w:hAnsi="Garamond"/>
              </w:rPr>
            </w:pPr>
            <w:r w:rsidRPr="002043EB">
              <w:rPr>
                <w:rFonts w:ascii="Garamond" w:hAnsi="Garamond"/>
              </w:rPr>
              <w:t xml:space="preserve">A kérelemben </w:t>
            </w:r>
            <w:proofErr w:type="spellStart"/>
            <w:r w:rsidRPr="002043EB">
              <w:rPr>
                <w:rFonts w:ascii="Garamond" w:hAnsi="Garamond"/>
              </w:rPr>
              <w:t>nevesíteni</w:t>
            </w:r>
            <w:proofErr w:type="spellEnd"/>
            <w:r w:rsidRPr="002043EB">
              <w:rPr>
                <w:rFonts w:ascii="Garamond" w:hAnsi="Garamond"/>
              </w:rPr>
              <w:t xml:space="preserve"> kell a jogosult közterületet érintő tevékenységében résztvevő családtagjainak, illetve alkalmazottainak nevét és lakcímét, rendezvények esetén a tervezett résztvevői létszámot.</w:t>
            </w:r>
          </w:p>
          <w:p w:rsidR="00961BD9" w:rsidRPr="002043EB" w:rsidRDefault="00961BD9" w:rsidP="00961BD9">
            <w:pPr>
              <w:jc w:val="both"/>
              <w:rPr>
                <w:rFonts w:ascii="Garamond" w:hAnsi="Garamond"/>
                <w:sz w:val="20"/>
                <w:szCs w:val="20"/>
              </w:rPr>
            </w:pPr>
          </w:p>
        </w:tc>
        <w:tc>
          <w:tcPr>
            <w:tcW w:w="2835" w:type="dxa"/>
          </w:tcPr>
          <w:p w:rsidR="00961BD9" w:rsidRPr="002043EB" w:rsidRDefault="00961BD9" w:rsidP="00961BD9">
            <w:pPr>
              <w:jc w:val="both"/>
              <w:rPr>
                <w:rFonts w:ascii="Garamond" w:hAnsi="Garamond"/>
                <w:sz w:val="20"/>
                <w:szCs w:val="20"/>
              </w:rPr>
            </w:pPr>
            <w:r w:rsidRPr="002043EB">
              <w:rPr>
                <w:rFonts w:ascii="Garamond" w:hAnsi="Garamond"/>
                <w:sz w:val="20"/>
                <w:szCs w:val="20"/>
              </w:rPr>
              <w:lastRenderedPageBreak/>
              <w:t>3.000.- illeték</w:t>
            </w:r>
          </w:p>
        </w:tc>
        <w:tc>
          <w:tcPr>
            <w:tcW w:w="10347" w:type="dxa"/>
          </w:tcPr>
          <w:p w:rsidR="00961BD9" w:rsidRPr="002043EB" w:rsidRDefault="00961BD9" w:rsidP="00961BD9">
            <w:pPr>
              <w:jc w:val="both"/>
              <w:rPr>
                <w:rFonts w:ascii="Garamond" w:hAnsi="Garamond"/>
                <w:sz w:val="20"/>
                <w:szCs w:val="20"/>
              </w:rPr>
            </w:pPr>
            <w:r w:rsidRPr="002043EB">
              <w:rPr>
                <w:rFonts w:ascii="Garamond" w:hAnsi="Garamond"/>
                <w:sz w:val="20"/>
                <w:szCs w:val="20"/>
              </w:rPr>
              <w:t xml:space="preserve">A Budapest XII. kerület Hegyvidéki Önkormányzat tulajdonában álló közterületek használatáról szóló </w:t>
            </w:r>
            <w:r w:rsidR="00A57682" w:rsidRPr="002043EB">
              <w:rPr>
                <w:rFonts w:ascii="Garamond" w:hAnsi="Garamond"/>
                <w:sz w:val="20"/>
                <w:szCs w:val="20"/>
              </w:rPr>
              <w:t xml:space="preserve">3/2018. (II.28.) </w:t>
            </w:r>
            <w:r w:rsidRPr="002043EB">
              <w:rPr>
                <w:rFonts w:ascii="Garamond" w:hAnsi="Garamond"/>
                <w:sz w:val="20"/>
                <w:szCs w:val="20"/>
              </w:rPr>
              <w:t>Budapest XII. kerület Hegyvidéki Önkormányzat Képviselő-testületének önkormányzati rendelete alapján a közterület használatáért közterület használati díjat kell fizetni.</w:t>
            </w:r>
          </w:p>
          <w:p w:rsidR="00961BD9" w:rsidRPr="002043EB" w:rsidRDefault="00961BD9" w:rsidP="00961BD9">
            <w:pPr>
              <w:jc w:val="both"/>
              <w:rPr>
                <w:rFonts w:ascii="Garamond" w:hAnsi="Garamond"/>
                <w:sz w:val="20"/>
                <w:szCs w:val="20"/>
              </w:rPr>
            </w:pPr>
            <w:r w:rsidRPr="002043EB">
              <w:rPr>
                <w:rFonts w:ascii="Garamond" w:hAnsi="Garamond"/>
                <w:sz w:val="20"/>
                <w:szCs w:val="20"/>
              </w:rPr>
              <w:t>A díjat a jogosult a közterület tényleges használatára illetve a közterületen elhelyezett létesítmény tényleges üzemeltetésére tekintet nélkül köteles megfizetni.</w:t>
            </w:r>
          </w:p>
          <w:p w:rsidR="00961BD9" w:rsidRPr="002043EB" w:rsidRDefault="00961BD9" w:rsidP="00961BD9">
            <w:pPr>
              <w:jc w:val="both"/>
              <w:rPr>
                <w:rFonts w:ascii="Garamond" w:hAnsi="Garamond"/>
                <w:sz w:val="20"/>
                <w:szCs w:val="20"/>
              </w:rPr>
            </w:pPr>
          </w:p>
          <w:p w:rsidR="00961BD9" w:rsidRPr="002043EB" w:rsidRDefault="00961BD9" w:rsidP="00961BD9">
            <w:pPr>
              <w:jc w:val="both"/>
              <w:rPr>
                <w:rFonts w:ascii="Garamond" w:hAnsi="Garamond"/>
                <w:sz w:val="20"/>
                <w:szCs w:val="20"/>
              </w:rPr>
            </w:pPr>
            <w:r w:rsidRPr="002043EB">
              <w:rPr>
                <w:rFonts w:ascii="Garamond" w:hAnsi="Garamond"/>
                <w:sz w:val="20"/>
                <w:szCs w:val="20"/>
              </w:rPr>
              <w:t xml:space="preserve">Az üzlet cég- illetve reklámtáblájának elhelyezése során be kell tartani a közterületről érzékelhető </w:t>
            </w:r>
            <w:proofErr w:type="gramStart"/>
            <w:r w:rsidRPr="002043EB">
              <w:rPr>
                <w:rFonts w:ascii="Garamond" w:hAnsi="Garamond"/>
                <w:sz w:val="20"/>
                <w:szCs w:val="20"/>
              </w:rPr>
              <w:t>reklámok</w:t>
            </w:r>
            <w:proofErr w:type="gramEnd"/>
            <w:r w:rsidRPr="002043EB">
              <w:rPr>
                <w:rFonts w:ascii="Garamond" w:hAnsi="Garamond"/>
                <w:sz w:val="20"/>
                <w:szCs w:val="20"/>
              </w:rPr>
              <w:t>, reklámberendezések és cégérek elhelyezésének, alkalmazásának követelményeiről, feltételeiről és tilalmáról szóló 14/2013. (IV.30) Budapest XII. kerület Hegyvidéki Önkormányzat Képviselő-testületének rendeletében, valamint a településképi bejelentési eljárásról és településképi kötelezésről szóló 9/2013. (III.4.) Budapest XII. kerület Hegyvidéki Önkormányzat Képviselő-testületének rendeletében foglalt előírásokat.</w:t>
            </w:r>
          </w:p>
          <w:p w:rsidR="00961BD9" w:rsidRPr="002043EB" w:rsidRDefault="00961BD9" w:rsidP="00961BD9">
            <w:pPr>
              <w:jc w:val="both"/>
              <w:rPr>
                <w:rFonts w:ascii="Garamond" w:hAnsi="Garamond"/>
                <w:sz w:val="20"/>
                <w:szCs w:val="20"/>
              </w:rPr>
            </w:pPr>
          </w:p>
          <w:p w:rsidR="00961BD9" w:rsidRPr="002043EB" w:rsidRDefault="00961BD9" w:rsidP="00961BD9">
            <w:pPr>
              <w:jc w:val="both"/>
              <w:rPr>
                <w:rFonts w:ascii="Garamond" w:hAnsi="Garamond"/>
                <w:sz w:val="20"/>
                <w:szCs w:val="20"/>
              </w:rPr>
            </w:pPr>
            <w:r w:rsidRPr="002043EB">
              <w:rPr>
                <w:rFonts w:ascii="Garamond" w:hAnsi="Garamond"/>
                <w:sz w:val="20"/>
                <w:szCs w:val="20"/>
              </w:rPr>
              <w:t>Eljárás menete:</w:t>
            </w:r>
          </w:p>
          <w:p w:rsidR="00961BD9" w:rsidRPr="002043EB" w:rsidRDefault="00961BD9" w:rsidP="00872858">
            <w:pPr>
              <w:pStyle w:val="Listaszerbekezds"/>
              <w:numPr>
                <w:ilvl w:val="0"/>
                <w:numId w:val="55"/>
              </w:numPr>
              <w:spacing w:after="0" w:line="240" w:lineRule="auto"/>
              <w:rPr>
                <w:rFonts w:ascii="Garamond" w:eastAsiaTheme="minorHAnsi" w:hAnsi="Garamond"/>
              </w:rPr>
            </w:pPr>
            <w:r w:rsidRPr="002043EB">
              <w:rPr>
                <w:rFonts w:ascii="Garamond" w:eastAsiaTheme="minorHAnsi" w:hAnsi="Garamond"/>
              </w:rPr>
              <w:t>Kérelem benyújtása a Hatósági Iroda részére</w:t>
            </w:r>
          </w:p>
          <w:p w:rsidR="00961BD9" w:rsidRPr="002043EB" w:rsidRDefault="00961BD9" w:rsidP="00872858">
            <w:pPr>
              <w:pStyle w:val="Listaszerbekezds"/>
              <w:numPr>
                <w:ilvl w:val="0"/>
                <w:numId w:val="55"/>
              </w:numPr>
              <w:spacing w:after="0" w:line="240" w:lineRule="auto"/>
              <w:rPr>
                <w:rFonts w:ascii="Garamond" w:eastAsiaTheme="minorHAnsi" w:hAnsi="Garamond"/>
              </w:rPr>
            </w:pPr>
            <w:r w:rsidRPr="002043EB">
              <w:rPr>
                <w:rFonts w:ascii="Garamond" w:eastAsiaTheme="minorHAnsi" w:hAnsi="Garamond"/>
              </w:rPr>
              <w:t>Engedély kiadása</w:t>
            </w:r>
          </w:p>
          <w:p w:rsidR="00961BD9" w:rsidRPr="002043EB" w:rsidRDefault="00961BD9" w:rsidP="00961BD9">
            <w:pPr>
              <w:jc w:val="both"/>
              <w:rPr>
                <w:rFonts w:ascii="Garamond" w:hAnsi="Garamond"/>
                <w:sz w:val="20"/>
                <w:szCs w:val="20"/>
              </w:rPr>
            </w:pPr>
          </w:p>
          <w:p w:rsidR="00961BD9" w:rsidRPr="002043EB" w:rsidRDefault="00961BD9" w:rsidP="00961BD9">
            <w:pPr>
              <w:jc w:val="both"/>
              <w:rPr>
                <w:rFonts w:ascii="Garamond" w:hAnsi="Garamond"/>
                <w:sz w:val="20"/>
                <w:szCs w:val="20"/>
              </w:rPr>
            </w:pPr>
          </w:p>
          <w:p w:rsidR="00961BD9" w:rsidRPr="002043EB" w:rsidRDefault="00961BD9" w:rsidP="00961BD9">
            <w:pPr>
              <w:jc w:val="both"/>
              <w:rPr>
                <w:rFonts w:ascii="Garamond" w:hAnsi="Garamond"/>
                <w:sz w:val="20"/>
                <w:szCs w:val="20"/>
              </w:rPr>
            </w:pPr>
          </w:p>
        </w:tc>
      </w:tr>
      <w:tr w:rsidR="00B80EE3" w:rsidRPr="002043EB" w:rsidTr="00276396">
        <w:tc>
          <w:tcPr>
            <w:tcW w:w="1838" w:type="dxa"/>
          </w:tcPr>
          <w:p w:rsidR="00B80EE3" w:rsidRPr="002043EB" w:rsidRDefault="00F608CC" w:rsidP="00B80EE3">
            <w:pPr>
              <w:jc w:val="both"/>
              <w:rPr>
                <w:rFonts w:ascii="Garamond" w:hAnsi="Garamond"/>
                <w:sz w:val="20"/>
                <w:szCs w:val="20"/>
              </w:rPr>
            </w:pPr>
            <w:r w:rsidRPr="002043EB">
              <w:rPr>
                <w:rFonts w:ascii="Garamond" w:hAnsi="Garamond"/>
                <w:sz w:val="20"/>
                <w:szCs w:val="20"/>
              </w:rPr>
              <w:lastRenderedPageBreak/>
              <w:t>Hatósági bizonyítvány kiállítása</w:t>
            </w:r>
          </w:p>
        </w:tc>
        <w:tc>
          <w:tcPr>
            <w:tcW w:w="1134" w:type="dxa"/>
          </w:tcPr>
          <w:p w:rsidR="00B80EE3" w:rsidRPr="002043EB" w:rsidRDefault="00B80EE3" w:rsidP="00B80EE3">
            <w:pPr>
              <w:jc w:val="both"/>
              <w:rPr>
                <w:rFonts w:ascii="Garamond" w:hAnsi="Garamond"/>
                <w:sz w:val="20"/>
                <w:szCs w:val="20"/>
              </w:rPr>
            </w:pPr>
            <w:r w:rsidRPr="002043EB">
              <w:rPr>
                <w:rFonts w:ascii="Garamond" w:hAnsi="Garamond"/>
                <w:sz w:val="20"/>
                <w:szCs w:val="20"/>
              </w:rPr>
              <w:t>Jegyző</w:t>
            </w:r>
          </w:p>
        </w:tc>
        <w:tc>
          <w:tcPr>
            <w:tcW w:w="1418" w:type="dxa"/>
          </w:tcPr>
          <w:p w:rsidR="00B80EE3" w:rsidRPr="002043EB" w:rsidRDefault="0086301D" w:rsidP="00B80EE3">
            <w:pPr>
              <w:jc w:val="both"/>
              <w:rPr>
                <w:rFonts w:ascii="Garamond" w:hAnsi="Garamond"/>
                <w:sz w:val="20"/>
                <w:szCs w:val="20"/>
              </w:rPr>
            </w:pPr>
            <w:r w:rsidRPr="002043EB">
              <w:rPr>
                <w:rFonts w:ascii="Garamond" w:hAnsi="Garamond"/>
                <w:sz w:val="20"/>
                <w:szCs w:val="20"/>
              </w:rPr>
              <w:t>XII. k</w:t>
            </w:r>
            <w:r w:rsidR="00B80EE3" w:rsidRPr="002043EB">
              <w:rPr>
                <w:rFonts w:ascii="Garamond" w:hAnsi="Garamond"/>
                <w:sz w:val="20"/>
                <w:szCs w:val="20"/>
              </w:rPr>
              <w:t>erület</w:t>
            </w:r>
          </w:p>
        </w:tc>
        <w:tc>
          <w:tcPr>
            <w:tcW w:w="3402" w:type="dxa"/>
          </w:tcPr>
          <w:p w:rsidR="00B80EE3" w:rsidRPr="002043EB" w:rsidRDefault="001B653D" w:rsidP="00B80EE3">
            <w:pPr>
              <w:jc w:val="both"/>
              <w:rPr>
                <w:rFonts w:ascii="Garamond" w:hAnsi="Garamond"/>
                <w:sz w:val="20"/>
                <w:szCs w:val="20"/>
              </w:rPr>
            </w:pPr>
            <w:hyperlink r:id="rId41" w:history="1">
              <w:r w:rsidR="00B80EE3" w:rsidRPr="002043EB">
                <w:rPr>
                  <w:rFonts w:ascii="Garamond" w:hAnsi="Garamond"/>
                  <w:color w:val="0070C0"/>
                  <w:sz w:val="20"/>
                  <w:szCs w:val="20"/>
                  <w:u w:val="single"/>
                </w:rPr>
                <w:t>Hatósági bizonyítvány</w:t>
              </w:r>
            </w:hyperlink>
            <w:r w:rsidR="00B80EE3" w:rsidRPr="002043EB">
              <w:rPr>
                <w:rFonts w:ascii="Garamond" w:hAnsi="Garamond"/>
                <w:color w:val="0070C0"/>
                <w:sz w:val="20"/>
                <w:szCs w:val="20"/>
                <w:u w:val="single"/>
              </w:rPr>
              <w:t xml:space="preserve"> </w:t>
            </w:r>
          </w:p>
          <w:p w:rsidR="00B80EE3" w:rsidRPr="002043EB" w:rsidRDefault="00B80EE3" w:rsidP="00872858">
            <w:pPr>
              <w:pStyle w:val="Listaszerbekezds"/>
              <w:numPr>
                <w:ilvl w:val="0"/>
                <w:numId w:val="61"/>
              </w:numPr>
              <w:spacing w:after="0" w:line="240" w:lineRule="auto"/>
              <w:rPr>
                <w:rFonts w:ascii="Garamond" w:hAnsi="Garamond"/>
              </w:rPr>
            </w:pPr>
            <w:r w:rsidRPr="002043EB">
              <w:rPr>
                <w:rFonts w:ascii="Garamond" w:hAnsi="Garamond"/>
              </w:rPr>
              <w:t>kérelem, (magyar nyelvű) nyomtatvány</w:t>
            </w:r>
          </w:p>
          <w:p w:rsidR="00B80EE3" w:rsidRPr="002043EB" w:rsidRDefault="00B80EE3" w:rsidP="00872858">
            <w:pPr>
              <w:pStyle w:val="Listaszerbekezds"/>
              <w:numPr>
                <w:ilvl w:val="0"/>
                <w:numId w:val="61"/>
              </w:numPr>
              <w:spacing w:after="0" w:line="240" w:lineRule="auto"/>
              <w:rPr>
                <w:rFonts w:ascii="Garamond" w:hAnsi="Garamond"/>
              </w:rPr>
            </w:pPr>
            <w:r w:rsidRPr="002043EB">
              <w:rPr>
                <w:rFonts w:ascii="Garamond" w:hAnsi="Garamond"/>
              </w:rPr>
              <w:t>személyazonosító okmány; lakcímkártya (másolatban)</w:t>
            </w:r>
          </w:p>
        </w:tc>
        <w:tc>
          <w:tcPr>
            <w:tcW w:w="2835" w:type="dxa"/>
          </w:tcPr>
          <w:p w:rsidR="00B80EE3" w:rsidRPr="002043EB" w:rsidRDefault="00B80EE3" w:rsidP="00B80EE3">
            <w:pPr>
              <w:jc w:val="both"/>
              <w:rPr>
                <w:rFonts w:ascii="Garamond" w:hAnsi="Garamond"/>
                <w:sz w:val="20"/>
                <w:szCs w:val="20"/>
              </w:rPr>
            </w:pPr>
            <w:r w:rsidRPr="002043EB">
              <w:rPr>
                <w:rFonts w:ascii="Garamond" w:hAnsi="Garamond"/>
                <w:sz w:val="20"/>
                <w:szCs w:val="20"/>
              </w:rPr>
              <w:t>3.000.- illeték, de illeték- és díjmentes a szociális ellátás vagy nyugdíjfolyósítás céljára kérelmezett hatósági bizonyítvány.</w:t>
            </w:r>
          </w:p>
        </w:tc>
        <w:tc>
          <w:tcPr>
            <w:tcW w:w="10347" w:type="dxa"/>
          </w:tcPr>
          <w:p w:rsidR="00B80EE3" w:rsidRPr="002043EB" w:rsidRDefault="00B80EE3" w:rsidP="00B80EE3">
            <w:pPr>
              <w:jc w:val="both"/>
              <w:rPr>
                <w:rFonts w:ascii="Garamond" w:hAnsi="Garamond"/>
                <w:sz w:val="20"/>
                <w:szCs w:val="20"/>
              </w:rPr>
            </w:pPr>
            <w:r w:rsidRPr="002043EB">
              <w:rPr>
                <w:rFonts w:ascii="Garamond" w:hAnsi="Garamond"/>
                <w:sz w:val="20"/>
                <w:szCs w:val="20"/>
              </w:rPr>
              <w:t>Az ügyfél kérelmére a hatóság tény, állapot vagy egyéb adat igazolására hatósági bizonyítványt ad ki. Törvény kivételes esetben lehetővé teheti, hogy a hatóság a hatósági bizonyítvány kiadása helyett a hatósági nyilvántartásba bejegyzett adatok alapjául szolgáló iratról adjon ki másolatot.</w:t>
            </w:r>
          </w:p>
          <w:p w:rsidR="00B80EE3" w:rsidRPr="002043EB" w:rsidRDefault="00B80EE3" w:rsidP="00B80EE3">
            <w:pPr>
              <w:jc w:val="both"/>
              <w:rPr>
                <w:rFonts w:ascii="Garamond" w:hAnsi="Garamond"/>
                <w:sz w:val="20"/>
                <w:szCs w:val="20"/>
              </w:rPr>
            </w:pPr>
            <w:r w:rsidRPr="002043EB">
              <w:rPr>
                <w:rFonts w:ascii="Garamond" w:hAnsi="Garamond"/>
                <w:sz w:val="20"/>
                <w:szCs w:val="20"/>
              </w:rPr>
              <w:t>A hatósági bizonyítvány kiadására az a hatóság is illetékes, amelynek területén a bizonyítandó tény bekövetkezett, illetve az állapot tartott vagy megszűnt, valamint nyilvántartása az adatot tartalmazza.</w:t>
            </w:r>
          </w:p>
          <w:p w:rsidR="00B80EE3" w:rsidRPr="002043EB" w:rsidRDefault="00B80EE3" w:rsidP="00B80EE3">
            <w:pPr>
              <w:jc w:val="both"/>
              <w:rPr>
                <w:rFonts w:ascii="Garamond" w:hAnsi="Garamond"/>
                <w:sz w:val="20"/>
                <w:szCs w:val="20"/>
              </w:rPr>
            </w:pPr>
            <w:r w:rsidRPr="002043EB">
              <w:rPr>
                <w:rFonts w:ascii="Garamond" w:hAnsi="Garamond"/>
                <w:sz w:val="20"/>
                <w:szCs w:val="20"/>
              </w:rPr>
              <w:t> </w:t>
            </w:r>
          </w:p>
          <w:p w:rsidR="00B80EE3" w:rsidRPr="002043EB" w:rsidRDefault="00B80EE3" w:rsidP="00B80EE3">
            <w:pPr>
              <w:jc w:val="both"/>
              <w:rPr>
                <w:rFonts w:ascii="Garamond" w:hAnsi="Garamond"/>
                <w:sz w:val="20"/>
                <w:szCs w:val="20"/>
              </w:rPr>
            </w:pPr>
            <w:r w:rsidRPr="002043EB">
              <w:rPr>
                <w:rFonts w:ascii="Garamond" w:hAnsi="Garamond"/>
                <w:sz w:val="20"/>
                <w:szCs w:val="20"/>
              </w:rPr>
              <w:t>A hatósági bizonyítvány tartalmát - az ellenkező bizonyításáig - mindenki köteles elfogadni. Kiadását megtagadja, ha kiadása jogszabályba ütközik, vagy az ügyfél valótlan vagy olyan adat, tény, állapot igazolását kéri, amelyre vonatkozóan a hatóság adattal nem rendelkezik."</w:t>
            </w:r>
          </w:p>
          <w:p w:rsidR="00B80EE3" w:rsidRPr="002043EB" w:rsidRDefault="00B80EE3" w:rsidP="00B80EE3">
            <w:pPr>
              <w:jc w:val="both"/>
              <w:rPr>
                <w:rFonts w:ascii="Garamond" w:hAnsi="Garamond"/>
                <w:sz w:val="20"/>
                <w:szCs w:val="20"/>
              </w:rPr>
            </w:pPr>
          </w:p>
          <w:p w:rsidR="00B80EE3" w:rsidRPr="002043EB" w:rsidRDefault="00B80EE3" w:rsidP="00B80EE3">
            <w:pPr>
              <w:jc w:val="both"/>
              <w:rPr>
                <w:rFonts w:ascii="Garamond" w:hAnsi="Garamond"/>
                <w:sz w:val="20"/>
                <w:szCs w:val="20"/>
              </w:rPr>
            </w:pPr>
            <w:r w:rsidRPr="002043EB">
              <w:rPr>
                <w:rFonts w:ascii="Garamond" w:hAnsi="Garamond"/>
                <w:sz w:val="20"/>
                <w:szCs w:val="20"/>
              </w:rPr>
              <w:t>Eljárás menete:</w:t>
            </w:r>
          </w:p>
          <w:p w:rsidR="00B80EE3" w:rsidRPr="002043EB" w:rsidRDefault="00B80EE3" w:rsidP="00872858">
            <w:pPr>
              <w:pStyle w:val="Listaszerbekezds"/>
              <w:numPr>
                <w:ilvl w:val="0"/>
                <w:numId w:val="60"/>
              </w:numPr>
              <w:spacing w:after="0" w:line="240" w:lineRule="auto"/>
              <w:rPr>
                <w:rFonts w:ascii="Garamond" w:hAnsi="Garamond"/>
              </w:rPr>
            </w:pPr>
            <w:r w:rsidRPr="002043EB">
              <w:rPr>
                <w:rFonts w:ascii="Garamond" w:hAnsi="Garamond"/>
              </w:rPr>
              <w:t>Kérelem benyújtása a Hatósági Iroda részére</w:t>
            </w:r>
          </w:p>
          <w:p w:rsidR="00B80EE3" w:rsidRPr="002043EB" w:rsidRDefault="00B80EE3" w:rsidP="00872858">
            <w:pPr>
              <w:pStyle w:val="Listaszerbekezds"/>
              <w:numPr>
                <w:ilvl w:val="0"/>
                <w:numId w:val="60"/>
              </w:numPr>
              <w:spacing w:after="0" w:line="240" w:lineRule="auto"/>
              <w:rPr>
                <w:rFonts w:ascii="Garamond" w:hAnsi="Garamond"/>
              </w:rPr>
            </w:pPr>
            <w:r w:rsidRPr="002043EB">
              <w:rPr>
                <w:rFonts w:ascii="Garamond" w:hAnsi="Garamond"/>
              </w:rPr>
              <w:t>Hatósági bizonyítvány kiállítása, ha annak feltételei fennállnak.</w:t>
            </w:r>
          </w:p>
          <w:p w:rsidR="00B80EE3" w:rsidRPr="002043EB" w:rsidRDefault="00B80EE3" w:rsidP="00B80EE3">
            <w:pPr>
              <w:jc w:val="both"/>
              <w:rPr>
                <w:rFonts w:ascii="Garamond" w:hAnsi="Garamond"/>
                <w:sz w:val="20"/>
                <w:szCs w:val="20"/>
              </w:rPr>
            </w:pPr>
          </w:p>
        </w:tc>
      </w:tr>
      <w:tr w:rsidR="00F608CC" w:rsidRPr="002043EB" w:rsidTr="00276396">
        <w:tc>
          <w:tcPr>
            <w:tcW w:w="1838" w:type="dxa"/>
          </w:tcPr>
          <w:p w:rsidR="00F608CC" w:rsidRPr="002043EB" w:rsidRDefault="00F608CC" w:rsidP="00F608CC">
            <w:pPr>
              <w:jc w:val="both"/>
              <w:rPr>
                <w:rFonts w:ascii="Garamond" w:hAnsi="Garamond"/>
                <w:sz w:val="20"/>
                <w:szCs w:val="20"/>
              </w:rPr>
            </w:pPr>
            <w:r w:rsidRPr="002043EB">
              <w:rPr>
                <w:rFonts w:ascii="Garamond" w:hAnsi="Garamond"/>
                <w:sz w:val="20"/>
                <w:szCs w:val="20"/>
              </w:rPr>
              <w:t>Végrehajtási igazolások kiállítása</w:t>
            </w:r>
          </w:p>
        </w:tc>
        <w:tc>
          <w:tcPr>
            <w:tcW w:w="1134" w:type="dxa"/>
          </w:tcPr>
          <w:p w:rsidR="00F608CC" w:rsidRPr="002043EB" w:rsidRDefault="00F608CC" w:rsidP="00F608CC">
            <w:pPr>
              <w:jc w:val="both"/>
              <w:rPr>
                <w:rFonts w:ascii="Garamond" w:hAnsi="Garamond"/>
                <w:sz w:val="20"/>
                <w:szCs w:val="20"/>
              </w:rPr>
            </w:pPr>
            <w:r w:rsidRPr="002043EB">
              <w:rPr>
                <w:rFonts w:ascii="Garamond" w:hAnsi="Garamond"/>
                <w:sz w:val="20"/>
                <w:szCs w:val="20"/>
              </w:rPr>
              <w:t>Jegyző</w:t>
            </w:r>
          </w:p>
        </w:tc>
        <w:tc>
          <w:tcPr>
            <w:tcW w:w="1418" w:type="dxa"/>
          </w:tcPr>
          <w:p w:rsidR="00F608CC" w:rsidRPr="002043EB" w:rsidRDefault="0086301D" w:rsidP="00F608CC">
            <w:pPr>
              <w:jc w:val="both"/>
              <w:rPr>
                <w:rFonts w:ascii="Garamond" w:hAnsi="Garamond"/>
                <w:sz w:val="20"/>
                <w:szCs w:val="20"/>
              </w:rPr>
            </w:pPr>
            <w:r w:rsidRPr="002043EB">
              <w:rPr>
                <w:rFonts w:ascii="Garamond" w:hAnsi="Garamond"/>
                <w:sz w:val="20"/>
                <w:szCs w:val="20"/>
              </w:rPr>
              <w:t>XII. kerület</w:t>
            </w:r>
          </w:p>
        </w:tc>
        <w:tc>
          <w:tcPr>
            <w:tcW w:w="3402" w:type="dxa"/>
          </w:tcPr>
          <w:p w:rsidR="00F608CC" w:rsidRPr="002043EB" w:rsidRDefault="00F608CC" w:rsidP="003C4E8D">
            <w:pPr>
              <w:rPr>
                <w:rFonts w:ascii="Garamond" w:hAnsi="Garamond"/>
              </w:rPr>
            </w:pPr>
            <w:r w:rsidRPr="002043EB">
              <w:rPr>
                <w:rFonts w:ascii="Garamond" w:hAnsi="Garamond"/>
                <w:sz w:val="20"/>
                <w:szCs w:val="20"/>
              </w:rPr>
              <w:t>a végrehajtási jog bejegyzéséről szóló határozat másolata</w:t>
            </w:r>
          </w:p>
        </w:tc>
        <w:tc>
          <w:tcPr>
            <w:tcW w:w="2835" w:type="dxa"/>
          </w:tcPr>
          <w:p w:rsidR="00F608CC" w:rsidRPr="002043EB" w:rsidRDefault="00F608CC" w:rsidP="00F608CC">
            <w:pPr>
              <w:jc w:val="both"/>
              <w:rPr>
                <w:rFonts w:ascii="Garamond" w:hAnsi="Garamond"/>
                <w:sz w:val="20"/>
                <w:szCs w:val="20"/>
              </w:rPr>
            </w:pPr>
            <w:r w:rsidRPr="002043EB">
              <w:rPr>
                <w:rFonts w:ascii="Garamond" w:hAnsi="Garamond"/>
                <w:sz w:val="20"/>
                <w:szCs w:val="20"/>
              </w:rPr>
              <w:t>díj- és illetékmentes</w:t>
            </w:r>
          </w:p>
          <w:p w:rsidR="00F608CC" w:rsidRPr="002043EB" w:rsidRDefault="00F608CC" w:rsidP="00F608CC">
            <w:pPr>
              <w:jc w:val="both"/>
              <w:rPr>
                <w:rFonts w:ascii="Garamond" w:hAnsi="Garamond"/>
                <w:sz w:val="20"/>
                <w:szCs w:val="20"/>
              </w:rPr>
            </w:pPr>
          </w:p>
        </w:tc>
        <w:tc>
          <w:tcPr>
            <w:tcW w:w="10347" w:type="dxa"/>
          </w:tcPr>
          <w:p w:rsidR="00F608CC" w:rsidRPr="002043EB" w:rsidRDefault="00F608CC" w:rsidP="00F608CC">
            <w:pPr>
              <w:jc w:val="both"/>
              <w:rPr>
                <w:rFonts w:ascii="Garamond" w:hAnsi="Garamond"/>
                <w:sz w:val="20"/>
                <w:szCs w:val="20"/>
              </w:rPr>
            </w:pPr>
            <w:r w:rsidRPr="002043EB">
              <w:rPr>
                <w:rFonts w:ascii="Garamond" w:hAnsi="Garamond"/>
                <w:sz w:val="20"/>
                <w:szCs w:val="20"/>
              </w:rPr>
              <w:t>A jegyző a végrehajtási eljáráshoz szükséges igazolásokat kiállítja. A végrehajtást kérőnek lakóingatlan lefoglalásáról történő bejelentéséről [</w:t>
            </w:r>
            <w:proofErr w:type="spellStart"/>
            <w:r w:rsidRPr="002043EB">
              <w:rPr>
                <w:rFonts w:ascii="Garamond" w:hAnsi="Garamond"/>
                <w:sz w:val="20"/>
                <w:szCs w:val="20"/>
              </w:rPr>
              <w:t>Vht</w:t>
            </w:r>
            <w:proofErr w:type="spellEnd"/>
            <w:r w:rsidRPr="002043EB">
              <w:rPr>
                <w:rFonts w:ascii="Garamond" w:hAnsi="Garamond"/>
                <w:sz w:val="20"/>
                <w:szCs w:val="20"/>
              </w:rPr>
              <w:t>. 138/C. §] az igazolást az ingatlan fekvése szerint illetékes jegyző állítja ki.</w:t>
            </w:r>
          </w:p>
          <w:p w:rsidR="00F608CC" w:rsidRPr="002043EB" w:rsidRDefault="00F608CC" w:rsidP="00F608CC">
            <w:pPr>
              <w:jc w:val="both"/>
              <w:rPr>
                <w:rFonts w:ascii="Garamond" w:hAnsi="Garamond"/>
                <w:sz w:val="20"/>
                <w:szCs w:val="20"/>
              </w:rPr>
            </w:pPr>
          </w:p>
          <w:p w:rsidR="00F608CC" w:rsidRPr="002043EB" w:rsidRDefault="00F608CC" w:rsidP="00F608CC">
            <w:pPr>
              <w:jc w:val="both"/>
              <w:rPr>
                <w:rFonts w:ascii="Garamond" w:hAnsi="Garamond"/>
                <w:sz w:val="20"/>
                <w:szCs w:val="20"/>
              </w:rPr>
            </w:pPr>
            <w:r w:rsidRPr="002043EB">
              <w:rPr>
                <w:rFonts w:ascii="Garamond" w:hAnsi="Garamond"/>
                <w:sz w:val="20"/>
                <w:szCs w:val="20"/>
              </w:rPr>
              <w:t>Eljárás menete:</w:t>
            </w:r>
          </w:p>
          <w:p w:rsidR="00F608CC" w:rsidRPr="002043EB" w:rsidRDefault="00F608CC" w:rsidP="00872858">
            <w:pPr>
              <w:pStyle w:val="Listaszerbekezds"/>
              <w:numPr>
                <w:ilvl w:val="0"/>
                <w:numId w:val="62"/>
              </w:numPr>
              <w:spacing w:after="0" w:line="240" w:lineRule="auto"/>
              <w:rPr>
                <w:rFonts w:ascii="Garamond" w:hAnsi="Garamond"/>
              </w:rPr>
            </w:pPr>
            <w:r w:rsidRPr="002043EB">
              <w:rPr>
                <w:rFonts w:ascii="Garamond" w:hAnsi="Garamond"/>
              </w:rPr>
              <w:t>Kérelem, bejelentés benyújtása</w:t>
            </w:r>
          </w:p>
          <w:p w:rsidR="00F608CC" w:rsidRPr="002043EB" w:rsidRDefault="00F608CC" w:rsidP="00872858">
            <w:pPr>
              <w:pStyle w:val="Listaszerbekezds"/>
              <w:numPr>
                <w:ilvl w:val="0"/>
                <w:numId w:val="62"/>
              </w:numPr>
              <w:spacing w:after="0" w:line="240" w:lineRule="auto"/>
              <w:rPr>
                <w:rFonts w:ascii="Garamond" w:hAnsi="Garamond"/>
              </w:rPr>
            </w:pPr>
            <w:r w:rsidRPr="002043EB">
              <w:rPr>
                <w:rFonts w:ascii="Garamond" w:hAnsi="Garamond"/>
              </w:rPr>
              <w:t>Igazolás kiállítása 8 napon belül, ha annak feltételi fennállnak.</w:t>
            </w:r>
          </w:p>
          <w:p w:rsidR="00F608CC" w:rsidRPr="002043EB" w:rsidRDefault="00F608CC" w:rsidP="00F608CC">
            <w:pPr>
              <w:jc w:val="both"/>
              <w:rPr>
                <w:rFonts w:ascii="Garamond" w:hAnsi="Garamond"/>
                <w:sz w:val="20"/>
                <w:szCs w:val="20"/>
              </w:rPr>
            </w:pPr>
          </w:p>
          <w:p w:rsidR="00F608CC" w:rsidRPr="002043EB" w:rsidRDefault="00F608CC" w:rsidP="00F608CC">
            <w:pPr>
              <w:jc w:val="both"/>
              <w:rPr>
                <w:rFonts w:ascii="Garamond" w:hAnsi="Garamond"/>
                <w:sz w:val="20"/>
                <w:szCs w:val="20"/>
              </w:rPr>
            </w:pPr>
          </w:p>
        </w:tc>
      </w:tr>
      <w:tr w:rsidR="00E96966" w:rsidRPr="002043EB" w:rsidTr="00276396">
        <w:tc>
          <w:tcPr>
            <w:tcW w:w="1838" w:type="dxa"/>
          </w:tcPr>
          <w:p w:rsidR="00E96966" w:rsidRPr="002043EB" w:rsidRDefault="00E96966" w:rsidP="00E96966">
            <w:pPr>
              <w:jc w:val="both"/>
              <w:rPr>
                <w:rFonts w:ascii="Garamond" w:hAnsi="Garamond"/>
                <w:sz w:val="20"/>
                <w:szCs w:val="20"/>
              </w:rPr>
            </w:pPr>
            <w:r w:rsidRPr="002043EB">
              <w:rPr>
                <w:rFonts w:ascii="Garamond" w:hAnsi="Garamond"/>
                <w:sz w:val="20"/>
                <w:szCs w:val="20"/>
              </w:rPr>
              <w:t>Közösségi együttélés szabályainak megszegésével kapcsolatos eljárások</w:t>
            </w:r>
          </w:p>
        </w:tc>
        <w:tc>
          <w:tcPr>
            <w:tcW w:w="1134" w:type="dxa"/>
          </w:tcPr>
          <w:p w:rsidR="00E96966" w:rsidRPr="002043EB" w:rsidRDefault="00E96966" w:rsidP="00E96966">
            <w:pPr>
              <w:jc w:val="both"/>
              <w:rPr>
                <w:rFonts w:ascii="Garamond" w:hAnsi="Garamond"/>
                <w:sz w:val="20"/>
                <w:szCs w:val="20"/>
              </w:rPr>
            </w:pPr>
            <w:r w:rsidRPr="002043EB">
              <w:rPr>
                <w:rFonts w:ascii="Garamond" w:hAnsi="Garamond"/>
                <w:sz w:val="20"/>
                <w:szCs w:val="20"/>
              </w:rPr>
              <w:t>Jegyző</w:t>
            </w:r>
          </w:p>
        </w:tc>
        <w:tc>
          <w:tcPr>
            <w:tcW w:w="1418" w:type="dxa"/>
          </w:tcPr>
          <w:p w:rsidR="00E96966" w:rsidRPr="002043EB" w:rsidRDefault="00E96966" w:rsidP="00E96966">
            <w:pPr>
              <w:jc w:val="both"/>
              <w:rPr>
                <w:rFonts w:ascii="Garamond" w:hAnsi="Garamond"/>
                <w:sz w:val="20"/>
                <w:szCs w:val="20"/>
              </w:rPr>
            </w:pPr>
            <w:r w:rsidRPr="002043EB">
              <w:rPr>
                <w:rFonts w:ascii="Garamond" w:hAnsi="Garamond"/>
                <w:sz w:val="20"/>
                <w:szCs w:val="20"/>
              </w:rPr>
              <w:t>XII. kerület</w:t>
            </w:r>
          </w:p>
        </w:tc>
        <w:tc>
          <w:tcPr>
            <w:tcW w:w="3402" w:type="dxa"/>
          </w:tcPr>
          <w:p w:rsidR="00E96966" w:rsidRPr="002043EB" w:rsidRDefault="00E96966" w:rsidP="00E96966">
            <w:pPr>
              <w:jc w:val="both"/>
              <w:rPr>
                <w:rFonts w:ascii="Garamond" w:hAnsi="Garamond"/>
                <w:sz w:val="20"/>
                <w:szCs w:val="20"/>
              </w:rPr>
            </w:pPr>
            <w:r w:rsidRPr="002043EB">
              <w:rPr>
                <w:rFonts w:ascii="Garamond" w:hAnsi="Garamond"/>
                <w:sz w:val="20"/>
                <w:szCs w:val="20"/>
              </w:rPr>
              <w:t>Bejelentés bizonyítékok csatolásával.</w:t>
            </w:r>
          </w:p>
        </w:tc>
        <w:tc>
          <w:tcPr>
            <w:tcW w:w="2835" w:type="dxa"/>
          </w:tcPr>
          <w:p w:rsidR="00E96966" w:rsidRPr="002043EB" w:rsidRDefault="00E96966" w:rsidP="00E96966">
            <w:pPr>
              <w:jc w:val="both"/>
              <w:rPr>
                <w:rFonts w:ascii="Garamond" w:hAnsi="Garamond"/>
                <w:sz w:val="20"/>
                <w:szCs w:val="20"/>
              </w:rPr>
            </w:pPr>
            <w:r w:rsidRPr="002043EB">
              <w:rPr>
                <w:rFonts w:ascii="Garamond" w:hAnsi="Garamond"/>
                <w:sz w:val="20"/>
                <w:szCs w:val="20"/>
              </w:rPr>
              <w:t>díj- és illetékmentes</w:t>
            </w:r>
          </w:p>
          <w:p w:rsidR="00E96966" w:rsidRPr="002043EB" w:rsidRDefault="00E96966" w:rsidP="00E96966">
            <w:pPr>
              <w:jc w:val="both"/>
              <w:rPr>
                <w:rFonts w:ascii="Garamond" w:hAnsi="Garamond"/>
                <w:sz w:val="20"/>
                <w:szCs w:val="20"/>
              </w:rPr>
            </w:pPr>
          </w:p>
        </w:tc>
        <w:tc>
          <w:tcPr>
            <w:tcW w:w="10347" w:type="dxa"/>
          </w:tcPr>
          <w:p w:rsidR="00A57682" w:rsidRPr="002043EB" w:rsidRDefault="00E96966" w:rsidP="00A57682">
            <w:pPr>
              <w:jc w:val="both"/>
              <w:rPr>
                <w:rFonts w:ascii="Garamond" w:hAnsi="Garamond"/>
                <w:sz w:val="20"/>
                <w:szCs w:val="20"/>
              </w:rPr>
            </w:pPr>
            <w:r w:rsidRPr="002043EB">
              <w:rPr>
                <w:rFonts w:ascii="Garamond" w:hAnsi="Garamond"/>
                <w:sz w:val="20"/>
                <w:szCs w:val="20"/>
              </w:rPr>
              <w:t xml:space="preserve">A jegyző nevében eljárva a Hatósági Iroda a közösségi együttélés alapvető szabályait megsértő magatartások esetén a Hegyvidéki Rendészettel együttműködve rendszerint hivatalból, kisebb arányban lakossági bejelentésre </w:t>
            </w:r>
            <w:proofErr w:type="gramStart"/>
            <w:r w:rsidRPr="002043EB">
              <w:rPr>
                <w:rFonts w:ascii="Garamond" w:hAnsi="Garamond"/>
                <w:sz w:val="20"/>
                <w:szCs w:val="20"/>
              </w:rPr>
              <w:t>indítja</w:t>
            </w:r>
            <w:proofErr w:type="gramEnd"/>
            <w:r w:rsidRPr="002043EB">
              <w:rPr>
                <w:rFonts w:ascii="Garamond" w:hAnsi="Garamond"/>
                <w:sz w:val="20"/>
                <w:szCs w:val="20"/>
              </w:rPr>
              <w:t xml:space="preserve"> </w:t>
            </w:r>
            <w:proofErr w:type="spellStart"/>
            <w:r w:rsidR="00A57682" w:rsidRPr="002043EB">
              <w:rPr>
                <w:rFonts w:ascii="Garamond" w:hAnsi="Garamond"/>
                <w:sz w:val="20"/>
                <w:szCs w:val="20"/>
              </w:rPr>
              <w:t>indítja</w:t>
            </w:r>
            <w:proofErr w:type="spellEnd"/>
            <w:r w:rsidR="00A57682" w:rsidRPr="002043EB">
              <w:rPr>
                <w:rFonts w:ascii="Garamond" w:hAnsi="Garamond"/>
                <w:sz w:val="20"/>
                <w:szCs w:val="20"/>
              </w:rPr>
              <w:t xml:space="preserve"> a 2016. évi CL. törvény alapján eljárását.</w:t>
            </w:r>
          </w:p>
          <w:p w:rsidR="00A57682" w:rsidRPr="002043EB" w:rsidRDefault="00A57682" w:rsidP="00A57682">
            <w:pPr>
              <w:jc w:val="both"/>
              <w:rPr>
                <w:rFonts w:ascii="Garamond" w:hAnsi="Garamond"/>
                <w:sz w:val="20"/>
                <w:szCs w:val="20"/>
              </w:rPr>
            </w:pPr>
            <w:r w:rsidRPr="002043EB">
              <w:rPr>
                <w:rFonts w:ascii="Garamond" w:hAnsi="Garamond"/>
                <w:sz w:val="20"/>
                <w:szCs w:val="20"/>
              </w:rPr>
              <w:t> </w:t>
            </w:r>
          </w:p>
          <w:p w:rsidR="00A57682" w:rsidRPr="002043EB" w:rsidRDefault="00A57682" w:rsidP="00A57682">
            <w:pPr>
              <w:jc w:val="both"/>
              <w:rPr>
                <w:rFonts w:ascii="Garamond" w:hAnsi="Garamond"/>
                <w:sz w:val="20"/>
                <w:szCs w:val="20"/>
              </w:rPr>
            </w:pPr>
            <w:r w:rsidRPr="002043EB">
              <w:rPr>
                <w:rFonts w:ascii="Garamond" w:hAnsi="Garamond"/>
                <w:sz w:val="20"/>
                <w:szCs w:val="20"/>
              </w:rPr>
              <w:t xml:space="preserve">Zöldfelületek védelmével kapcsolatos szabályszegésekkel, fás szárú növények védelmével kapcsolatos eljárások lefolytatása a hatóság által. </w:t>
            </w:r>
          </w:p>
          <w:p w:rsidR="00A57682" w:rsidRPr="002043EB" w:rsidRDefault="00A57682" w:rsidP="00A57682">
            <w:pPr>
              <w:jc w:val="both"/>
              <w:rPr>
                <w:rFonts w:ascii="Garamond" w:hAnsi="Garamond"/>
                <w:sz w:val="20"/>
                <w:szCs w:val="20"/>
              </w:rPr>
            </w:pPr>
            <w:r w:rsidRPr="002043EB">
              <w:rPr>
                <w:rFonts w:ascii="Garamond" w:hAnsi="Garamond"/>
                <w:sz w:val="20"/>
                <w:szCs w:val="20"/>
              </w:rPr>
              <w:t xml:space="preserve">A közösségi együttélés alapvető szabályairól szóló 13/2014. (III:24) önkormányzati rendelet szerinti szabálysértések, mint az önkormányzati jelképek jogellenes használata, </w:t>
            </w:r>
            <w:proofErr w:type="spellStart"/>
            <w:r w:rsidRPr="002043EB">
              <w:rPr>
                <w:rFonts w:ascii="Garamond" w:hAnsi="Garamond"/>
                <w:sz w:val="20"/>
                <w:szCs w:val="20"/>
              </w:rPr>
              <w:t>zajvédekem</w:t>
            </w:r>
            <w:proofErr w:type="spellEnd"/>
            <w:r w:rsidRPr="002043EB">
              <w:rPr>
                <w:rFonts w:ascii="Garamond" w:hAnsi="Garamond"/>
                <w:sz w:val="20"/>
                <w:szCs w:val="20"/>
              </w:rPr>
              <w:t xml:space="preserve"> helyi szabályainak megszegése, állatok tartásával vagy etetésével kapcsolatos szabályok megszegése, útügyi szabályok megszegése üzemképtelen gépjárművek tárolásával kapcsolatos szabályok megszegése, együttélési magatartási szabályok megszegése esetén is eljárhat a Hegyvidéki Önkormányzat.</w:t>
            </w:r>
          </w:p>
          <w:p w:rsidR="00E96966" w:rsidRPr="002043EB" w:rsidRDefault="00E96966" w:rsidP="00E96966">
            <w:pPr>
              <w:jc w:val="both"/>
              <w:rPr>
                <w:rFonts w:ascii="Garamond" w:hAnsi="Garamond"/>
                <w:sz w:val="20"/>
                <w:szCs w:val="20"/>
              </w:rPr>
            </w:pPr>
            <w:r w:rsidRPr="002043EB">
              <w:rPr>
                <w:rFonts w:ascii="Garamond" w:hAnsi="Garamond"/>
                <w:sz w:val="20"/>
                <w:szCs w:val="20"/>
              </w:rPr>
              <w:t> </w:t>
            </w:r>
          </w:p>
          <w:p w:rsidR="00E96966" w:rsidRPr="002043EB" w:rsidRDefault="00E96966" w:rsidP="00E96966">
            <w:pPr>
              <w:jc w:val="both"/>
              <w:rPr>
                <w:rFonts w:ascii="Garamond" w:hAnsi="Garamond"/>
                <w:sz w:val="20"/>
                <w:szCs w:val="20"/>
              </w:rPr>
            </w:pPr>
          </w:p>
          <w:p w:rsidR="00E96966" w:rsidRPr="002043EB" w:rsidRDefault="00E96966" w:rsidP="00E96966">
            <w:pPr>
              <w:jc w:val="both"/>
              <w:rPr>
                <w:rFonts w:ascii="Garamond" w:hAnsi="Garamond"/>
                <w:sz w:val="20"/>
                <w:szCs w:val="20"/>
              </w:rPr>
            </w:pPr>
            <w:r w:rsidRPr="002043EB">
              <w:rPr>
                <w:rFonts w:ascii="Garamond" w:hAnsi="Garamond"/>
                <w:sz w:val="20"/>
                <w:szCs w:val="20"/>
              </w:rPr>
              <w:t>Eljárás menete:</w:t>
            </w:r>
          </w:p>
          <w:p w:rsidR="00E96966" w:rsidRPr="002043EB" w:rsidRDefault="00E96966" w:rsidP="00872858">
            <w:pPr>
              <w:pStyle w:val="Listaszerbekezds"/>
              <w:numPr>
                <w:ilvl w:val="0"/>
                <w:numId w:val="64"/>
              </w:numPr>
              <w:spacing w:after="0" w:line="240" w:lineRule="auto"/>
              <w:rPr>
                <w:rFonts w:ascii="Garamond" w:eastAsiaTheme="minorHAnsi" w:hAnsi="Garamond"/>
              </w:rPr>
            </w:pPr>
            <w:r w:rsidRPr="002043EB">
              <w:rPr>
                <w:rFonts w:ascii="Garamond" w:eastAsiaTheme="minorHAnsi" w:hAnsi="Garamond"/>
              </w:rPr>
              <w:t>Kérelem vagy bejelentés tétele a Hatósági Iroda részére</w:t>
            </w:r>
          </w:p>
          <w:p w:rsidR="00E96966" w:rsidRPr="002043EB" w:rsidRDefault="00E96966" w:rsidP="00872858">
            <w:pPr>
              <w:pStyle w:val="Listaszerbekezds"/>
              <w:numPr>
                <w:ilvl w:val="0"/>
                <w:numId w:val="64"/>
              </w:numPr>
              <w:spacing w:after="0" w:line="240" w:lineRule="auto"/>
              <w:rPr>
                <w:rFonts w:ascii="Garamond" w:eastAsiaTheme="minorHAnsi" w:hAnsi="Garamond"/>
              </w:rPr>
            </w:pPr>
            <w:r w:rsidRPr="002043EB">
              <w:rPr>
                <w:rFonts w:ascii="Garamond" w:eastAsiaTheme="minorHAnsi" w:hAnsi="Garamond"/>
              </w:rPr>
              <w:t>Kérelem ellenőrzése, elbírálása (nyilatkoztatás, KEKKH adatkérés, bizonyítékok)</w:t>
            </w:r>
          </w:p>
          <w:p w:rsidR="00E96966" w:rsidRPr="002043EB" w:rsidRDefault="00E96966" w:rsidP="00872858">
            <w:pPr>
              <w:pStyle w:val="Listaszerbekezds"/>
              <w:numPr>
                <w:ilvl w:val="0"/>
                <w:numId w:val="64"/>
              </w:numPr>
              <w:spacing w:after="0" w:line="240" w:lineRule="auto"/>
              <w:rPr>
                <w:rFonts w:ascii="Garamond" w:eastAsiaTheme="minorHAnsi" w:hAnsi="Garamond"/>
              </w:rPr>
            </w:pPr>
            <w:r w:rsidRPr="002043EB">
              <w:rPr>
                <w:rFonts w:ascii="Garamond" w:eastAsiaTheme="minorHAnsi" w:hAnsi="Garamond"/>
              </w:rPr>
              <w:t>Döntés: határozat bírság kiszabásáról, megszüntető végzés</w:t>
            </w:r>
          </w:p>
          <w:p w:rsidR="00E96966" w:rsidRPr="002043EB" w:rsidRDefault="00E96966" w:rsidP="00E96966">
            <w:pPr>
              <w:jc w:val="both"/>
              <w:rPr>
                <w:rFonts w:ascii="Garamond" w:hAnsi="Garamond"/>
                <w:sz w:val="20"/>
                <w:szCs w:val="20"/>
              </w:rPr>
            </w:pPr>
          </w:p>
        </w:tc>
      </w:tr>
      <w:tr w:rsidR="00E96966" w:rsidRPr="002043EB" w:rsidTr="00276396">
        <w:tc>
          <w:tcPr>
            <w:tcW w:w="1838" w:type="dxa"/>
          </w:tcPr>
          <w:p w:rsidR="00E96966" w:rsidRPr="002043EB" w:rsidRDefault="00E96966" w:rsidP="00E96966">
            <w:pPr>
              <w:jc w:val="both"/>
              <w:rPr>
                <w:rFonts w:ascii="Garamond" w:hAnsi="Garamond"/>
                <w:sz w:val="20"/>
                <w:szCs w:val="20"/>
              </w:rPr>
            </w:pPr>
            <w:r w:rsidRPr="002043EB">
              <w:rPr>
                <w:rFonts w:ascii="Garamond" w:hAnsi="Garamond"/>
                <w:sz w:val="20"/>
                <w:szCs w:val="20"/>
              </w:rPr>
              <w:t>Hagyatéki eljárások</w:t>
            </w:r>
          </w:p>
        </w:tc>
        <w:tc>
          <w:tcPr>
            <w:tcW w:w="1134" w:type="dxa"/>
          </w:tcPr>
          <w:p w:rsidR="00E96966" w:rsidRPr="002043EB" w:rsidRDefault="00E96966" w:rsidP="00E96966">
            <w:pPr>
              <w:jc w:val="both"/>
              <w:rPr>
                <w:rFonts w:ascii="Garamond" w:hAnsi="Garamond"/>
                <w:sz w:val="20"/>
                <w:szCs w:val="20"/>
              </w:rPr>
            </w:pPr>
            <w:r w:rsidRPr="002043EB">
              <w:rPr>
                <w:rFonts w:ascii="Garamond" w:hAnsi="Garamond"/>
                <w:sz w:val="20"/>
                <w:szCs w:val="20"/>
              </w:rPr>
              <w:t>Jegyző</w:t>
            </w:r>
          </w:p>
        </w:tc>
        <w:tc>
          <w:tcPr>
            <w:tcW w:w="1418" w:type="dxa"/>
          </w:tcPr>
          <w:p w:rsidR="00E96966" w:rsidRPr="002043EB" w:rsidRDefault="00E96966" w:rsidP="00E96966">
            <w:pPr>
              <w:jc w:val="both"/>
              <w:rPr>
                <w:rFonts w:ascii="Garamond" w:hAnsi="Garamond"/>
                <w:sz w:val="20"/>
                <w:szCs w:val="20"/>
              </w:rPr>
            </w:pPr>
            <w:r w:rsidRPr="002043EB">
              <w:rPr>
                <w:rFonts w:ascii="Garamond" w:hAnsi="Garamond"/>
                <w:sz w:val="20"/>
                <w:szCs w:val="20"/>
              </w:rPr>
              <w:t>XII. kerület</w:t>
            </w:r>
          </w:p>
        </w:tc>
        <w:tc>
          <w:tcPr>
            <w:tcW w:w="3402" w:type="dxa"/>
          </w:tcPr>
          <w:p w:rsidR="00E96966" w:rsidRPr="002043EB" w:rsidRDefault="001B653D" w:rsidP="00E96966">
            <w:pPr>
              <w:jc w:val="both"/>
              <w:rPr>
                <w:rFonts w:ascii="Garamond" w:hAnsi="Garamond"/>
                <w:color w:val="0070C0"/>
                <w:sz w:val="20"/>
                <w:szCs w:val="20"/>
                <w:u w:val="single"/>
              </w:rPr>
            </w:pPr>
            <w:hyperlink r:id="rId42" w:history="1">
              <w:r w:rsidR="00E96966" w:rsidRPr="002043EB">
                <w:rPr>
                  <w:rFonts w:ascii="Garamond" w:hAnsi="Garamond"/>
                  <w:color w:val="0070C0"/>
                  <w:sz w:val="20"/>
                  <w:szCs w:val="20"/>
                  <w:u w:val="single"/>
                </w:rPr>
                <w:t>Hagyatéki eljáráshoz nyilatkozat</w:t>
              </w:r>
            </w:hyperlink>
          </w:p>
          <w:p w:rsidR="00E96966" w:rsidRPr="002043EB" w:rsidRDefault="00E96966" w:rsidP="00E96966">
            <w:pPr>
              <w:jc w:val="both"/>
              <w:rPr>
                <w:rFonts w:ascii="Garamond" w:hAnsi="Garamond"/>
                <w:sz w:val="20"/>
                <w:szCs w:val="20"/>
              </w:rPr>
            </w:pPr>
          </w:p>
          <w:p w:rsidR="00E96966" w:rsidRPr="002043EB" w:rsidRDefault="00E96966" w:rsidP="00872858">
            <w:pPr>
              <w:pStyle w:val="Listaszerbekezds"/>
              <w:numPr>
                <w:ilvl w:val="0"/>
                <w:numId w:val="66"/>
              </w:numPr>
              <w:spacing w:after="0" w:line="240" w:lineRule="auto"/>
              <w:rPr>
                <w:rFonts w:ascii="Garamond" w:hAnsi="Garamond"/>
              </w:rPr>
            </w:pPr>
            <w:r w:rsidRPr="002043EB">
              <w:rPr>
                <w:rFonts w:ascii="Garamond" w:hAnsi="Garamond"/>
              </w:rPr>
              <w:lastRenderedPageBreak/>
              <w:t>halotti anyakönyvi kivonat</w:t>
            </w:r>
          </w:p>
          <w:p w:rsidR="00E96966" w:rsidRPr="002043EB" w:rsidRDefault="00E96966" w:rsidP="00872858">
            <w:pPr>
              <w:pStyle w:val="Listaszerbekezds"/>
              <w:numPr>
                <w:ilvl w:val="0"/>
                <w:numId w:val="66"/>
              </w:numPr>
              <w:spacing w:after="0" w:line="240" w:lineRule="auto"/>
              <w:rPr>
                <w:rFonts w:ascii="Garamond" w:hAnsi="Garamond"/>
              </w:rPr>
            </w:pPr>
            <w:r w:rsidRPr="002043EB">
              <w:rPr>
                <w:rFonts w:ascii="Garamond" w:hAnsi="Garamond"/>
              </w:rPr>
              <w:t>ingatlan tulajdoni lap (nem hiteles)</w:t>
            </w:r>
          </w:p>
          <w:p w:rsidR="00E96966" w:rsidRPr="002043EB" w:rsidRDefault="00E96966" w:rsidP="00872858">
            <w:pPr>
              <w:pStyle w:val="Listaszerbekezds"/>
              <w:numPr>
                <w:ilvl w:val="0"/>
                <w:numId w:val="66"/>
              </w:numPr>
              <w:spacing w:after="0" w:line="240" w:lineRule="auto"/>
              <w:rPr>
                <w:rFonts w:ascii="Garamond" w:hAnsi="Garamond"/>
              </w:rPr>
            </w:pPr>
            <w:r w:rsidRPr="002043EB">
              <w:rPr>
                <w:rFonts w:ascii="Garamond" w:hAnsi="Garamond"/>
              </w:rPr>
              <w:t xml:space="preserve">temetési számla </w:t>
            </w:r>
          </w:p>
          <w:p w:rsidR="00E96966" w:rsidRPr="002043EB" w:rsidRDefault="00E96966" w:rsidP="00872858">
            <w:pPr>
              <w:pStyle w:val="Listaszerbekezds"/>
              <w:numPr>
                <w:ilvl w:val="0"/>
                <w:numId w:val="66"/>
              </w:numPr>
              <w:spacing w:after="0" w:line="240" w:lineRule="auto"/>
              <w:rPr>
                <w:rFonts w:ascii="Garamond" w:hAnsi="Garamond"/>
              </w:rPr>
            </w:pPr>
            <w:r w:rsidRPr="002043EB">
              <w:rPr>
                <w:rFonts w:ascii="Garamond" w:hAnsi="Garamond"/>
              </w:rPr>
              <w:t>gépjármű forgalmi okmánya</w:t>
            </w:r>
          </w:p>
          <w:p w:rsidR="00E96966" w:rsidRPr="002043EB" w:rsidRDefault="00E96966" w:rsidP="00872858">
            <w:pPr>
              <w:pStyle w:val="Listaszerbekezds"/>
              <w:numPr>
                <w:ilvl w:val="0"/>
                <w:numId w:val="66"/>
              </w:numPr>
              <w:spacing w:after="0" w:line="240" w:lineRule="auto"/>
              <w:rPr>
                <w:rFonts w:ascii="Garamond" w:hAnsi="Garamond"/>
              </w:rPr>
            </w:pPr>
            <w:r w:rsidRPr="002043EB">
              <w:rPr>
                <w:rFonts w:ascii="Garamond" w:hAnsi="Garamond"/>
              </w:rPr>
              <w:t xml:space="preserve">bankszámlát vagy takarékbetétkönyvet igazoló okirat </w:t>
            </w:r>
          </w:p>
          <w:p w:rsidR="00E96966" w:rsidRPr="002043EB" w:rsidRDefault="00E96966" w:rsidP="00872858">
            <w:pPr>
              <w:pStyle w:val="Listaszerbekezds"/>
              <w:numPr>
                <w:ilvl w:val="0"/>
                <w:numId w:val="66"/>
              </w:numPr>
              <w:spacing w:after="0" w:line="240" w:lineRule="auto"/>
              <w:rPr>
                <w:rFonts w:ascii="Garamond" w:hAnsi="Garamond"/>
              </w:rPr>
            </w:pPr>
            <w:r w:rsidRPr="002043EB">
              <w:rPr>
                <w:rFonts w:ascii="Garamond" w:hAnsi="Garamond"/>
              </w:rPr>
              <w:t>hitelezői igényeket bizonyító okiratok</w:t>
            </w:r>
          </w:p>
          <w:p w:rsidR="00E96966" w:rsidRPr="002043EB" w:rsidRDefault="00E96966" w:rsidP="00E96966">
            <w:pPr>
              <w:jc w:val="both"/>
              <w:rPr>
                <w:rFonts w:ascii="Garamond" w:hAnsi="Garamond"/>
                <w:sz w:val="20"/>
                <w:szCs w:val="20"/>
              </w:rPr>
            </w:pPr>
          </w:p>
        </w:tc>
        <w:tc>
          <w:tcPr>
            <w:tcW w:w="2835" w:type="dxa"/>
          </w:tcPr>
          <w:p w:rsidR="00E96966" w:rsidRPr="002043EB" w:rsidRDefault="00E96966" w:rsidP="00E96966">
            <w:pPr>
              <w:jc w:val="both"/>
              <w:rPr>
                <w:rFonts w:ascii="Garamond" w:hAnsi="Garamond"/>
                <w:sz w:val="20"/>
                <w:szCs w:val="20"/>
              </w:rPr>
            </w:pPr>
            <w:r w:rsidRPr="002043EB">
              <w:rPr>
                <w:rFonts w:ascii="Garamond" w:hAnsi="Garamond"/>
                <w:sz w:val="20"/>
                <w:szCs w:val="20"/>
              </w:rPr>
              <w:lastRenderedPageBreak/>
              <w:t>díj- és illetékmentes</w:t>
            </w:r>
          </w:p>
          <w:p w:rsidR="00E96966" w:rsidRPr="002043EB" w:rsidRDefault="00E96966" w:rsidP="00E96966">
            <w:pPr>
              <w:jc w:val="both"/>
              <w:rPr>
                <w:rFonts w:ascii="Garamond" w:hAnsi="Garamond"/>
                <w:sz w:val="20"/>
                <w:szCs w:val="20"/>
              </w:rPr>
            </w:pPr>
          </w:p>
        </w:tc>
        <w:tc>
          <w:tcPr>
            <w:tcW w:w="10347" w:type="dxa"/>
          </w:tcPr>
          <w:p w:rsidR="00E96966" w:rsidRPr="002043EB" w:rsidRDefault="00E96966" w:rsidP="00E96966">
            <w:pPr>
              <w:jc w:val="both"/>
              <w:rPr>
                <w:rFonts w:ascii="Garamond" w:hAnsi="Garamond"/>
                <w:sz w:val="20"/>
                <w:szCs w:val="20"/>
              </w:rPr>
            </w:pPr>
            <w:r w:rsidRPr="002043EB">
              <w:rPr>
                <w:rFonts w:ascii="Garamond" w:hAnsi="Garamond"/>
                <w:sz w:val="20"/>
                <w:szCs w:val="20"/>
              </w:rPr>
              <w:t>A hagyatéki eljárás </w:t>
            </w:r>
            <w:r w:rsidRPr="002043EB">
              <w:rPr>
                <w:rFonts w:ascii="Garamond" w:hAnsi="Garamond"/>
                <w:bCs/>
                <w:sz w:val="20"/>
                <w:szCs w:val="20"/>
              </w:rPr>
              <w:t>hivatalból indul.</w:t>
            </w:r>
            <w:r w:rsidRPr="002043EB">
              <w:rPr>
                <w:rFonts w:ascii="Garamond" w:hAnsi="Garamond"/>
                <w:sz w:val="20"/>
                <w:szCs w:val="20"/>
              </w:rPr>
              <w:t> </w:t>
            </w:r>
            <w:proofErr w:type="gramStart"/>
            <w:r w:rsidRPr="002043EB">
              <w:rPr>
                <w:rFonts w:ascii="Garamond" w:hAnsi="Garamond"/>
                <w:sz w:val="20"/>
                <w:szCs w:val="20"/>
              </w:rPr>
              <w:t>A</w:t>
            </w:r>
            <w:proofErr w:type="gramEnd"/>
            <w:r w:rsidRPr="002043EB">
              <w:rPr>
                <w:rFonts w:ascii="Garamond" w:hAnsi="Garamond"/>
                <w:sz w:val="20"/>
                <w:szCs w:val="20"/>
              </w:rPr>
              <w:t xml:space="preserve"> hagyatéki eljárás első mozzanatát jelentő </w:t>
            </w:r>
            <w:r w:rsidRPr="002043EB">
              <w:rPr>
                <w:rFonts w:ascii="Garamond" w:hAnsi="Garamond"/>
                <w:bCs/>
                <w:sz w:val="20"/>
                <w:szCs w:val="20"/>
              </w:rPr>
              <w:t>hagyatéki leltár felvételére</w:t>
            </w:r>
            <w:r w:rsidRPr="002043EB">
              <w:rPr>
                <w:rFonts w:ascii="Garamond" w:hAnsi="Garamond"/>
                <w:sz w:val="20"/>
                <w:szCs w:val="20"/>
              </w:rPr>
              <w:t> az elhunyt </w:t>
            </w:r>
            <w:r w:rsidRPr="002043EB">
              <w:rPr>
                <w:rFonts w:ascii="Garamond" w:hAnsi="Garamond"/>
                <w:bCs/>
                <w:sz w:val="20"/>
                <w:szCs w:val="20"/>
              </w:rPr>
              <w:t>utolsó belföldi lakhelye szerinti</w:t>
            </w:r>
            <w:r w:rsidRPr="002043EB">
              <w:rPr>
                <w:rFonts w:ascii="Garamond" w:hAnsi="Garamond"/>
                <w:sz w:val="20"/>
                <w:szCs w:val="20"/>
              </w:rPr>
              <w:t> Polgármester Hivatal jegyzője (hagyatéki ügyintézője) által kerül sor.</w:t>
            </w:r>
          </w:p>
          <w:p w:rsidR="00E96966" w:rsidRPr="002043EB" w:rsidRDefault="00E96966" w:rsidP="00E96966">
            <w:pPr>
              <w:jc w:val="both"/>
              <w:rPr>
                <w:rFonts w:ascii="Garamond" w:hAnsi="Garamond"/>
                <w:sz w:val="20"/>
                <w:szCs w:val="20"/>
              </w:rPr>
            </w:pPr>
            <w:r w:rsidRPr="002043EB">
              <w:rPr>
                <w:rFonts w:ascii="Garamond" w:hAnsi="Garamond"/>
                <w:sz w:val="20"/>
                <w:szCs w:val="20"/>
              </w:rPr>
              <w:lastRenderedPageBreak/>
              <w:t> </w:t>
            </w:r>
          </w:p>
          <w:p w:rsidR="00E96966" w:rsidRPr="002043EB" w:rsidRDefault="00E96966" w:rsidP="00E96966">
            <w:pPr>
              <w:jc w:val="both"/>
              <w:rPr>
                <w:rFonts w:ascii="Garamond" w:hAnsi="Garamond"/>
                <w:sz w:val="20"/>
                <w:szCs w:val="20"/>
              </w:rPr>
            </w:pPr>
            <w:r w:rsidRPr="002043EB">
              <w:rPr>
                <w:rFonts w:ascii="Garamond" w:hAnsi="Garamond"/>
                <w:sz w:val="20"/>
                <w:szCs w:val="20"/>
              </w:rPr>
              <w:t>A halottvizsgálati bizonyítvány hagyatéki példányának beérkezése után a hozzátartozót adott időpontra beidézzük a leltár felvétele céljából. Amennyiben az elhunyt </w:t>
            </w:r>
            <w:r w:rsidRPr="002043EB">
              <w:rPr>
                <w:rFonts w:ascii="Garamond" w:hAnsi="Garamond"/>
                <w:bCs/>
                <w:sz w:val="20"/>
                <w:szCs w:val="20"/>
              </w:rPr>
              <w:t>ingatlan hagyatékkal is rendelkezett</w:t>
            </w:r>
            <w:r w:rsidRPr="002043EB">
              <w:rPr>
                <w:rFonts w:ascii="Garamond" w:hAnsi="Garamond"/>
                <w:sz w:val="20"/>
                <w:szCs w:val="20"/>
              </w:rPr>
              <w:t>, úgy az ingatlan azonosítására szolgáló adatokat (helyrajzi szám, ingatlan pontos címe vagy régi tulajdoni lap) kérjük becsatolni.</w:t>
            </w:r>
          </w:p>
          <w:p w:rsidR="00E96966" w:rsidRPr="002043EB" w:rsidRDefault="00E96966" w:rsidP="00E96966">
            <w:pPr>
              <w:jc w:val="both"/>
              <w:rPr>
                <w:rFonts w:ascii="Garamond" w:hAnsi="Garamond"/>
                <w:sz w:val="20"/>
                <w:szCs w:val="20"/>
              </w:rPr>
            </w:pPr>
            <w:r w:rsidRPr="002043EB">
              <w:rPr>
                <w:rFonts w:ascii="Garamond" w:hAnsi="Garamond"/>
                <w:sz w:val="20"/>
                <w:szCs w:val="20"/>
              </w:rPr>
              <w:t> </w:t>
            </w:r>
          </w:p>
          <w:p w:rsidR="00E96966" w:rsidRPr="002043EB" w:rsidRDefault="00E96966" w:rsidP="00E96966">
            <w:pPr>
              <w:jc w:val="both"/>
              <w:rPr>
                <w:rFonts w:ascii="Garamond" w:hAnsi="Garamond"/>
                <w:sz w:val="20"/>
                <w:szCs w:val="20"/>
              </w:rPr>
            </w:pPr>
            <w:proofErr w:type="gramStart"/>
            <w:r w:rsidRPr="002043EB">
              <w:rPr>
                <w:rFonts w:ascii="Garamond" w:hAnsi="Garamond"/>
                <w:sz w:val="20"/>
                <w:szCs w:val="20"/>
              </w:rPr>
              <w:t>A Polgármesteri Hivatalban az elhunyt, a törvényes-, illetve végrendeleti örökösök személyi adatainak, illetve a hagyatékban szereplő értéktárgyak hagyatéki leltárba történő felvételére kerül sor a hozzátartozó által bemutatott igazolások (tulajdoni lap, számlakivonat, értékpapír és egyéb bankszámlák, gépjármű forgalmi engedélye, társasági szerződés, életbiztosításra vonatkozó iratok, végrendelet és egyéb végintézkedést igazoló okiratok, nyugdíjszelvény), valamint a hagyatéki terheket (pl. temetés költsége) és hitelezői igényeket bizonyító okiratok alapján.</w:t>
            </w:r>
            <w:proofErr w:type="gramEnd"/>
            <w:r w:rsidRPr="002043EB">
              <w:rPr>
                <w:rFonts w:ascii="Garamond" w:hAnsi="Garamond"/>
                <w:sz w:val="20"/>
                <w:szCs w:val="20"/>
              </w:rPr>
              <w:t xml:space="preserve"> </w:t>
            </w:r>
          </w:p>
          <w:p w:rsidR="00E96966" w:rsidRPr="002043EB" w:rsidRDefault="00E96966" w:rsidP="00E96966">
            <w:pPr>
              <w:jc w:val="both"/>
              <w:rPr>
                <w:rFonts w:ascii="Garamond" w:hAnsi="Garamond"/>
                <w:sz w:val="20"/>
                <w:szCs w:val="20"/>
              </w:rPr>
            </w:pPr>
            <w:r w:rsidRPr="002043EB">
              <w:rPr>
                <w:rFonts w:ascii="Garamond" w:hAnsi="Garamond"/>
                <w:sz w:val="20"/>
                <w:szCs w:val="20"/>
              </w:rPr>
              <w:t> </w:t>
            </w:r>
          </w:p>
          <w:p w:rsidR="00E96966" w:rsidRPr="002043EB" w:rsidRDefault="00E96966" w:rsidP="00E96966">
            <w:pPr>
              <w:jc w:val="both"/>
              <w:rPr>
                <w:rFonts w:ascii="Garamond" w:hAnsi="Garamond"/>
                <w:sz w:val="20"/>
                <w:szCs w:val="20"/>
              </w:rPr>
            </w:pPr>
            <w:r w:rsidRPr="002043EB">
              <w:rPr>
                <w:rFonts w:ascii="Garamond" w:hAnsi="Garamond"/>
                <w:sz w:val="20"/>
                <w:szCs w:val="20"/>
              </w:rPr>
              <w:t>A Polgármesteri Hivatalban lefolytatott eljárás után </w:t>
            </w:r>
            <w:r w:rsidRPr="002043EB">
              <w:rPr>
                <w:rFonts w:ascii="Garamond" w:hAnsi="Garamond"/>
                <w:bCs/>
                <w:sz w:val="20"/>
                <w:szCs w:val="20"/>
              </w:rPr>
              <w:t xml:space="preserve">a hagyatéki leltárt megküldjük a csatolt </w:t>
            </w:r>
            <w:proofErr w:type="gramStart"/>
            <w:r w:rsidRPr="002043EB">
              <w:rPr>
                <w:rFonts w:ascii="Garamond" w:hAnsi="Garamond"/>
                <w:bCs/>
                <w:sz w:val="20"/>
                <w:szCs w:val="20"/>
              </w:rPr>
              <w:t>dokumentumokkal</w:t>
            </w:r>
            <w:proofErr w:type="gramEnd"/>
            <w:r w:rsidRPr="002043EB">
              <w:rPr>
                <w:rFonts w:ascii="Garamond" w:hAnsi="Garamond"/>
                <w:bCs/>
                <w:sz w:val="20"/>
                <w:szCs w:val="20"/>
              </w:rPr>
              <w:t xml:space="preserve"> együtt az illetékes közjegyzőnek,</w:t>
            </w:r>
            <w:r w:rsidRPr="002043EB">
              <w:rPr>
                <w:rFonts w:ascii="Garamond" w:hAnsi="Garamond"/>
                <w:sz w:val="20"/>
                <w:szCs w:val="20"/>
              </w:rPr>
              <w:t> aki a közjegyzői eljárás után </w:t>
            </w:r>
            <w:r w:rsidRPr="002043EB">
              <w:rPr>
                <w:rFonts w:ascii="Garamond" w:hAnsi="Garamond"/>
                <w:bCs/>
                <w:sz w:val="20"/>
                <w:szCs w:val="20"/>
              </w:rPr>
              <w:t>átadja a hagyatékot</w:t>
            </w:r>
            <w:r w:rsidRPr="002043EB">
              <w:rPr>
                <w:rFonts w:ascii="Garamond" w:hAnsi="Garamond"/>
                <w:sz w:val="20"/>
                <w:szCs w:val="20"/>
              </w:rPr>
              <w:t> az örökös(</w:t>
            </w:r>
            <w:proofErr w:type="spellStart"/>
            <w:r w:rsidRPr="002043EB">
              <w:rPr>
                <w:rFonts w:ascii="Garamond" w:hAnsi="Garamond"/>
                <w:sz w:val="20"/>
                <w:szCs w:val="20"/>
              </w:rPr>
              <w:t>ök</w:t>
            </w:r>
            <w:proofErr w:type="spellEnd"/>
            <w:r w:rsidRPr="002043EB">
              <w:rPr>
                <w:rFonts w:ascii="Garamond" w:hAnsi="Garamond"/>
                <w:sz w:val="20"/>
                <w:szCs w:val="20"/>
              </w:rPr>
              <w:t>)</w:t>
            </w:r>
            <w:proofErr w:type="spellStart"/>
            <w:r w:rsidRPr="002043EB">
              <w:rPr>
                <w:rFonts w:ascii="Garamond" w:hAnsi="Garamond"/>
                <w:sz w:val="20"/>
                <w:szCs w:val="20"/>
              </w:rPr>
              <w:t>nek</w:t>
            </w:r>
            <w:proofErr w:type="spellEnd"/>
            <w:r w:rsidRPr="002043EB">
              <w:rPr>
                <w:rFonts w:ascii="Garamond" w:hAnsi="Garamond"/>
                <w:sz w:val="20"/>
                <w:szCs w:val="20"/>
              </w:rPr>
              <w:t>.</w:t>
            </w:r>
          </w:p>
          <w:p w:rsidR="00E96966" w:rsidRPr="002043EB" w:rsidRDefault="00E96966" w:rsidP="00E96966">
            <w:pPr>
              <w:jc w:val="both"/>
              <w:rPr>
                <w:rFonts w:ascii="Garamond" w:hAnsi="Garamond"/>
                <w:sz w:val="20"/>
                <w:szCs w:val="20"/>
              </w:rPr>
            </w:pPr>
            <w:r w:rsidRPr="002043EB">
              <w:rPr>
                <w:rFonts w:ascii="Garamond" w:hAnsi="Garamond"/>
                <w:sz w:val="20"/>
                <w:szCs w:val="20"/>
              </w:rPr>
              <w:t> </w:t>
            </w:r>
          </w:p>
          <w:p w:rsidR="00E96966" w:rsidRPr="002043EB" w:rsidRDefault="00E96966" w:rsidP="00E96966">
            <w:pPr>
              <w:jc w:val="both"/>
              <w:rPr>
                <w:rFonts w:ascii="Garamond" w:hAnsi="Garamond"/>
                <w:sz w:val="20"/>
                <w:szCs w:val="20"/>
              </w:rPr>
            </w:pPr>
            <w:r w:rsidRPr="002043EB">
              <w:rPr>
                <w:rFonts w:ascii="Garamond" w:hAnsi="Garamond"/>
                <w:sz w:val="20"/>
                <w:szCs w:val="20"/>
              </w:rPr>
              <w:t>A kerületünkben működő 4 magánközjegyző kijelölésére az elhalálozás időpontja szerint kerül sor:</w:t>
            </w:r>
          </w:p>
          <w:p w:rsidR="00E96966" w:rsidRPr="002043EB" w:rsidRDefault="00E96966" w:rsidP="00E96966">
            <w:pPr>
              <w:jc w:val="both"/>
              <w:rPr>
                <w:rFonts w:ascii="Garamond" w:hAnsi="Garamond"/>
                <w:sz w:val="20"/>
                <w:szCs w:val="20"/>
              </w:rPr>
            </w:pPr>
            <w:r w:rsidRPr="002043EB">
              <w:rPr>
                <w:rFonts w:ascii="Garamond" w:hAnsi="Garamond"/>
                <w:sz w:val="20"/>
                <w:szCs w:val="20"/>
              </w:rPr>
              <w:t> </w:t>
            </w: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Dr. Ligeti Erika (I., V., IX. havi elhalálozások)</w:t>
            </w: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1122 Budapest, Magyar J. tere 4/b. I. em.</w:t>
            </w: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Tel</w:t>
            </w:r>
            <w:proofErr w:type="gramStart"/>
            <w:r w:rsidRPr="007C21E0">
              <w:rPr>
                <w:rFonts w:ascii="Garamond" w:hAnsi="Garamond"/>
                <w:sz w:val="20"/>
                <w:szCs w:val="20"/>
                <w:highlight w:val="yellow"/>
              </w:rPr>
              <w:t>.:</w:t>
            </w:r>
            <w:proofErr w:type="gramEnd"/>
            <w:r w:rsidRPr="007C21E0">
              <w:rPr>
                <w:rFonts w:ascii="Garamond" w:hAnsi="Garamond"/>
                <w:sz w:val="20"/>
                <w:szCs w:val="20"/>
                <w:highlight w:val="yellow"/>
              </w:rPr>
              <w:t xml:space="preserve"> 1/355-6774</w:t>
            </w:r>
          </w:p>
          <w:p w:rsidR="00F610B5" w:rsidRPr="007C21E0" w:rsidRDefault="00F610B5" w:rsidP="00F610B5">
            <w:pPr>
              <w:jc w:val="both"/>
              <w:rPr>
                <w:rFonts w:ascii="Garamond" w:hAnsi="Garamond"/>
                <w:sz w:val="20"/>
                <w:szCs w:val="20"/>
                <w:highlight w:val="yellow"/>
              </w:rPr>
            </w:pP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Dr. Anka Márton Tibor (II.</w:t>
            </w:r>
            <w:proofErr w:type="gramStart"/>
            <w:r w:rsidRPr="007C21E0">
              <w:rPr>
                <w:rFonts w:ascii="Garamond" w:hAnsi="Garamond"/>
                <w:sz w:val="20"/>
                <w:szCs w:val="20"/>
                <w:highlight w:val="yellow"/>
              </w:rPr>
              <w:t>,VI.</w:t>
            </w:r>
            <w:proofErr w:type="gramEnd"/>
            <w:r w:rsidRPr="007C21E0">
              <w:rPr>
                <w:rFonts w:ascii="Garamond" w:hAnsi="Garamond"/>
                <w:sz w:val="20"/>
                <w:szCs w:val="20"/>
                <w:highlight w:val="yellow"/>
              </w:rPr>
              <w:t>, X. havi elhalálozások)</w:t>
            </w: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1126 Budapest, Böszörményi út 19/</w:t>
            </w:r>
            <w:proofErr w:type="gramStart"/>
            <w:r w:rsidRPr="007C21E0">
              <w:rPr>
                <w:rFonts w:ascii="Garamond" w:hAnsi="Garamond"/>
                <w:sz w:val="20"/>
                <w:szCs w:val="20"/>
                <w:highlight w:val="yellow"/>
              </w:rPr>
              <w:t>a.</w:t>
            </w:r>
            <w:proofErr w:type="gramEnd"/>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Tel</w:t>
            </w:r>
            <w:proofErr w:type="gramStart"/>
            <w:r w:rsidRPr="007C21E0">
              <w:rPr>
                <w:rFonts w:ascii="Garamond" w:hAnsi="Garamond"/>
                <w:sz w:val="20"/>
                <w:szCs w:val="20"/>
                <w:highlight w:val="yellow"/>
              </w:rPr>
              <w:t>.:</w:t>
            </w:r>
            <w:proofErr w:type="gramEnd"/>
            <w:r w:rsidRPr="007C21E0">
              <w:rPr>
                <w:rFonts w:ascii="Garamond" w:hAnsi="Garamond"/>
                <w:sz w:val="20"/>
                <w:szCs w:val="20"/>
                <w:highlight w:val="yellow"/>
              </w:rPr>
              <w:t xml:space="preserve"> 1/356-0114</w:t>
            </w:r>
          </w:p>
          <w:p w:rsidR="00F610B5" w:rsidRPr="007C21E0" w:rsidRDefault="00F610B5" w:rsidP="00F610B5">
            <w:pPr>
              <w:jc w:val="both"/>
              <w:rPr>
                <w:rFonts w:ascii="Garamond" w:hAnsi="Garamond"/>
                <w:sz w:val="20"/>
                <w:szCs w:val="20"/>
                <w:highlight w:val="yellow"/>
              </w:rPr>
            </w:pP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Dr. Ferenczy Réka (III., VII., XI. havi elhalálozások)</w:t>
            </w: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1122 Budapest, Maros utca u. 29. III. em. 2.</w:t>
            </w: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Tel</w:t>
            </w:r>
            <w:proofErr w:type="gramStart"/>
            <w:r w:rsidRPr="007C21E0">
              <w:rPr>
                <w:rFonts w:ascii="Garamond" w:hAnsi="Garamond"/>
                <w:sz w:val="20"/>
                <w:szCs w:val="20"/>
                <w:highlight w:val="yellow"/>
              </w:rPr>
              <w:t>.:</w:t>
            </w:r>
            <w:proofErr w:type="gramEnd"/>
            <w:r w:rsidRPr="007C21E0">
              <w:rPr>
                <w:rFonts w:ascii="Garamond" w:hAnsi="Garamond"/>
                <w:sz w:val="20"/>
                <w:szCs w:val="20"/>
                <w:highlight w:val="yellow"/>
              </w:rPr>
              <w:t xml:space="preserve"> 30/370-2220</w:t>
            </w:r>
          </w:p>
          <w:p w:rsidR="00F610B5" w:rsidRPr="007C21E0" w:rsidRDefault="00F610B5" w:rsidP="00F610B5">
            <w:pPr>
              <w:jc w:val="both"/>
              <w:rPr>
                <w:rFonts w:ascii="Garamond" w:hAnsi="Garamond"/>
                <w:sz w:val="20"/>
                <w:szCs w:val="20"/>
                <w:highlight w:val="yellow"/>
              </w:rPr>
            </w:pP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Dr. Parti Tamás (IV., VIII., XII. havi elhalálozások)</w:t>
            </w: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1122 Budapest, Maros utca 23.</w:t>
            </w:r>
          </w:p>
          <w:p w:rsidR="00F610B5" w:rsidRPr="002043EB" w:rsidRDefault="00F610B5" w:rsidP="00F610B5">
            <w:pPr>
              <w:jc w:val="both"/>
              <w:rPr>
                <w:rFonts w:ascii="Garamond" w:hAnsi="Garamond"/>
                <w:sz w:val="20"/>
                <w:szCs w:val="20"/>
              </w:rPr>
            </w:pPr>
            <w:r w:rsidRPr="007C21E0">
              <w:rPr>
                <w:rFonts w:ascii="Garamond" w:hAnsi="Garamond"/>
                <w:sz w:val="20"/>
                <w:szCs w:val="20"/>
                <w:highlight w:val="yellow"/>
              </w:rPr>
              <w:t>Tel</w:t>
            </w:r>
            <w:proofErr w:type="gramStart"/>
            <w:r w:rsidRPr="007C21E0">
              <w:rPr>
                <w:rFonts w:ascii="Garamond" w:hAnsi="Garamond"/>
                <w:sz w:val="20"/>
                <w:szCs w:val="20"/>
                <w:highlight w:val="yellow"/>
              </w:rPr>
              <w:t>.:</w:t>
            </w:r>
            <w:proofErr w:type="gramEnd"/>
            <w:r w:rsidRPr="007C21E0">
              <w:rPr>
                <w:rFonts w:ascii="Garamond" w:hAnsi="Garamond"/>
                <w:sz w:val="20"/>
                <w:szCs w:val="20"/>
                <w:highlight w:val="yellow"/>
              </w:rPr>
              <w:t xml:space="preserve"> 1/212-6835</w:t>
            </w:r>
          </w:p>
          <w:p w:rsidR="00A57682" w:rsidRPr="002043EB" w:rsidRDefault="00A57682" w:rsidP="00A57682">
            <w:pPr>
              <w:jc w:val="both"/>
              <w:rPr>
                <w:rFonts w:ascii="Garamond" w:hAnsi="Garamond"/>
                <w:sz w:val="20"/>
                <w:szCs w:val="20"/>
              </w:rPr>
            </w:pPr>
          </w:p>
          <w:p w:rsidR="00E96966" w:rsidRPr="002043EB" w:rsidRDefault="00E96966" w:rsidP="00E96966">
            <w:pPr>
              <w:jc w:val="both"/>
              <w:rPr>
                <w:rFonts w:ascii="Garamond" w:hAnsi="Garamond"/>
                <w:sz w:val="20"/>
                <w:szCs w:val="20"/>
              </w:rPr>
            </w:pPr>
            <w:r w:rsidRPr="002043EB">
              <w:rPr>
                <w:rFonts w:ascii="Garamond" w:hAnsi="Garamond"/>
                <w:sz w:val="20"/>
                <w:szCs w:val="20"/>
              </w:rPr>
              <w:t> </w:t>
            </w:r>
          </w:p>
          <w:p w:rsidR="00E96966" w:rsidRPr="002043EB" w:rsidRDefault="00E96966" w:rsidP="00E96966">
            <w:pPr>
              <w:jc w:val="both"/>
              <w:rPr>
                <w:rFonts w:ascii="Garamond" w:hAnsi="Garamond"/>
                <w:sz w:val="20"/>
                <w:szCs w:val="20"/>
              </w:rPr>
            </w:pPr>
            <w:r w:rsidRPr="002043EB">
              <w:rPr>
                <w:rFonts w:ascii="Garamond" w:hAnsi="Garamond"/>
                <w:sz w:val="20"/>
                <w:szCs w:val="20"/>
              </w:rPr>
              <w:t>Ha az elhunyt nem rendelkezett sem ingó, sem ingatlan vagyonnal és a hozzátartozó erről a tényről büntetőjogi felelőssége tudatában nyilatkozatot tesz, a hagyatéki eljárás a Polgármesteri Hivatalban lezárásra kerül, illetve szükség esetén öröklési bizonyítvány kiadását kérelmezhetik. Az örökösödési bizonyítványt a közjegyző állítja ki, de irodánknál a nyilatkozat benyújtásával igényelhetik.</w:t>
            </w:r>
          </w:p>
          <w:p w:rsidR="00E96966" w:rsidRPr="002043EB" w:rsidRDefault="00E96966" w:rsidP="00E96966">
            <w:pPr>
              <w:jc w:val="both"/>
              <w:rPr>
                <w:rFonts w:ascii="Garamond" w:hAnsi="Garamond"/>
                <w:sz w:val="20"/>
                <w:szCs w:val="20"/>
              </w:rPr>
            </w:pPr>
            <w:r w:rsidRPr="002043EB">
              <w:rPr>
                <w:rFonts w:ascii="Garamond" w:hAnsi="Garamond"/>
                <w:sz w:val="20"/>
                <w:szCs w:val="20"/>
              </w:rPr>
              <w:t> </w:t>
            </w:r>
          </w:p>
          <w:p w:rsidR="00E96966" w:rsidRPr="002043EB" w:rsidRDefault="00E96966" w:rsidP="00E96966">
            <w:pPr>
              <w:jc w:val="both"/>
              <w:rPr>
                <w:rFonts w:ascii="Garamond" w:hAnsi="Garamond"/>
                <w:sz w:val="20"/>
                <w:szCs w:val="20"/>
              </w:rPr>
            </w:pPr>
            <w:r w:rsidRPr="002043EB">
              <w:rPr>
                <w:rFonts w:ascii="Garamond" w:hAnsi="Garamond"/>
                <w:sz w:val="20"/>
                <w:szCs w:val="20"/>
              </w:rPr>
              <w:t xml:space="preserve">A hagyatéki eljárás bármikor </w:t>
            </w:r>
            <w:proofErr w:type="spellStart"/>
            <w:r w:rsidRPr="002043EB">
              <w:rPr>
                <w:rFonts w:ascii="Garamond" w:hAnsi="Garamond"/>
                <w:sz w:val="20"/>
                <w:szCs w:val="20"/>
              </w:rPr>
              <w:t>újraindítható</w:t>
            </w:r>
            <w:proofErr w:type="spellEnd"/>
            <w:r w:rsidRPr="002043EB">
              <w:rPr>
                <w:rFonts w:ascii="Garamond" w:hAnsi="Garamond"/>
                <w:sz w:val="20"/>
                <w:szCs w:val="20"/>
              </w:rPr>
              <w:t>, ha a későbbiek folyamán kerül a hozzátartozó tudomására olyan vagyontárgy megléte, melyről a hagyatéki eljárásban nem született közjegyzői hagyatékátadó végzés. Ekkor a </w:t>
            </w:r>
            <w:r w:rsidRPr="002043EB">
              <w:rPr>
                <w:rFonts w:ascii="Garamond" w:hAnsi="Garamond"/>
                <w:bCs/>
                <w:sz w:val="20"/>
                <w:szCs w:val="20"/>
              </w:rPr>
              <w:t>póthagyatéki eljárást</w:t>
            </w:r>
            <w:r w:rsidRPr="002043EB">
              <w:rPr>
                <w:rFonts w:ascii="Garamond" w:hAnsi="Garamond"/>
                <w:sz w:val="20"/>
                <w:szCs w:val="20"/>
              </w:rPr>
              <w:t> szintén az elhunyt utolsó belföldi lakhelye szerinti Polgármesteri Hivatalnál kell kezdeményezni. Az ügyintézés módja megegyezik az alaphagyatéki eljárás menetével.</w:t>
            </w:r>
          </w:p>
          <w:p w:rsidR="00E96966" w:rsidRPr="002043EB" w:rsidRDefault="00E96966" w:rsidP="00E96966">
            <w:pPr>
              <w:jc w:val="both"/>
              <w:rPr>
                <w:rFonts w:ascii="Garamond" w:hAnsi="Garamond"/>
                <w:sz w:val="20"/>
                <w:szCs w:val="20"/>
              </w:rPr>
            </w:pPr>
          </w:p>
          <w:p w:rsidR="00F610B5" w:rsidRPr="007C21E0" w:rsidRDefault="00F610B5" w:rsidP="00F610B5">
            <w:pPr>
              <w:jc w:val="both"/>
              <w:rPr>
                <w:rFonts w:ascii="Garamond" w:hAnsi="Garamond"/>
                <w:sz w:val="20"/>
                <w:szCs w:val="20"/>
                <w:highlight w:val="yellow"/>
              </w:rPr>
            </w:pPr>
            <w:r w:rsidRPr="007C21E0">
              <w:rPr>
                <w:rFonts w:ascii="Garamond" w:hAnsi="Garamond"/>
                <w:sz w:val="20"/>
                <w:szCs w:val="20"/>
                <w:highlight w:val="yellow"/>
              </w:rPr>
              <w:t>Eljárás menete:</w:t>
            </w:r>
          </w:p>
          <w:p w:rsidR="00F610B5" w:rsidRPr="007C21E0" w:rsidRDefault="00F610B5" w:rsidP="00F610B5">
            <w:pPr>
              <w:pStyle w:val="Listaszerbekezds"/>
              <w:numPr>
                <w:ilvl w:val="0"/>
                <w:numId w:val="65"/>
              </w:numPr>
              <w:spacing w:after="0" w:line="240" w:lineRule="auto"/>
              <w:rPr>
                <w:rFonts w:ascii="Garamond" w:hAnsi="Garamond"/>
                <w:highlight w:val="yellow"/>
              </w:rPr>
            </w:pPr>
            <w:r w:rsidRPr="007C21E0">
              <w:rPr>
                <w:rFonts w:ascii="Garamond" w:hAnsi="Garamond"/>
                <w:highlight w:val="yellow"/>
              </w:rPr>
              <w:t>Eljárás hivatalból indul a Hatósági Irodán, póthagyaték esetén kérelemre</w:t>
            </w:r>
          </w:p>
          <w:p w:rsidR="00F610B5" w:rsidRPr="007C21E0" w:rsidRDefault="00F610B5" w:rsidP="00F610B5">
            <w:pPr>
              <w:pStyle w:val="Listaszerbekezds"/>
              <w:numPr>
                <w:ilvl w:val="0"/>
                <w:numId w:val="65"/>
              </w:numPr>
              <w:spacing w:after="0" w:line="240" w:lineRule="auto"/>
              <w:rPr>
                <w:rFonts w:ascii="Garamond" w:hAnsi="Garamond"/>
                <w:highlight w:val="yellow"/>
              </w:rPr>
            </w:pPr>
            <w:r w:rsidRPr="007C21E0">
              <w:rPr>
                <w:rFonts w:ascii="Garamond" w:hAnsi="Garamond"/>
                <w:highlight w:val="yellow"/>
              </w:rPr>
              <w:t>Leltározás</w:t>
            </w:r>
          </w:p>
          <w:p w:rsidR="00F610B5" w:rsidRPr="007C21E0" w:rsidRDefault="00F610B5" w:rsidP="00F610B5">
            <w:pPr>
              <w:pStyle w:val="Listaszerbekezds"/>
              <w:numPr>
                <w:ilvl w:val="0"/>
                <w:numId w:val="65"/>
              </w:numPr>
              <w:spacing w:after="0" w:line="240" w:lineRule="auto"/>
              <w:rPr>
                <w:rFonts w:ascii="Garamond" w:hAnsi="Garamond"/>
                <w:highlight w:val="yellow"/>
              </w:rPr>
            </w:pPr>
            <w:r w:rsidRPr="007C21E0">
              <w:rPr>
                <w:rFonts w:ascii="Garamond" w:hAnsi="Garamond"/>
                <w:highlight w:val="yellow"/>
              </w:rPr>
              <w:t xml:space="preserve">Adó- és értékbizonyítvány megküldése </w:t>
            </w:r>
          </w:p>
          <w:p w:rsidR="00F610B5" w:rsidRPr="007C21E0" w:rsidRDefault="00F610B5" w:rsidP="00F610B5">
            <w:pPr>
              <w:pStyle w:val="Listaszerbekezds"/>
              <w:numPr>
                <w:ilvl w:val="0"/>
                <w:numId w:val="65"/>
              </w:numPr>
              <w:spacing w:after="0" w:line="240" w:lineRule="auto"/>
              <w:rPr>
                <w:rFonts w:ascii="Garamond" w:hAnsi="Garamond"/>
                <w:highlight w:val="yellow"/>
              </w:rPr>
            </w:pPr>
            <w:r w:rsidRPr="007C21E0">
              <w:rPr>
                <w:rFonts w:ascii="Garamond" w:hAnsi="Garamond"/>
                <w:highlight w:val="yellow"/>
              </w:rPr>
              <w:t>Iratok továbbítása az illetékes közjegyzőnek</w:t>
            </w:r>
          </w:p>
          <w:p w:rsidR="00E96966" w:rsidRPr="002043EB" w:rsidRDefault="00E96966" w:rsidP="00E96966">
            <w:pPr>
              <w:jc w:val="both"/>
              <w:rPr>
                <w:rFonts w:ascii="Garamond" w:hAnsi="Garamond"/>
                <w:sz w:val="20"/>
                <w:szCs w:val="20"/>
              </w:rPr>
            </w:pPr>
          </w:p>
        </w:tc>
      </w:tr>
      <w:tr w:rsidR="00E96966" w:rsidRPr="002043EB" w:rsidTr="00276396">
        <w:tc>
          <w:tcPr>
            <w:tcW w:w="1838" w:type="dxa"/>
          </w:tcPr>
          <w:p w:rsidR="00E96966" w:rsidRPr="002043EB" w:rsidRDefault="00E96966" w:rsidP="00E96966">
            <w:pPr>
              <w:jc w:val="both"/>
              <w:rPr>
                <w:rFonts w:ascii="Garamond" w:hAnsi="Garamond"/>
                <w:sz w:val="20"/>
                <w:szCs w:val="20"/>
              </w:rPr>
            </w:pPr>
            <w:r w:rsidRPr="002043EB">
              <w:rPr>
                <w:rFonts w:ascii="Garamond" w:hAnsi="Garamond"/>
                <w:sz w:val="20"/>
                <w:szCs w:val="20"/>
              </w:rPr>
              <w:lastRenderedPageBreak/>
              <w:t>Állattartással kapcsolatos ügyek</w:t>
            </w:r>
          </w:p>
        </w:tc>
        <w:tc>
          <w:tcPr>
            <w:tcW w:w="1134" w:type="dxa"/>
          </w:tcPr>
          <w:p w:rsidR="00E96966" w:rsidRPr="002043EB" w:rsidRDefault="00E96966" w:rsidP="00E96966">
            <w:pPr>
              <w:jc w:val="both"/>
              <w:rPr>
                <w:rFonts w:ascii="Garamond" w:hAnsi="Garamond"/>
                <w:sz w:val="20"/>
                <w:szCs w:val="20"/>
              </w:rPr>
            </w:pPr>
            <w:r w:rsidRPr="002043EB">
              <w:rPr>
                <w:rFonts w:ascii="Garamond" w:hAnsi="Garamond"/>
                <w:sz w:val="20"/>
                <w:szCs w:val="20"/>
              </w:rPr>
              <w:t>Jegyző</w:t>
            </w:r>
          </w:p>
        </w:tc>
        <w:tc>
          <w:tcPr>
            <w:tcW w:w="1418" w:type="dxa"/>
          </w:tcPr>
          <w:p w:rsidR="00E96966" w:rsidRPr="002043EB" w:rsidRDefault="00E96966" w:rsidP="00E96966">
            <w:pPr>
              <w:jc w:val="both"/>
              <w:rPr>
                <w:rFonts w:ascii="Garamond" w:hAnsi="Garamond"/>
                <w:sz w:val="20"/>
                <w:szCs w:val="20"/>
              </w:rPr>
            </w:pPr>
            <w:r w:rsidRPr="002043EB">
              <w:rPr>
                <w:rFonts w:ascii="Garamond" w:hAnsi="Garamond"/>
                <w:sz w:val="20"/>
                <w:szCs w:val="20"/>
              </w:rPr>
              <w:t>XII. kerület</w:t>
            </w:r>
          </w:p>
        </w:tc>
        <w:tc>
          <w:tcPr>
            <w:tcW w:w="3402" w:type="dxa"/>
          </w:tcPr>
          <w:p w:rsidR="00E96966" w:rsidRPr="002043EB" w:rsidRDefault="001B653D" w:rsidP="00E96966">
            <w:pPr>
              <w:jc w:val="both"/>
              <w:rPr>
                <w:rFonts w:ascii="Garamond" w:hAnsi="Garamond"/>
                <w:color w:val="0070C0"/>
                <w:sz w:val="20"/>
                <w:szCs w:val="20"/>
                <w:u w:val="single"/>
              </w:rPr>
            </w:pPr>
            <w:hyperlink r:id="rId43" w:history="1">
              <w:r w:rsidR="00E96966" w:rsidRPr="002043EB">
                <w:rPr>
                  <w:rFonts w:ascii="Garamond" w:hAnsi="Garamond"/>
                  <w:color w:val="0070C0"/>
                  <w:sz w:val="20"/>
                  <w:szCs w:val="20"/>
                  <w:u w:val="single"/>
                </w:rPr>
                <w:t>Adatlap ebösszeíráshoz</w:t>
              </w:r>
            </w:hyperlink>
          </w:p>
          <w:p w:rsidR="00E96966" w:rsidRPr="002043EB" w:rsidRDefault="00E96966" w:rsidP="00E96966">
            <w:pPr>
              <w:jc w:val="both"/>
            </w:pPr>
          </w:p>
          <w:p w:rsidR="00E96966" w:rsidRPr="002043EB" w:rsidRDefault="00E96966" w:rsidP="00872858">
            <w:pPr>
              <w:pStyle w:val="Listaszerbekezds"/>
              <w:numPr>
                <w:ilvl w:val="0"/>
                <w:numId w:val="67"/>
              </w:numPr>
              <w:spacing w:after="0" w:line="240" w:lineRule="auto"/>
              <w:rPr>
                <w:rFonts w:ascii="Garamond" w:hAnsi="Garamond"/>
              </w:rPr>
            </w:pPr>
            <w:r w:rsidRPr="002043EB">
              <w:rPr>
                <w:rFonts w:ascii="Garamond" w:hAnsi="Garamond"/>
              </w:rPr>
              <w:t xml:space="preserve">kérelem, vagy közérdekű bejelentés </w:t>
            </w:r>
          </w:p>
          <w:p w:rsidR="00E96966" w:rsidRPr="002043EB" w:rsidRDefault="00E96966" w:rsidP="00872858">
            <w:pPr>
              <w:pStyle w:val="Listaszerbekezds"/>
              <w:numPr>
                <w:ilvl w:val="0"/>
                <w:numId w:val="67"/>
              </w:numPr>
              <w:spacing w:after="0" w:line="240" w:lineRule="auto"/>
              <w:rPr>
                <w:rFonts w:ascii="Garamond" w:hAnsi="Garamond"/>
              </w:rPr>
            </w:pPr>
            <w:r w:rsidRPr="002043EB">
              <w:rPr>
                <w:rFonts w:ascii="Garamond" w:hAnsi="Garamond"/>
              </w:rPr>
              <w:t>bizonyítékok</w:t>
            </w:r>
          </w:p>
          <w:p w:rsidR="00E96966" w:rsidRPr="002043EB" w:rsidRDefault="00E96966" w:rsidP="00E96966">
            <w:pPr>
              <w:jc w:val="both"/>
              <w:rPr>
                <w:rFonts w:ascii="Garamond" w:hAnsi="Garamond"/>
                <w:sz w:val="20"/>
                <w:szCs w:val="20"/>
              </w:rPr>
            </w:pPr>
          </w:p>
        </w:tc>
        <w:tc>
          <w:tcPr>
            <w:tcW w:w="2835" w:type="dxa"/>
          </w:tcPr>
          <w:p w:rsidR="00E96966" w:rsidRPr="002043EB" w:rsidRDefault="00E96966" w:rsidP="00E96966">
            <w:pPr>
              <w:jc w:val="both"/>
              <w:rPr>
                <w:rFonts w:ascii="Garamond" w:hAnsi="Garamond"/>
                <w:sz w:val="20"/>
                <w:szCs w:val="20"/>
              </w:rPr>
            </w:pPr>
            <w:r w:rsidRPr="002043EB">
              <w:rPr>
                <w:rFonts w:ascii="Garamond" w:hAnsi="Garamond"/>
                <w:sz w:val="20"/>
                <w:szCs w:val="20"/>
              </w:rPr>
              <w:t>3.000.- illeték</w:t>
            </w:r>
          </w:p>
        </w:tc>
        <w:tc>
          <w:tcPr>
            <w:tcW w:w="10347" w:type="dxa"/>
          </w:tcPr>
          <w:p w:rsidR="00E96966" w:rsidRPr="002043EB" w:rsidRDefault="00E96966" w:rsidP="00E96966">
            <w:pPr>
              <w:jc w:val="both"/>
              <w:rPr>
                <w:rFonts w:ascii="Garamond" w:hAnsi="Garamond"/>
                <w:sz w:val="20"/>
                <w:szCs w:val="20"/>
              </w:rPr>
            </w:pPr>
            <w:r w:rsidRPr="002043EB">
              <w:rPr>
                <w:rFonts w:ascii="Garamond" w:hAnsi="Garamond"/>
                <w:sz w:val="20"/>
                <w:szCs w:val="20"/>
              </w:rPr>
              <w:t>Az állatvédelmi eljárás lefolytatása</w:t>
            </w:r>
          </w:p>
          <w:p w:rsidR="00E96966" w:rsidRPr="002043EB" w:rsidRDefault="00E96966" w:rsidP="00E96966">
            <w:pPr>
              <w:jc w:val="both"/>
              <w:rPr>
                <w:rFonts w:ascii="Garamond" w:hAnsi="Garamond"/>
                <w:sz w:val="20"/>
                <w:szCs w:val="20"/>
              </w:rPr>
            </w:pPr>
            <w:r w:rsidRPr="002043EB">
              <w:rPr>
                <w:rFonts w:ascii="Garamond" w:hAnsi="Garamond"/>
                <w:sz w:val="20"/>
                <w:szCs w:val="20"/>
              </w:rPr>
              <w:t>Az állatok védelméről és kíméletéről szóló 1998. évi XXVIII. törvény előírásai szerint: az állattartó köteles a jó gazda gondosságával eljárni, az állat fajának, fajtájának és élettani szükségleteinek megfelelő életfeltételekről gondoskodni. Ennek be nem tartása esetén, a jegyző:</w:t>
            </w:r>
          </w:p>
          <w:p w:rsidR="00E96966" w:rsidRPr="002043EB" w:rsidRDefault="00E96966" w:rsidP="00E96966">
            <w:pPr>
              <w:jc w:val="both"/>
              <w:rPr>
                <w:rFonts w:ascii="Garamond" w:hAnsi="Garamond"/>
                <w:sz w:val="20"/>
                <w:szCs w:val="20"/>
              </w:rPr>
            </w:pPr>
            <w:r w:rsidRPr="002043EB">
              <w:rPr>
                <w:rFonts w:ascii="Garamond" w:hAnsi="Garamond"/>
                <w:sz w:val="20"/>
                <w:szCs w:val="20"/>
              </w:rPr>
              <w:t>- állatvédelmi bírságot szab ki, az állatvédelmi bírságról szóló 244/1998. (XII. 31.) számú Korm. rendelet alapján,</w:t>
            </w:r>
          </w:p>
          <w:p w:rsidR="00E96966" w:rsidRPr="002043EB" w:rsidRDefault="00E96966" w:rsidP="00E96966">
            <w:pPr>
              <w:jc w:val="both"/>
              <w:rPr>
                <w:rFonts w:ascii="Garamond" w:hAnsi="Garamond"/>
                <w:sz w:val="20"/>
                <w:szCs w:val="20"/>
              </w:rPr>
            </w:pPr>
            <w:r w:rsidRPr="002043EB">
              <w:rPr>
                <w:rFonts w:ascii="Garamond" w:hAnsi="Garamond"/>
                <w:sz w:val="20"/>
                <w:szCs w:val="20"/>
              </w:rPr>
              <w:t>- meghatározott cselekmény végzésére, tűrésére vagy abbahagyására kötelezheti az állattartót az állatok védelmével, valamint az állatok nyilvántartásával kapcsolatos egyes feladat-és hatásköreiről szóló 245/1998.(XII.31.) számú Korm. rendelet alapján.</w:t>
            </w:r>
          </w:p>
          <w:p w:rsidR="00E96966" w:rsidRPr="002043EB" w:rsidRDefault="00E96966" w:rsidP="00E96966">
            <w:pPr>
              <w:jc w:val="both"/>
              <w:rPr>
                <w:rFonts w:ascii="Garamond" w:hAnsi="Garamond"/>
                <w:sz w:val="20"/>
                <w:szCs w:val="20"/>
              </w:rPr>
            </w:pPr>
            <w:r w:rsidRPr="002043EB">
              <w:rPr>
                <w:rFonts w:ascii="Garamond" w:hAnsi="Garamond"/>
                <w:sz w:val="20"/>
                <w:szCs w:val="20"/>
              </w:rPr>
              <w:t>Általános tájékoztatás:</w:t>
            </w:r>
          </w:p>
          <w:p w:rsidR="00E96966" w:rsidRPr="002043EB" w:rsidRDefault="00E96966" w:rsidP="00E96966">
            <w:pPr>
              <w:jc w:val="both"/>
              <w:rPr>
                <w:rFonts w:ascii="Garamond" w:hAnsi="Garamond"/>
                <w:sz w:val="20"/>
                <w:szCs w:val="20"/>
              </w:rPr>
            </w:pPr>
            <w:r w:rsidRPr="002043EB">
              <w:rPr>
                <w:rFonts w:ascii="Garamond" w:hAnsi="Garamond"/>
                <w:sz w:val="20"/>
                <w:szCs w:val="20"/>
              </w:rPr>
              <w:t xml:space="preserve">Állattarással összefüggő esetekben, rágcsálók (egerek, patkányok) megjelenése esetén, vagy veszélyes állat befogásával kapcsolatosan kérje </w:t>
            </w:r>
            <w:proofErr w:type="gramStart"/>
            <w:r w:rsidRPr="002043EB">
              <w:rPr>
                <w:rFonts w:ascii="Garamond" w:hAnsi="Garamond"/>
                <w:sz w:val="20"/>
                <w:szCs w:val="20"/>
              </w:rPr>
              <w:t>kollégáink</w:t>
            </w:r>
            <w:proofErr w:type="gramEnd"/>
            <w:r w:rsidRPr="002043EB">
              <w:rPr>
                <w:rFonts w:ascii="Garamond" w:hAnsi="Garamond"/>
                <w:sz w:val="20"/>
                <w:szCs w:val="20"/>
              </w:rPr>
              <w:t xml:space="preserve"> tájékoztatását a 224-5900/5303 telefonszámon.</w:t>
            </w:r>
          </w:p>
          <w:p w:rsidR="00E96966" w:rsidRPr="002043EB" w:rsidRDefault="00E96966" w:rsidP="00E96966">
            <w:pPr>
              <w:jc w:val="both"/>
              <w:rPr>
                <w:rFonts w:ascii="Garamond" w:hAnsi="Garamond"/>
                <w:sz w:val="20"/>
                <w:szCs w:val="20"/>
              </w:rPr>
            </w:pPr>
            <w:r w:rsidRPr="002043EB">
              <w:rPr>
                <w:rFonts w:ascii="Garamond" w:hAnsi="Garamond"/>
                <w:sz w:val="20"/>
                <w:szCs w:val="20"/>
              </w:rPr>
              <w:t> </w:t>
            </w:r>
          </w:p>
          <w:p w:rsidR="00E96966" w:rsidRPr="002043EB" w:rsidRDefault="00E96966" w:rsidP="00E96966">
            <w:pPr>
              <w:jc w:val="both"/>
              <w:rPr>
                <w:rFonts w:ascii="Garamond" w:hAnsi="Garamond"/>
                <w:sz w:val="20"/>
                <w:szCs w:val="20"/>
              </w:rPr>
            </w:pPr>
            <w:r w:rsidRPr="002043EB">
              <w:rPr>
                <w:rFonts w:ascii="Garamond" w:hAnsi="Garamond"/>
                <w:sz w:val="20"/>
                <w:szCs w:val="20"/>
              </w:rPr>
              <w:t>Ebösszeírás</w:t>
            </w:r>
          </w:p>
          <w:p w:rsidR="00E96966" w:rsidRPr="002043EB" w:rsidRDefault="00E96966" w:rsidP="00E96966">
            <w:pPr>
              <w:jc w:val="both"/>
              <w:rPr>
                <w:rFonts w:ascii="Garamond" w:hAnsi="Garamond"/>
                <w:sz w:val="20"/>
                <w:szCs w:val="20"/>
              </w:rPr>
            </w:pPr>
            <w:r w:rsidRPr="002043EB">
              <w:rPr>
                <w:rFonts w:ascii="Garamond" w:hAnsi="Garamond"/>
                <w:sz w:val="20"/>
                <w:szCs w:val="20"/>
              </w:rPr>
              <w:lastRenderedPageBreak/>
              <w:t xml:space="preserve">Kerületünkben 2017. március </w:t>
            </w:r>
            <w:proofErr w:type="gramStart"/>
            <w:r w:rsidRPr="002043EB">
              <w:rPr>
                <w:rFonts w:ascii="Garamond" w:hAnsi="Garamond"/>
                <w:sz w:val="20"/>
                <w:szCs w:val="20"/>
              </w:rPr>
              <w:t>1- június</w:t>
            </w:r>
            <w:proofErr w:type="gramEnd"/>
            <w:r w:rsidRPr="002043EB">
              <w:rPr>
                <w:rFonts w:ascii="Garamond" w:hAnsi="Garamond"/>
                <w:sz w:val="20"/>
                <w:szCs w:val="20"/>
              </w:rPr>
              <w:t xml:space="preserve"> 30. napja között ebösszeírásra került sor.</w:t>
            </w:r>
          </w:p>
          <w:p w:rsidR="00E96966" w:rsidRPr="002043EB" w:rsidRDefault="00E96966" w:rsidP="00E96966">
            <w:pPr>
              <w:jc w:val="both"/>
              <w:rPr>
                <w:rFonts w:ascii="Garamond" w:hAnsi="Garamond"/>
                <w:sz w:val="20"/>
                <w:szCs w:val="20"/>
              </w:rPr>
            </w:pPr>
          </w:p>
          <w:p w:rsidR="00E96966" w:rsidRPr="002043EB" w:rsidRDefault="00E96966" w:rsidP="00E96966">
            <w:pPr>
              <w:jc w:val="both"/>
              <w:rPr>
                <w:rFonts w:ascii="Garamond" w:hAnsi="Garamond"/>
                <w:sz w:val="20"/>
                <w:szCs w:val="20"/>
              </w:rPr>
            </w:pPr>
            <w:r w:rsidRPr="002043EB">
              <w:rPr>
                <w:rFonts w:ascii="Garamond" w:hAnsi="Garamond"/>
                <w:sz w:val="20"/>
                <w:szCs w:val="20"/>
              </w:rPr>
              <w:t>Eljárás menete:</w:t>
            </w:r>
          </w:p>
          <w:p w:rsidR="00E96966" w:rsidRPr="002043EB" w:rsidRDefault="00E96966" w:rsidP="00872858">
            <w:pPr>
              <w:pStyle w:val="Listaszerbekezds"/>
              <w:numPr>
                <w:ilvl w:val="0"/>
                <w:numId w:val="41"/>
              </w:numPr>
              <w:spacing w:after="0" w:line="240" w:lineRule="auto"/>
              <w:rPr>
                <w:rFonts w:ascii="Garamond" w:hAnsi="Garamond"/>
              </w:rPr>
            </w:pPr>
            <w:r w:rsidRPr="002043EB">
              <w:rPr>
                <w:rFonts w:ascii="Garamond" w:hAnsi="Garamond"/>
              </w:rPr>
              <w:t xml:space="preserve">Kérelem, bejelentés benyújtása a Hatósági Iroda részére </w:t>
            </w:r>
          </w:p>
          <w:p w:rsidR="00E96966" w:rsidRPr="002043EB" w:rsidRDefault="00E96966" w:rsidP="00872858">
            <w:pPr>
              <w:pStyle w:val="Listaszerbekezds"/>
              <w:numPr>
                <w:ilvl w:val="0"/>
                <w:numId w:val="41"/>
              </w:numPr>
              <w:spacing w:after="0" w:line="240" w:lineRule="auto"/>
              <w:rPr>
                <w:rFonts w:ascii="Garamond" w:hAnsi="Garamond"/>
              </w:rPr>
            </w:pPr>
            <w:r w:rsidRPr="002043EB">
              <w:rPr>
                <w:rFonts w:ascii="Garamond" w:hAnsi="Garamond"/>
              </w:rPr>
              <w:t>Kérelem, bejelentés ellenőrzése, elbírálása (szemle, bizonyítékok)</w:t>
            </w:r>
          </w:p>
          <w:p w:rsidR="00E96966" w:rsidRPr="002043EB" w:rsidRDefault="00E96966" w:rsidP="00872858">
            <w:pPr>
              <w:pStyle w:val="Listaszerbekezds"/>
              <w:numPr>
                <w:ilvl w:val="0"/>
                <w:numId w:val="41"/>
              </w:numPr>
              <w:spacing w:after="0" w:line="240" w:lineRule="auto"/>
              <w:rPr>
                <w:rFonts w:ascii="Garamond" w:eastAsiaTheme="minorHAnsi" w:hAnsi="Garamond"/>
              </w:rPr>
            </w:pPr>
            <w:r w:rsidRPr="002043EB">
              <w:rPr>
                <w:rFonts w:ascii="Garamond" w:eastAsiaTheme="minorHAnsi" w:hAnsi="Garamond"/>
              </w:rPr>
              <w:t>Döntés: határozat bírság kiszabásáról, megszüntető végzés</w:t>
            </w:r>
          </w:p>
          <w:p w:rsidR="00E96966" w:rsidRPr="002043EB" w:rsidRDefault="00E96966" w:rsidP="00E96966">
            <w:pPr>
              <w:jc w:val="both"/>
              <w:rPr>
                <w:rFonts w:ascii="Garamond" w:hAnsi="Garamond"/>
                <w:sz w:val="20"/>
                <w:szCs w:val="20"/>
              </w:rPr>
            </w:pPr>
          </w:p>
        </w:tc>
      </w:tr>
      <w:tr w:rsidR="00E96966" w:rsidRPr="002043EB" w:rsidTr="00276396">
        <w:tc>
          <w:tcPr>
            <w:tcW w:w="1838" w:type="dxa"/>
          </w:tcPr>
          <w:p w:rsidR="00E96966" w:rsidRPr="002043EB" w:rsidRDefault="00E96966" w:rsidP="00E96966">
            <w:pPr>
              <w:jc w:val="both"/>
              <w:rPr>
                <w:rFonts w:ascii="Garamond" w:hAnsi="Garamond"/>
                <w:sz w:val="20"/>
                <w:szCs w:val="20"/>
              </w:rPr>
            </w:pPr>
            <w:r w:rsidRPr="002043EB">
              <w:rPr>
                <w:rFonts w:ascii="Garamond" w:hAnsi="Garamond"/>
                <w:sz w:val="20"/>
                <w:szCs w:val="20"/>
              </w:rPr>
              <w:lastRenderedPageBreak/>
              <w:t>Méhészek nyilvántartása</w:t>
            </w:r>
          </w:p>
        </w:tc>
        <w:tc>
          <w:tcPr>
            <w:tcW w:w="1134" w:type="dxa"/>
          </w:tcPr>
          <w:p w:rsidR="00E96966" w:rsidRPr="002043EB" w:rsidRDefault="00E96966" w:rsidP="00E96966">
            <w:pPr>
              <w:jc w:val="both"/>
              <w:rPr>
                <w:rFonts w:ascii="Garamond" w:hAnsi="Garamond"/>
                <w:sz w:val="20"/>
                <w:szCs w:val="20"/>
              </w:rPr>
            </w:pPr>
            <w:r w:rsidRPr="002043EB">
              <w:rPr>
                <w:rFonts w:ascii="Garamond" w:hAnsi="Garamond"/>
                <w:sz w:val="20"/>
                <w:szCs w:val="20"/>
              </w:rPr>
              <w:t>Jegyző</w:t>
            </w:r>
          </w:p>
        </w:tc>
        <w:tc>
          <w:tcPr>
            <w:tcW w:w="1418" w:type="dxa"/>
          </w:tcPr>
          <w:p w:rsidR="00E96966" w:rsidRPr="002043EB" w:rsidRDefault="00E96966" w:rsidP="00E96966">
            <w:pPr>
              <w:jc w:val="both"/>
              <w:rPr>
                <w:rFonts w:ascii="Garamond" w:hAnsi="Garamond"/>
                <w:sz w:val="20"/>
                <w:szCs w:val="20"/>
              </w:rPr>
            </w:pPr>
            <w:r w:rsidRPr="002043EB">
              <w:rPr>
                <w:rFonts w:ascii="Garamond" w:hAnsi="Garamond"/>
                <w:sz w:val="20"/>
                <w:szCs w:val="20"/>
              </w:rPr>
              <w:t>XII. kerület</w:t>
            </w:r>
          </w:p>
        </w:tc>
        <w:tc>
          <w:tcPr>
            <w:tcW w:w="3402" w:type="dxa"/>
          </w:tcPr>
          <w:p w:rsidR="00E96966" w:rsidRPr="002043EB" w:rsidRDefault="00E96966" w:rsidP="00872858">
            <w:pPr>
              <w:pStyle w:val="Listaszerbekezds"/>
              <w:numPr>
                <w:ilvl w:val="0"/>
                <w:numId w:val="69"/>
              </w:numPr>
              <w:spacing w:after="0" w:line="240" w:lineRule="auto"/>
              <w:rPr>
                <w:rFonts w:ascii="Garamond" w:hAnsi="Garamond"/>
              </w:rPr>
            </w:pPr>
            <w:r w:rsidRPr="002043EB">
              <w:rPr>
                <w:rFonts w:ascii="Garamond" w:hAnsi="Garamond"/>
              </w:rPr>
              <w:t>kérelem</w:t>
            </w:r>
          </w:p>
          <w:p w:rsidR="00E96966" w:rsidRPr="002043EB" w:rsidRDefault="00E96966" w:rsidP="00872858">
            <w:pPr>
              <w:pStyle w:val="Listaszerbekezds"/>
              <w:numPr>
                <w:ilvl w:val="0"/>
                <w:numId w:val="69"/>
              </w:numPr>
              <w:spacing w:after="0" w:line="240" w:lineRule="auto"/>
              <w:rPr>
                <w:rFonts w:ascii="Garamond" w:hAnsi="Garamond"/>
              </w:rPr>
            </w:pPr>
            <w:r w:rsidRPr="002043EB">
              <w:rPr>
                <w:rFonts w:ascii="Garamond" w:hAnsi="Garamond"/>
              </w:rPr>
              <w:t>hatósági állatorvosi igazolás</w:t>
            </w:r>
          </w:p>
        </w:tc>
        <w:tc>
          <w:tcPr>
            <w:tcW w:w="2835" w:type="dxa"/>
          </w:tcPr>
          <w:p w:rsidR="00E96966" w:rsidRPr="002043EB" w:rsidRDefault="00E96966" w:rsidP="00E96966">
            <w:pPr>
              <w:jc w:val="both"/>
              <w:rPr>
                <w:rFonts w:ascii="Garamond" w:hAnsi="Garamond"/>
                <w:sz w:val="20"/>
                <w:szCs w:val="20"/>
              </w:rPr>
            </w:pPr>
            <w:r w:rsidRPr="002043EB">
              <w:rPr>
                <w:rFonts w:ascii="Garamond" w:hAnsi="Garamond"/>
                <w:sz w:val="20"/>
                <w:szCs w:val="20"/>
              </w:rPr>
              <w:t>3.000.- illeték</w:t>
            </w:r>
          </w:p>
        </w:tc>
        <w:tc>
          <w:tcPr>
            <w:tcW w:w="10347" w:type="dxa"/>
          </w:tcPr>
          <w:p w:rsidR="00E96966" w:rsidRPr="002043EB" w:rsidRDefault="00E96966" w:rsidP="00E96966">
            <w:pPr>
              <w:jc w:val="both"/>
              <w:rPr>
                <w:rFonts w:ascii="Garamond" w:hAnsi="Garamond"/>
                <w:sz w:val="20"/>
                <w:szCs w:val="20"/>
              </w:rPr>
            </w:pPr>
            <w:r w:rsidRPr="002043EB">
              <w:rPr>
                <w:rFonts w:ascii="Garamond" w:hAnsi="Garamond"/>
                <w:sz w:val="20"/>
                <w:szCs w:val="20"/>
              </w:rPr>
              <w:t>Méhészek nyilvántartása:</w:t>
            </w:r>
          </w:p>
          <w:p w:rsidR="00E96966" w:rsidRPr="002043EB" w:rsidRDefault="00E96966" w:rsidP="00E96966">
            <w:pPr>
              <w:jc w:val="both"/>
              <w:rPr>
                <w:rFonts w:ascii="Garamond" w:hAnsi="Garamond"/>
                <w:sz w:val="20"/>
                <w:szCs w:val="20"/>
              </w:rPr>
            </w:pPr>
            <w:r w:rsidRPr="002043EB">
              <w:rPr>
                <w:rFonts w:ascii="Garamond" w:hAnsi="Garamond"/>
                <w:sz w:val="20"/>
                <w:szCs w:val="20"/>
              </w:rPr>
              <w:t>A méhállományok védelméről és a mézelő méhek egyes betegségeinek megelőzéséről és leküzdéséről szóló 70/2003. (VI.27.) FVM rendelet értelmében a kerületben folytatott méhészkedést (méhtartást) minden év február végéig, az újonnan kezdett méhészkedést pedig e tevékenység megkezdésétől számított nyolc napon belül kell bejelenteni irodánkon.</w:t>
            </w:r>
          </w:p>
          <w:p w:rsidR="00E96966" w:rsidRPr="002043EB" w:rsidRDefault="00E96966" w:rsidP="00E96966">
            <w:pPr>
              <w:jc w:val="both"/>
              <w:rPr>
                <w:rFonts w:ascii="Garamond" w:hAnsi="Garamond"/>
                <w:sz w:val="20"/>
                <w:szCs w:val="20"/>
              </w:rPr>
            </w:pPr>
          </w:p>
          <w:p w:rsidR="00E96966" w:rsidRPr="002043EB" w:rsidRDefault="00E96966" w:rsidP="00E96966">
            <w:pPr>
              <w:jc w:val="both"/>
              <w:rPr>
                <w:rFonts w:ascii="Garamond" w:hAnsi="Garamond"/>
                <w:sz w:val="20"/>
                <w:szCs w:val="20"/>
              </w:rPr>
            </w:pPr>
            <w:r w:rsidRPr="002043EB">
              <w:rPr>
                <w:rFonts w:ascii="Garamond" w:hAnsi="Garamond"/>
                <w:sz w:val="20"/>
                <w:szCs w:val="20"/>
              </w:rPr>
              <w:t>Eljárás menete:</w:t>
            </w:r>
          </w:p>
          <w:p w:rsidR="00E96966" w:rsidRPr="002043EB" w:rsidRDefault="00E96966" w:rsidP="00872858">
            <w:pPr>
              <w:pStyle w:val="Listaszerbekezds"/>
              <w:numPr>
                <w:ilvl w:val="0"/>
                <w:numId w:val="68"/>
              </w:numPr>
              <w:spacing w:after="0" w:line="240" w:lineRule="auto"/>
              <w:rPr>
                <w:rFonts w:ascii="Garamond" w:eastAsiaTheme="minorHAnsi" w:hAnsi="Garamond"/>
              </w:rPr>
            </w:pPr>
            <w:r w:rsidRPr="002043EB">
              <w:rPr>
                <w:rFonts w:ascii="Garamond" w:eastAsiaTheme="minorHAnsi" w:hAnsi="Garamond"/>
              </w:rPr>
              <w:t>Méhtartó Kérelme benyújtása a Hatósági Iroda előtt részére</w:t>
            </w:r>
          </w:p>
          <w:p w:rsidR="00E96966" w:rsidRPr="002043EB" w:rsidRDefault="00E96966" w:rsidP="00872858">
            <w:pPr>
              <w:pStyle w:val="Listaszerbekezds"/>
              <w:numPr>
                <w:ilvl w:val="0"/>
                <w:numId w:val="68"/>
              </w:numPr>
              <w:spacing w:after="0" w:line="240" w:lineRule="auto"/>
              <w:rPr>
                <w:rFonts w:ascii="Garamond" w:eastAsiaTheme="minorHAnsi" w:hAnsi="Garamond"/>
              </w:rPr>
            </w:pPr>
            <w:r w:rsidRPr="002043EB">
              <w:rPr>
                <w:rFonts w:ascii="Garamond" w:eastAsiaTheme="minorHAnsi" w:hAnsi="Garamond"/>
              </w:rPr>
              <w:t>Nyilvántartásba vételről döntés.</w:t>
            </w:r>
          </w:p>
          <w:p w:rsidR="00E96966" w:rsidRPr="002043EB" w:rsidRDefault="00E96966" w:rsidP="00E96966">
            <w:pPr>
              <w:jc w:val="both"/>
              <w:rPr>
                <w:rFonts w:ascii="Garamond" w:hAnsi="Garamond"/>
                <w:sz w:val="20"/>
                <w:szCs w:val="20"/>
              </w:rPr>
            </w:pPr>
          </w:p>
        </w:tc>
      </w:tr>
      <w:tr w:rsidR="008A2A35" w:rsidRPr="002043EB" w:rsidTr="004A0886">
        <w:tc>
          <w:tcPr>
            <w:tcW w:w="20974" w:type="dxa"/>
            <w:gridSpan w:val="6"/>
          </w:tcPr>
          <w:p w:rsidR="008A2A35" w:rsidRPr="002043EB" w:rsidRDefault="008A2A35" w:rsidP="008A2A35">
            <w:pPr>
              <w:jc w:val="center"/>
              <w:rPr>
                <w:rFonts w:ascii="Garamond" w:hAnsi="Garamond"/>
                <w:b/>
                <w:sz w:val="20"/>
                <w:szCs w:val="20"/>
              </w:rPr>
            </w:pPr>
            <w:r w:rsidRPr="002043EB">
              <w:rPr>
                <w:rFonts w:ascii="Garamond" w:hAnsi="Garamond"/>
                <w:b/>
                <w:sz w:val="20"/>
                <w:szCs w:val="20"/>
              </w:rPr>
              <w:t>Népjóléti Iroda</w:t>
            </w:r>
          </w:p>
        </w:tc>
      </w:tr>
      <w:tr w:rsidR="00057D6F" w:rsidRPr="002043EB" w:rsidTr="00276396">
        <w:tc>
          <w:tcPr>
            <w:tcW w:w="1838" w:type="dxa"/>
          </w:tcPr>
          <w:p w:rsidR="00057D6F" w:rsidRPr="002043EB" w:rsidRDefault="00057D6F" w:rsidP="00057D6F">
            <w:pPr>
              <w:jc w:val="both"/>
              <w:rPr>
                <w:rFonts w:ascii="Garamond" w:hAnsi="Garamond"/>
                <w:sz w:val="20"/>
                <w:szCs w:val="20"/>
              </w:rPr>
            </w:pPr>
            <w:r w:rsidRPr="002043EB">
              <w:rPr>
                <w:rFonts w:ascii="Garamond" w:hAnsi="Garamond"/>
                <w:sz w:val="20"/>
                <w:szCs w:val="20"/>
              </w:rPr>
              <w:t>Adósságkezelési szolgáltatás</w:t>
            </w:r>
          </w:p>
          <w:p w:rsidR="00057D6F" w:rsidRPr="002043EB" w:rsidRDefault="00057D6F" w:rsidP="00057D6F">
            <w:pPr>
              <w:jc w:val="both"/>
              <w:rPr>
                <w:rFonts w:ascii="Garamond" w:hAnsi="Garamond"/>
                <w:sz w:val="20"/>
                <w:szCs w:val="20"/>
              </w:rPr>
            </w:pPr>
          </w:p>
          <w:p w:rsidR="00057D6F" w:rsidRPr="002043EB" w:rsidRDefault="00057D6F" w:rsidP="00057D6F">
            <w:pPr>
              <w:jc w:val="both"/>
              <w:rPr>
                <w:rFonts w:ascii="Garamond" w:hAnsi="Garamond"/>
                <w:sz w:val="20"/>
                <w:szCs w:val="20"/>
              </w:rPr>
            </w:pPr>
          </w:p>
          <w:p w:rsidR="00057D6F" w:rsidRPr="002043EB" w:rsidRDefault="00057D6F" w:rsidP="00057D6F">
            <w:pPr>
              <w:jc w:val="both"/>
              <w:rPr>
                <w:rFonts w:ascii="Garamond" w:hAnsi="Garamond"/>
                <w:sz w:val="20"/>
                <w:szCs w:val="20"/>
              </w:rPr>
            </w:pPr>
          </w:p>
        </w:tc>
        <w:tc>
          <w:tcPr>
            <w:tcW w:w="1134" w:type="dxa"/>
          </w:tcPr>
          <w:p w:rsidR="00057D6F" w:rsidRPr="002043EB" w:rsidRDefault="00057D6F" w:rsidP="00057D6F">
            <w:pPr>
              <w:jc w:val="both"/>
              <w:rPr>
                <w:rFonts w:ascii="Garamond" w:hAnsi="Garamond"/>
                <w:sz w:val="20"/>
                <w:szCs w:val="20"/>
              </w:rPr>
            </w:pPr>
            <w:r w:rsidRPr="002043EB">
              <w:rPr>
                <w:rFonts w:ascii="Garamond" w:hAnsi="Garamond"/>
                <w:sz w:val="20"/>
                <w:szCs w:val="20"/>
              </w:rPr>
              <w:t>Polgármester</w:t>
            </w:r>
          </w:p>
        </w:tc>
        <w:tc>
          <w:tcPr>
            <w:tcW w:w="1418" w:type="dxa"/>
          </w:tcPr>
          <w:p w:rsidR="00057D6F" w:rsidRPr="002043EB" w:rsidRDefault="00057D6F" w:rsidP="00057D6F">
            <w:pPr>
              <w:jc w:val="both"/>
              <w:rPr>
                <w:rFonts w:ascii="Garamond" w:hAnsi="Garamond"/>
                <w:sz w:val="20"/>
                <w:szCs w:val="20"/>
              </w:rPr>
            </w:pPr>
            <w:r w:rsidRPr="002043EB">
              <w:rPr>
                <w:rFonts w:ascii="Garamond" w:hAnsi="Garamond"/>
                <w:sz w:val="20"/>
                <w:szCs w:val="20"/>
              </w:rPr>
              <w:t>Budapest XII. kerület</w:t>
            </w:r>
          </w:p>
          <w:p w:rsidR="00057D6F" w:rsidRPr="002043EB" w:rsidRDefault="00057D6F" w:rsidP="00057D6F">
            <w:pPr>
              <w:jc w:val="both"/>
              <w:rPr>
                <w:rFonts w:ascii="Garamond" w:hAnsi="Garamond"/>
                <w:sz w:val="20"/>
                <w:szCs w:val="20"/>
              </w:rPr>
            </w:pPr>
          </w:p>
          <w:p w:rsidR="00057D6F" w:rsidRPr="002043EB" w:rsidRDefault="00057D6F" w:rsidP="00057D6F">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p w:rsidR="00057D6F" w:rsidRPr="002043EB" w:rsidRDefault="00057D6F" w:rsidP="00057D6F">
            <w:pPr>
              <w:jc w:val="both"/>
              <w:rPr>
                <w:rFonts w:ascii="Garamond" w:hAnsi="Garamond"/>
                <w:sz w:val="20"/>
                <w:szCs w:val="20"/>
              </w:rPr>
            </w:pPr>
          </w:p>
        </w:tc>
        <w:tc>
          <w:tcPr>
            <w:tcW w:w="3402" w:type="dxa"/>
          </w:tcPr>
          <w:p w:rsidR="00057D6F" w:rsidRPr="002043EB" w:rsidRDefault="00057D6F" w:rsidP="00057D6F">
            <w:pPr>
              <w:jc w:val="both"/>
              <w:rPr>
                <w:rFonts w:ascii="Garamond" w:hAnsi="Garamond"/>
                <w:sz w:val="20"/>
                <w:szCs w:val="20"/>
              </w:rPr>
            </w:pPr>
            <w:r w:rsidRPr="002043EB">
              <w:rPr>
                <w:rFonts w:ascii="Garamond" w:hAnsi="Garamond"/>
                <w:sz w:val="20"/>
                <w:szCs w:val="20"/>
              </w:rPr>
              <w:t>Kérelem adósságcsökkentési támogatás megállapításához</w:t>
            </w:r>
          </w:p>
          <w:p w:rsidR="00057D6F" w:rsidRPr="002043EB" w:rsidRDefault="00057D6F" w:rsidP="00057D6F">
            <w:pPr>
              <w:jc w:val="both"/>
              <w:rPr>
                <w:rFonts w:ascii="Garamond" w:hAnsi="Garamond"/>
                <w:sz w:val="20"/>
                <w:szCs w:val="20"/>
              </w:rPr>
            </w:pPr>
            <w:r w:rsidRPr="002043EB">
              <w:rPr>
                <w:rFonts w:ascii="Garamond" w:hAnsi="Garamond"/>
                <w:sz w:val="20"/>
                <w:szCs w:val="20"/>
              </w:rPr>
              <w:t>A kérelemnek tartalmaznia kell a kérelmező személyes adatait, a vele egy háztartásban élő személyek személyes adatait, az adósságkezelésbe bevont hátralékokat, a kérelem indokolását, nyilatkozatot a személyes adatok kezeléséről.</w:t>
            </w:r>
          </w:p>
          <w:p w:rsidR="00057D6F" w:rsidRPr="002043EB" w:rsidRDefault="00057D6F" w:rsidP="00057D6F">
            <w:pPr>
              <w:jc w:val="both"/>
              <w:rPr>
                <w:rFonts w:ascii="Garamond" w:hAnsi="Garamond"/>
                <w:sz w:val="20"/>
                <w:szCs w:val="20"/>
              </w:rPr>
            </w:pPr>
            <w:r w:rsidRPr="002043EB">
              <w:rPr>
                <w:rFonts w:ascii="Garamond" w:hAnsi="Garamond"/>
                <w:sz w:val="20"/>
                <w:szCs w:val="20"/>
              </w:rPr>
              <w:t>A kérelemhez szükséges mellékletek:</w:t>
            </w:r>
          </w:p>
          <w:p w:rsidR="00057D6F" w:rsidRPr="002043EB" w:rsidRDefault="00057D6F" w:rsidP="00057D6F">
            <w:pPr>
              <w:jc w:val="both"/>
              <w:rPr>
                <w:rFonts w:ascii="Garamond" w:hAnsi="Garamond"/>
                <w:sz w:val="20"/>
                <w:szCs w:val="20"/>
              </w:rPr>
            </w:pPr>
            <w:r w:rsidRPr="002043EB">
              <w:rPr>
                <w:rFonts w:ascii="Garamond" w:hAnsi="Garamond"/>
                <w:sz w:val="20"/>
                <w:szCs w:val="20"/>
              </w:rPr>
              <w:t>- a kérelmező és háztartása tagjainak jövedelmét tanúsító igazolások</w:t>
            </w:r>
          </w:p>
          <w:p w:rsidR="00057D6F" w:rsidRPr="002043EB" w:rsidRDefault="00057D6F" w:rsidP="00057D6F">
            <w:pPr>
              <w:jc w:val="both"/>
              <w:rPr>
                <w:rFonts w:ascii="Garamond" w:hAnsi="Garamond"/>
                <w:sz w:val="20"/>
                <w:szCs w:val="20"/>
              </w:rPr>
            </w:pPr>
            <w:r w:rsidRPr="002043EB">
              <w:rPr>
                <w:rFonts w:ascii="Garamond" w:hAnsi="Garamond"/>
                <w:sz w:val="20"/>
                <w:szCs w:val="20"/>
              </w:rPr>
              <w:t>- az adósság jogosultja által kiállított igazolás a fennálló adósság jogcíméről, keletkezésének időszakáról és összegéről</w:t>
            </w:r>
          </w:p>
          <w:p w:rsidR="00057D6F" w:rsidRPr="002043EB" w:rsidRDefault="00057D6F" w:rsidP="00057D6F">
            <w:pPr>
              <w:jc w:val="both"/>
              <w:rPr>
                <w:rFonts w:ascii="Garamond" w:hAnsi="Garamond"/>
                <w:sz w:val="20"/>
                <w:szCs w:val="20"/>
              </w:rPr>
            </w:pPr>
            <w:r w:rsidRPr="002043EB">
              <w:rPr>
                <w:rFonts w:ascii="Garamond" w:hAnsi="Garamond"/>
                <w:sz w:val="20"/>
                <w:szCs w:val="20"/>
              </w:rPr>
              <w:t>- a lakáshasználat jogcímét igazoló hitelt érdemlő szerződés vagy tulajdoni lap</w:t>
            </w:r>
          </w:p>
          <w:p w:rsidR="00057D6F" w:rsidRPr="002043EB" w:rsidRDefault="00057D6F" w:rsidP="00057D6F">
            <w:pPr>
              <w:jc w:val="both"/>
              <w:rPr>
                <w:rFonts w:ascii="Garamond" w:hAnsi="Garamond"/>
                <w:sz w:val="20"/>
                <w:szCs w:val="20"/>
              </w:rPr>
            </w:pPr>
            <w:r w:rsidRPr="002043EB">
              <w:rPr>
                <w:rFonts w:ascii="Garamond" w:hAnsi="Garamond"/>
                <w:sz w:val="20"/>
                <w:szCs w:val="20"/>
              </w:rPr>
              <w:t>- vagyonnyilatkozat</w:t>
            </w:r>
          </w:p>
          <w:p w:rsidR="00057D6F" w:rsidRPr="002043EB" w:rsidRDefault="00057D6F" w:rsidP="00057D6F">
            <w:pPr>
              <w:jc w:val="both"/>
              <w:rPr>
                <w:rFonts w:ascii="Garamond" w:hAnsi="Garamond"/>
                <w:sz w:val="20"/>
                <w:szCs w:val="20"/>
              </w:rPr>
            </w:pPr>
          </w:p>
        </w:tc>
        <w:tc>
          <w:tcPr>
            <w:tcW w:w="2835" w:type="dxa"/>
          </w:tcPr>
          <w:p w:rsidR="00057D6F" w:rsidRPr="002043EB" w:rsidRDefault="00057D6F" w:rsidP="00057D6F">
            <w:pPr>
              <w:jc w:val="both"/>
              <w:rPr>
                <w:rFonts w:ascii="Garamond" w:hAnsi="Garamond"/>
                <w:sz w:val="20"/>
                <w:szCs w:val="20"/>
              </w:rPr>
            </w:pPr>
            <w:r w:rsidRPr="002043EB">
              <w:rPr>
                <w:rFonts w:ascii="Garamond" w:hAnsi="Garamond"/>
                <w:sz w:val="20"/>
                <w:szCs w:val="20"/>
              </w:rPr>
              <w:t>Az eljárás költség- és illetékmentes</w:t>
            </w:r>
          </w:p>
        </w:tc>
        <w:tc>
          <w:tcPr>
            <w:tcW w:w="10347" w:type="dxa"/>
          </w:tcPr>
          <w:p w:rsidR="00057D6F" w:rsidRPr="002043EB" w:rsidRDefault="00057D6F" w:rsidP="00057D6F">
            <w:pPr>
              <w:jc w:val="both"/>
              <w:rPr>
                <w:rFonts w:ascii="Garamond" w:hAnsi="Garamond"/>
                <w:sz w:val="20"/>
                <w:szCs w:val="20"/>
              </w:rPr>
            </w:pPr>
            <w:r w:rsidRPr="002043EB">
              <w:rPr>
                <w:rFonts w:ascii="Garamond" w:hAnsi="Garamond"/>
                <w:sz w:val="20"/>
                <w:szCs w:val="20"/>
              </w:rPr>
              <w:t>Azoknak a lakhatással összefüggésben díjhátralékot felhalmozott, szociálisan rászoruló családoknak nyújt segítséget, akik maguk is készek és képesek tartozásuk részbeni rendezésére.</w:t>
            </w:r>
          </w:p>
          <w:p w:rsidR="00057D6F" w:rsidRPr="002043EB" w:rsidRDefault="00057D6F" w:rsidP="00057D6F">
            <w:pPr>
              <w:jc w:val="both"/>
              <w:rPr>
                <w:rFonts w:ascii="Garamond" w:hAnsi="Garamond"/>
                <w:sz w:val="20"/>
                <w:szCs w:val="20"/>
              </w:rPr>
            </w:pPr>
            <w:r w:rsidRPr="002043EB">
              <w:rPr>
                <w:rFonts w:ascii="Garamond" w:hAnsi="Garamond"/>
                <w:sz w:val="20"/>
                <w:szCs w:val="20"/>
              </w:rPr>
              <w:t>Annak a családnak vagy személynek nyújtható, akinek</w:t>
            </w:r>
          </w:p>
          <w:p w:rsidR="00057D6F" w:rsidRPr="002043EB" w:rsidRDefault="00057D6F" w:rsidP="00057D6F">
            <w:pPr>
              <w:jc w:val="both"/>
              <w:rPr>
                <w:rFonts w:ascii="Garamond" w:hAnsi="Garamond"/>
                <w:sz w:val="24"/>
                <w:szCs w:val="24"/>
              </w:rPr>
            </w:pPr>
            <w:r w:rsidRPr="002043EB">
              <w:rPr>
                <w:rFonts w:ascii="Garamond" w:hAnsi="Garamond"/>
                <w:sz w:val="20"/>
                <w:szCs w:val="20"/>
              </w:rPr>
              <w:t>o közüzemi díjtartozása</w:t>
            </w:r>
          </w:p>
          <w:p w:rsidR="00057D6F" w:rsidRPr="002043EB" w:rsidRDefault="00057D6F" w:rsidP="00057D6F">
            <w:pPr>
              <w:jc w:val="both"/>
              <w:rPr>
                <w:rFonts w:ascii="Garamond" w:hAnsi="Garamond"/>
                <w:sz w:val="20"/>
                <w:szCs w:val="20"/>
              </w:rPr>
            </w:pPr>
            <w:r w:rsidRPr="002043EB">
              <w:rPr>
                <w:rFonts w:ascii="Garamond" w:hAnsi="Garamond"/>
                <w:sz w:val="20"/>
                <w:szCs w:val="20"/>
              </w:rPr>
              <w:t>o közös költség vagy lakbér tartozása van,</w:t>
            </w:r>
          </w:p>
          <w:p w:rsidR="00057D6F" w:rsidRPr="002043EB" w:rsidRDefault="00057D6F" w:rsidP="00057D6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tartozása meghaladja az ötvenezer forintot, de annak összege (többféle adósság esetén az együttes összeg) nem haladja meg az ötszázezer forintot, </w:t>
            </w:r>
          </w:p>
          <w:p w:rsidR="00057D6F" w:rsidRPr="002043EB" w:rsidRDefault="00057D6F" w:rsidP="00057D6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fennálló tartozása legalább hat havi, </w:t>
            </w:r>
          </w:p>
          <w:p w:rsidR="00057D6F" w:rsidRPr="002043EB" w:rsidRDefault="00057D6F" w:rsidP="00057D6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háztartásában az egy főre jutó havi jövedelem nem haladja meg a jogosultsági összeghatár 70 %-át, fokozottan rászoruló esetén 81 %-át.  </w:t>
            </w:r>
          </w:p>
          <w:p w:rsidR="00057D6F" w:rsidRPr="002043EB" w:rsidRDefault="00057D6F" w:rsidP="00057D6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aki az elismert lakásnagyságot meg nem haladó lakásban tulajdonosként, haszonélvezőként vagy bérlőként lakik. </w:t>
            </w:r>
          </w:p>
          <w:p w:rsidR="00057D6F" w:rsidRPr="002043EB" w:rsidRDefault="00057D6F" w:rsidP="00057D6F">
            <w:pPr>
              <w:jc w:val="both"/>
              <w:rPr>
                <w:rFonts w:ascii="Garamond" w:hAnsi="Garamond"/>
                <w:sz w:val="20"/>
                <w:szCs w:val="20"/>
              </w:rPr>
            </w:pPr>
            <w:r w:rsidRPr="002043EB">
              <w:rPr>
                <w:rFonts w:ascii="Garamond" w:hAnsi="Garamond"/>
                <w:sz w:val="20"/>
                <w:szCs w:val="20"/>
              </w:rPr>
              <w:t>Az elismert lakásnagyság egy vagy kéttagú háztartás esetén 60 m</w:t>
            </w:r>
            <w:r w:rsidRPr="002043EB">
              <w:rPr>
                <w:rFonts w:ascii="Garamond" w:hAnsi="Garamond"/>
                <w:sz w:val="20"/>
                <w:szCs w:val="20"/>
                <w:vertAlign w:val="superscript"/>
              </w:rPr>
              <w:t>2</w:t>
            </w:r>
            <w:r w:rsidRPr="002043EB">
              <w:rPr>
                <w:rFonts w:ascii="Garamond" w:hAnsi="Garamond"/>
                <w:sz w:val="20"/>
                <w:szCs w:val="20"/>
              </w:rPr>
              <w:t>, három és ennél többtagú háztartás esetében személyenként további 10 m</w:t>
            </w:r>
            <w:r w:rsidRPr="002043EB">
              <w:rPr>
                <w:rFonts w:ascii="Garamond" w:hAnsi="Garamond"/>
                <w:sz w:val="20"/>
                <w:szCs w:val="20"/>
                <w:vertAlign w:val="superscript"/>
              </w:rPr>
              <w:t>2</w:t>
            </w:r>
            <w:r w:rsidRPr="002043EB">
              <w:rPr>
                <w:rFonts w:ascii="Garamond" w:hAnsi="Garamond"/>
                <w:sz w:val="20"/>
                <w:szCs w:val="20"/>
              </w:rPr>
              <w:t>.</w:t>
            </w:r>
          </w:p>
          <w:p w:rsidR="00057D6F" w:rsidRPr="002043EB" w:rsidRDefault="00057D6F" w:rsidP="00057D6F">
            <w:pPr>
              <w:jc w:val="both"/>
              <w:rPr>
                <w:rFonts w:ascii="Garamond" w:hAnsi="Garamond"/>
                <w:sz w:val="20"/>
                <w:szCs w:val="20"/>
              </w:rPr>
            </w:pPr>
            <w:r w:rsidRPr="002043EB">
              <w:rPr>
                <w:rFonts w:ascii="Garamond" w:hAnsi="Garamond"/>
                <w:sz w:val="20"/>
                <w:szCs w:val="20"/>
              </w:rPr>
              <w:t>A támogatás akkor adható, ha a kérelmező vállalja az adósság és a megállapított adósságcsökkentési támogatás különbözetének egy összegben, vagy havi részletekben történő megfizetését és részt vesz az Önkormányzat által biztosított adósságkezelési tanácsadáson.</w:t>
            </w:r>
          </w:p>
          <w:p w:rsidR="00057D6F" w:rsidRPr="002043EB" w:rsidRDefault="00057D6F" w:rsidP="00057D6F">
            <w:pPr>
              <w:jc w:val="both"/>
              <w:rPr>
                <w:rFonts w:ascii="Garamond" w:hAnsi="Garamond"/>
                <w:sz w:val="20"/>
                <w:szCs w:val="20"/>
              </w:rPr>
            </w:pPr>
            <w:r w:rsidRPr="002043EB">
              <w:rPr>
                <w:rFonts w:ascii="Garamond" w:hAnsi="Garamond"/>
                <w:sz w:val="20"/>
                <w:szCs w:val="20"/>
              </w:rPr>
              <w:t>Az eljárás menete</w:t>
            </w:r>
          </w:p>
          <w:p w:rsidR="00057D6F" w:rsidRPr="002043EB" w:rsidRDefault="00057D6F" w:rsidP="00057D6F">
            <w:pPr>
              <w:jc w:val="both"/>
              <w:rPr>
                <w:rFonts w:ascii="Garamond" w:hAnsi="Garamond"/>
                <w:sz w:val="20"/>
                <w:szCs w:val="20"/>
              </w:rPr>
            </w:pPr>
            <w:r w:rsidRPr="002043EB">
              <w:rPr>
                <w:rFonts w:ascii="Garamond" w:hAnsi="Garamond"/>
                <w:sz w:val="20"/>
                <w:szCs w:val="20"/>
              </w:rPr>
              <w:t xml:space="preserve">Az adósságkezelés hosszabb távú együttműködést igényel a kérelmező és a Családsegítő Központ munkatársa között. Az első néhány találkozás alkalmával személyes beszélgetés során térképezik fel a díjhátralék </w:t>
            </w:r>
            <w:proofErr w:type="gramStart"/>
            <w:r w:rsidRPr="002043EB">
              <w:rPr>
                <w:rFonts w:ascii="Garamond" w:hAnsi="Garamond"/>
                <w:sz w:val="20"/>
                <w:szCs w:val="20"/>
              </w:rPr>
              <w:t>problémájának</w:t>
            </w:r>
            <w:proofErr w:type="gramEnd"/>
            <w:r w:rsidRPr="002043EB">
              <w:rPr>
                <w:rFonts w:ascii="Garamond" w:hAnsi="Garamond"/>
                <w:sz w:val="20"/>
                <w:szCs w:val="20"/>
              </w:rPr>
              <w:t xml:space="preserve"> hátterét, majd az egyéni helyzetre vonatkozóan kerül kidolgozásra az adósságkezelési terv keretében az adósságkezelés menete.</w:t>
            </w:r>
          </w:p>
          <w:p w:rsidR="00057D6F" w:rsidRPr="002043EB" w:rsidRDefault="00057D6F" w:rsidP="00057D6F">
            <w:pPr>
              <w:jc w:val="both"/>
              <w:rPr>
                <w:rFonts w:ascii="Garamond" w:hAnsi="Garamond"/>
                <w:sz w:val="20"/>
                <w:szCs w:val="20"/>
              </w:rPr>
            </w:pPr>
            <w:r w:rsidRPr="002043EB">
              <w:rPr>
                <w:rFonts w:ascii="Garamond" w:hAnsi="Garamond"/>
                <w:sz w:val="20"/>
                <w:szCs w:val="20"/>
              </w:rPr>
              <w:t xml:space="preserve"> </w:t>
            </w:r>
          </w:p>
          <w:p w:rsidR="00057D6F" w:rsidRPr="002043EB" w:rsidRDefault="00057D6F" w:rsidP="00057D6F">
            <w:pPr>
              <w:jc w:val="both"/>
              <w:rPr>
                <w:rFonts w:ascii="Garamond" w:hAnsi="Garamond"/>
                <w:sz w:val="20"/>
                <w:szCs w:val="20"/>
              </w:rPr>
            </w:pPr>
            <w:r w:rsidRPr="002043EB">
              <w:rPr>
                <w:rFonts w:ascii="Garamond" w:hAnsi="Garamond"/>
                <w:sz w:val="20"/>
                <w:szCs w:val="20"/>
              </w:rPr>
              <w:t>Az eljárás – helyi rendelettel szabályozott – közigazgatási része, az adósságcsökkentési tanácsadó javaslatával ellátott kérelem Hivatalhoz történő előterjesztésével indul.</w:t>
            </w:r>
          </w:p>
          <w:p w:rsidR="00057D6F" w:rsidRPr="002043EB" w:rsidRDefault="00057D6F" w:rsidP="00057D6F">
            <w:pPr>
              <w:jc w:val="both"/>
              <w:rPr>
                <w:rFonts w:ascii="Garamond" w:hAnsi="Garamond"/>
                <w:sz w:val="20"/>
                <w:szCs w:val="20"/>
              </w:rPr>
            </w:pPr>
            <w:r w:rsidRPr="002043EB">
              <w:rPr>
                <w:rFonts w:ascii="Garamond" w:hAnsi="Garamond"/>
                <w:sz w:val="20"/>
                <w:szCs w:val="20"/>
              </w:rPr>
              <w:t xml:space="preserve">A jogszabályi feltételek megléte esetén adósságcsökkentési </w:t>
            </w:r>
            <w:r w:rsidRPr="002043EB">
              <w:rPr>
                <w:rFonts w:ascii="Garamond" w:eastAsia="Times New Roman" w:hAnsi="Garamond" w:cs="Times New Roman"/>
                <w:sz w:val="20"/>
                <w:szCs w:val="20"/>
                <w:lang w:eastAsia="hu-HU"/>
              </w:rPr>
              <w:t>támogatás</w:t>
            </w:r>
            <w:r w:rsidRPr="002043EB">
              <w:rPr>
                <w:rFonts w:ascii="Garamond" w:hAnsi="Garamond"/>
                <w:sz w:val="20"/>
                <w:szCs w:val="20"/>
              </w:rPr>
              <w:t xml:space="preserve"> kerül megállapításra, amely vissza nem térítendő szociális támogatásnak minősül, folyósítása az adósság jogosultjainak számlájára történik.</w:t>
            </w:r>
          </w:p>
          <w:p w:rsidR="00057D6F" w:rsidRPr="002043EB" w:rsidRDefault="00057D6F" w:rsidP="00057D6F">
            <w:pPr>
              <w:jc w:val="both"/>
              <w:rPr>
                <w:rFonts w:ascii="Garamond" w:hAnsi="Garamond"/>
                <w:sz w:val="20"/>
                <w:szCs w:val="20"/>
              </w:rPr>
            </w:pPr>
          </w:p>
          <w:p w:rsidR="00057D6F" w:rsidRPr="002043EB" w:rsidRDefault="00057D6F" w:rsidP="003C4E8D">
            <w:pPr>
              <w:pStyle w:val="NormlWeb"/>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 A szolgáltatás iránti igény a Családsegítő és Gyermekjóléti Központ (cím: 1124 Bp. Beethoven u. 7-9., tel</w:t>
            </w:r>
            <w:proofErr w:type="gramStart"/>
            <w:r w:rsidRPr="002043EB">
              <w:rPr>
                <w:rFonts w:ascii="Garamond" w:hAnsi="Garamond"/>
                <w:sz w:val="20"/>
                <w:szCs w:val="20"/>
              </w:rPr>
              <w:t>.:</w:t>
            </w:r>
            <w:proofErr w:type="gramEnd"/>
            <w:r w:rsidRPr="002043EB">
              <w:rPr>
                <w:rFonts w:ascii="Garamond" w:hAnsi="Garamond"/>
                <w:sz w:val="20"/>
                <w:szCs w:val="20"/>
              </w:rPr>
              <w:t xml:space="preserve"> 319-9301, 319-9299) adósságkezelési tanácsadójához nyújtható be előzetes időpont-egyeztetés alapján.</w:t>
            </w:r>
          </w:p>
          <w:p w:rsidR="00057D6F" w:rsidRPr="002043EB" w:rsidRDefault="00057D6F" w:rsidP="00057D6F">
            <w:pPr>
              <w:jc w:val="both"/>
              <w:rPr>
                <w:rFonts w:ascii="Garamond" w:hAnsi="Garamond"/>
                <w:sz w:val="20"/>
                <w:szCs w:val="20"/>
              </w:rPr>
            </w:pPr>
          </w:p>
          <w:p w:rsidR="00057D6F" w:rsidRPr="002043EB" w:rsidRDefault="00057D6F" w:rsidP="00057D6F">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057D6F" w:rsidRPr="002043EB" w:rsidRDefault="00057D6F" w:rsidP="00057D6F">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sommás eljárásban döntést hoz.  </w:t>
            </w:r>
          </w:p>
          <w:p w:rsidR="00057D6F" w:rsidRPr="002043EB" w:rsidRDefault="00057D6F" w:rsidP="00057D6F">
            <w:pPr>
              <w:jc w:val="both"/>
              <w:rPr>
                <w:rFonts w:ascii="Garamond" w:hAnsi="Garamond"/>
                <w:sz w:val="20"/>
                <w:szCs w:val="20"/>
              </w:rPr>
            </w:pPr>
            <w:r w:rsidRPr="002043EB">
              <w:rPr>
                <w:rFonts w:ascii="Garamond" w:hAnsi="Garamond"/>
                <w:sz w:val="20"/>
                <w:szCs w:val="20"/>
              </w:rPr>
              <w:t xml:space="preserve"> </w:t>
            </w:r>
          </w:p>
          <w:p w:rsidR="00057D6F" w:rsidRPr="002043EB" w:rsidRDefault="00057D6F" w:rsidP="00057D6F">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057D6F" w:rsidRPr="002043EB" w:rsidRDefault="00057D6F" w:rsidP="00057D6F">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057D6F" w:rsidRPr="002043EB" w:rsidRDefault="00057D6F" w:rsidP="00057D6F">
            <w:pPr>
              <w:jc w:val="both"/>
              <w:rPr>
                <w:rFonts w:ascii="Garamond" w:hAnsi="Garamond"/>
                <w:sz w:val="20"/>
                <w:szCs w:val="20"/>
              </w:rPr>
            </w:pPr>
          </w:p>
          <w:p w:rsidR="00057D6F" w:rsidRPr="002043EB" w:rsidRDefault="00057D6F" w:rsidP="00057D6F">
            <w:pPr>
              <w:jc w:val="both"/>
              <w:rPr>
                <w:rFonts w:ascii="Garamond" w:hAnsi="Garamond"/>
                <w:sz w:val="20"/>
                <w:szCs w:val="20"/>
              </w:rPr>
            </w:pPr>
            <w:r w:rsidRPr="002043EB">
              <w:rPr>
                <w:rFonts w:ascii="Garamond" w:hAnsi="Garamond"/>
                <w:sz w:val="20"/>
                <w:szCs w:val="20"/>
              </w:rPr>
              <w:lastRenderedPageBreak/>
              <w:t xml:space="preserve">Az ellátások iránti kérelmek elbírálásának előkészítése érdekében a hatóság környezettanulmányt is végezhet. </w:t>
            </w:r>
          </w:p>
          <w:p w:rsidR="00057D6F" w:rsidRPr="002043EB" w:rsidRDefault="00057D6F" w:rsidP="00057D6F">
            <w:pPr>
              <w:jc w:val="both"/>
              <w:rPr>
                <w:rFonts w:ascii="Garamond" w:hAnsi="Garamond"/>
                <w:sz w:val="20"/>
                <w:szCs w:val="20"/>
              </w:rPr>
            </w:pPr>
          </w:p>
        </w:tc>
      </w:tr>
      <w:tr w:rsidR="00DF3E20" w:rsidRPr="002043EB" w:rsidTr="00795D47">
        <w:tc>
          <w:tcPr>
            <w:tcW w:w="1838" w:type="dxa"/>
          </w:tcPr>
          <w:p w:rsidR="00DF3E20" w:rsidRPr="002043EB" w:rsidRDefault="00DF3E20" w:rsidP="00DF3E20">
            <w:pPr>
              <w:jc w:val="both"/>
              <w:rPr>
                <w:rFonts w:ascii="Garamond" w:hAnsi="Garamond"/>
                <w:sz w:val="20"/>
                <w:szCs w:val="20"/>
              </w:rPr>
            </w:pPr>
            <w:r w:rsidRPr="002043EB">
              <w:rPr>
                <w:rFonts w:ascii="Garamond" w:hAnsi="Garamond"/>
                <w:sz w:val="20"/>
                <w:szCs w:val="20"/>
              </w:rPr>
              <w:lastRenderedPageBreak/>
              <w:t xml:space="preserve">Bölcsődei felvétel </w:t>
            </w: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tc>
        <w:tc>
          <w:tcPr>
            <w:tcW w:w="1134" w:type="dxa"/>
          </w:tcPr>
          <w:p w:rsidR="00DF3E20" w:rsidRPr="002043EB" w:rsidRDefault="00DF3E20" w:rsidP="00DF3E20">
            <w:pPr>
              <w:jc w:val="both"/>
              <w:rPr>
                <w:rFonts w:ascii="Garamond" w:hAnsi="Garamond"/>
                <w:sz w:val="20"/>
                <w:szCs w:val="20"/>
              </w:rPr>
            </w:pPr>
            <w:r w:rsidRPr="002043EB">
              <w:rPr>
                <w:rFonts w:ascii="Garamond" w:hAnsi="Garamond"/>
                <w:sz w:val="20"/>
                <w:szCs w:val="20"/>
              </w:rPr>
              <w:t>Polgármester</w:t>
            </w:r>
          </w:p>
        </w:tc>
        <w:tc>
          <w:tcPr>
            <w:tcW w:w="1418" w:type="dxa"/>
          </w:tcPr>
          <w:p w:rsidR="00DF3E20" w:rsidRPr="002043EB" w:rsidRDefault="00DF3E20" w:rsidP="00DF3E20">
            <w:pPr>
              <w:jc w:val="both"/>
              <w:rPr>
                <w:rFonts w:ascii="Garamond" w:hAnsi="Garamond"/>
                <w:sz w:val="20"/>
                <w:szCs w:val="20"/>
              </w:rPr>
            </w:pPr>
            <w:r w:rsidRPr="002043EB">
              <w:rPr>
                <w:rFonts w:ascii="Garamond" w:hAnsi="Garamond"/>
                <w:sz w:val="20"/>
                <w:szCs w:val="20"/>
              </w:rPr>
              <w:t xml:space="preserve">Budapest XII. kerület, </w:t>
            </w: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r w:rsidRPr="002043EB">
              <w:rPr>
                <w:rFonts w:ascii="Garamond" w:hAnsi="Garamond"/>
                <w:sz w:val="20"/>
                <w:szCs w:val="20"/>
              </w:rPr>
              <w:t>Kérelmező szülő vagy gyám XII. kerületi bejelentett lakóhelye vagy tartózkodási helye alapján.</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tc>
        <w:tc>
          <w:tcPr>
            <w:tcW w:w="3402" w:type="dxa"/>
          </w:tcPr>
          <w:p w:rsidR="00DF3E20" w:rsidRPr="002043EB" w:rsidRDefault="00DF3E20" w:rsidP="00DF3E20">
            <w:pPr>
              <w:jc w:val="both"/>
              <w:rPr>
                <w:rFonts w:ascii="Garamond" w:hAnsi="Garamond"/>
                <w:sz w:val="20"/>
                <w:szCs w:val="20"/>
              </w:rPr>
            </w:pPr>
            <w:r w:rsidRPr="002043EB">
              <w:rPr>
                <w:rFonts w:ascii="Garamond" w:hAnsi="Garamond"/>
                <w:sz w:val="20"/>
                <w:szCs w:val="20"/>
              </w:rPr>
              <w:t>A kérelem a www.hegyvidek.hu honlapról a nyomtatványok közül letölthető.</w:t>
            </w: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A kérelemnek tartalmaznia kell a kérelmező és a gyermek személyes adatait, lakcímét, a jövedelemre vonatkozó adatokat, valamint a védőnő és a bölcsőde vezetőjének javaslatát. </w:t>
            </w: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r w:rsidRPr="002043EB">
              <w:rPr>
                <w:rFonts w:ascii="Garamond" w:hAnsi="Garamond"/>
                <w:sz w:val="20"/>
                <w:szCs w:val="20"/>
              </w:rPr>
              <w:t>a kérelemhez szükséges mellékletek:</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 munkáltató igazolása a munkába állás időpontjáról és a </w:t>
            </w:r>
            <w:proofErr w:type="gramStart"/>
            <w:r w:rsidRPr="002043EB">
              <w:rPr>
                <w:rFonts w:ascii="Garamond" w:hAnsi="Garamond"/>
                <w:sz w:val="20"/>
                <w:szCs w:val="20"/>
              </w:rPr>
              <w:t>munka napi</w:t>
            </w:r>
            <w:proofErr w:type="gramEnd"/>
            <w:r w:rsidRPr="002043EB">
              <w:rPr>
                <w:rFonts w:ascii="Garamond" w:hAnsi="Garamond"/>
                <w:sz w:val="20"/>
                <w:szCs w:val="20"/>
              </w:rPr>
              <w:t xml:space="preserve"> időtartamáról (4, 6, 8 órás munkavégzés) (Abban az esetben szükséges, ha a gyermek nappali felügyeletét korábban ellátó szülő munkába állása miatt kérik a bölcsődei felvételt.)</w:t>
            </w:r>
          </w:p>
          <w:p w:rsidR="00DF3E20" w:rsidRPr="002043EB" w:rsidRDefault="00DF3E20" w:rsidP="00DF3E20">
            <w:pPr>
              <w:jc w:val="both"/>
              <w:rPr>
                <w:rFonts w:ascii="Garamond" w:hAnsi="Garamond"/>
                <w:sz w:val="20"/>
                <w:szCs w:val="20"/>
              </w:rPr>
            </w:pPr>
            <w:r w:rsidRPr="002043EB">
              <w:rPr>
                <w:rFonts w:ascii="Garamond" w:hAnsi="Garamond"/>
                <w:sz w:val="20"/>
                <w:szCs w:val="20"/>
              </w:rPr>
              <w:t>· védőnő igazolása</w:t>
            </w:r>
          </w:p>
          <w:p w:rsidR="00DF3E20" w:rsidRPr="002043EB" w:rsidRDefault="00DF3E20" w:rsidP="00DF3E20">
            <w:pPr>
              <w:jc w:val="both"/>
              <w:rPr>
                <w:rFonts w:ascii="Garamond" w:hAnsi="Garamond"/>
                <w:sz w:val="20"/>
                <w:szCs w:val="20"/>
              </w:rPr>
            </w:pPr>
            <w:r w:rsidRPr="002043EB">
              <w:rPr>
                <w:rFonts w:ascii="Garamond" w:hAnsi="Garamond"/>
                <w:sz w:val="20"/>
                <w:szCs w:val="20"/>
              </w:rPr>
              <w:t>· bölcsődevezető javaslata</w:t>
            </w:r>
          </w:p>
          <w:p w:rsidR="00DF3E20" w:rsidRPr="002043EB" w:rsidRDefault="00DF3E20" w:rsidP="00DF3E20">
            <w:pPr>
              <w:jc w:val="both"/>
              <w:rPr>
                <w:rFonts w:ascii="Garamond" w:hAnsi="Garamond"/>
                <w:sz w:val="20"/>
                <w:szCs w:val="20"/>
              </w:rPr>
            </w:pPr>
            <w:r w:rsidRPr="002043EB">
              <w:rPr>
                <w:rFonts w:ascii="Garamond" w:hAnsi="Garamond"/>
                <w:sz w:val="20"/>
                <w:szCs w:val="20"/>
              </w:rPr>
              <w:t>· jövedelemigazolások: a kérelmező és a vele együtt élő családtagjainak a havonta rendszeresen mérhető jövedelmeknél a kérelem benyújtását megelőző hónap, egyéb jövedelmeknél a kérelem benyújtását megelőző 12 hónap nettó jövedelmét tanúsító iratok</w:t>
            </w:r>
          </w:p>
          <w:p w:rsidR="00DF3E20" w:rsidRPr="002043EB" w:rsidRDefault="00DF3E20" w:rsidP="00DF3E20">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w:t>
            </w:r>
            <w:proofErr w:type="gramStart"/>
            <w:r w:rsidRPr="002043EB">
              <w:rPr>
                <w:rFonts w:ascii="Garamond" w:hAnsi="Garamond"/>
                <w:sz w:val="20"/>
                <w:szCs w:val="20"/>
              </w:rPr>
              <w:t>...</w:t>
            </w:r>
            <w:proofErr w:type="gramEnd"/>
            <w:r w:rsidRPr="002043EB">
              <w:rPr>
                <w:rFonts w:ascii="Garamond" w:hAnsi="Garamond"/>
                <w:sz w:val="20"/>
                <w:szCs w:val="20"/>
              </w:rPr>
              <w:t>stb.)</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nem havi rendszerességgel szerzett, illetve vállalkozásból származó jövedelem esetén a kérelem benyújtását megelőző 12 hónap jövedelmét igazoló </w:t>
            </w:r>
            <w:proofErr w:type="gramStart"/>
            <w:r w:rsidRPr="002043EB">
              <w:rPr>
                <w:rFonts w:ascii="Garamond" w:hAnsi="Garamond"/>
                <w:sz w:val="20"/>
                <w:szCs w:val="20"/>
              </w:rPr>
              <w:t>dokumentumok</w:t>
            </w:r>
            <w:proofErr w:type="gramEnd"/>
            <w:r w:rsidRPr="002043EB">
              <w:rPr>
                <w:rFonts w:ascii="Garamond" w:hAnsi="Garamond"/>
                <w:sz w:val="20"/>
                <w:szCs w:val="20"/>
              </w:rPr>
              <w:t>:</w:t>
            </w:r>
          </w:p>
          <w:p w:rsidR="00DF3E20" w:rsidRPr="002043EB" w:rsidRDefault="00DF3E20" w:rsidP="00DF3E20">
            <w:pPr>
              <w:jc w:val="both"/>
              <w:rPr>
                <w:rFonts w:ascii="Garamond" w:hAnsi="Garamond"/>
                <w:sz w:val="20"/>
                <w:szCs w:val="20"/>
              </w:rPr>
            </w:pPr>
            <w:r w:rsidRPr="002043EB">
              <w:rPr>
                <w:rFonts w:ascii="Garamond" w:hAnsi="Garamond"/>
                <w:sz w:val="20"/>
                <w:szCs w:val="20"/>
              </w:rPr>
              <w:t>- az adóbevallással lezárt időszakra vonatkozóan APEH igazolást,</w:t>
            </w:r>
          </w:p>
          <w:p w:rsidR="00DF3E20" w:rsidRPr="002043EB" w:rsidRDefault="00DF3E20" w:rsidP="00DF3E20">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rsidR="00DF3E20" w:rsidRPr="002043EB" w:rsidRDefault="00DF3E20" w:rsidP="00DF3E20">
            <w:pPr>
              <w:jc w:val="both"/>
              <w:rPr>
                <w:rFonts w:ascii="Garamond" w:hAnsi="Garamond"/>
                <w:sz w:val="20"/>
                <w:szCs w:val="20"/>
              </w:rPr>
            </w:pPr>
            <w:r w:rsidRPr="002043EB">
              <w:rPr>
                <w:rFonts w:ascii="Garamond" w:hAnsi="Garamond"/>
                <w:sz w:val="20"/>
                <w:szCs w:val="20"/>
              </w:rPr>
              <w:t>· 16. életévet betöltött gyermek esetén az oktatási intézmény igazolása a nappali oktatás munkarendje szerint fennálló tanulói vagy hallgatói jogviszonyról</w:t>
            </w:r>
          </w:p>
          <w:p w:rsidR="00DF3E20" w:rsidRPr="002043EB" w:rsidRDefault="00DF3E20" w:rsidP="00DF3E20">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igazolása</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 válás és egyéb esetekben a bírósági, gyámhatósági határozatok (a gyermek elhelyezése, ideiglenes hatályú elhelyezése, valamint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 egyedülálló kérelmező esetén az erre vonatkozó nyilatkozat (egyedülálló, aki: </w:t>
            </w:r>
            <w:r w:rsidRPr="002043EB">
              <w:rPr>
                <w:rFonts w:ascii="Garamond" w:hAnsi="Garamond"/>
                <w:sz w:val="20"/>
                <w:szCs w:val="20"/>
              </w:rPr>
              <w:lastRenderedPageBreak/>
              <w:t>hajadon, nőtlen, özvegy, elvált, házastársától külön él és nincs élettársa)</w:t>
            </w:r>
          </w:p>
          <w:p w:rsidR="00DF3E20" w:rsidRPr="002043EB" w:rsidRDefault="00DF3E20" w:rsidP="00DF3E20">
            <w:pPr>
              <w:jc w:val="both"/>
              <w:rPr>
                <w:rFonts w:ascii="Garamond" w:hAnsi="Garamond"/>
                <w:sz w:val="20"/>
                <w:szCs w:val="20"/>
              </w:rPr>
            </w:pPr>
            <w:r w:rsidRPr="002043EB">
              <w:rPr>
                <w:rFonts w:ascii="Garamond" w:hAnsi="Garamond"/>
                <w:sz w:val="20"/>
                <w:szCs w:val="20"/>
              </w:rPr>
              <w:t>· igazolás a fizetett/kapott tartásdíj összegéről</w:t>
            </w:r>
          </w:p>
          <w:p w:rsidR="00DF3E20" w:rsidRPr="002043EB" w:rsidRDefault="00DF3E20" w:rsidP="00DF3E20">
            <w:pPr>
              <w:jc w:val="both"/>
              <w:rPr>
                <w:rFonts w:ascii="Garamond" w:hAnsi="Garamond"/>
                <w:sz w:val="20"/>
                <w:szCs w:val="20"/>
              </w:rPr>
            </w:pPr>
            <w:r w:rsidRPr="002043EB">
              <w:rPr>
                <w:rFonts w:ascii="Garamond" w:hAnsi="Garamond"/>
                <w:sz w:val="20"/>
                <w:szCs w:val="20"/>
              </w:rPr>
              <w:t>· álláskeresési ellátásban részesülő esetén a megállapító határozat másolata és postaszelvény/ bankszámla-értesítő</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 </w:t>
            </w:r>
          </w:p>
          <w:p w:rsidR="00DF3E20" w:rsidRPr="002043EB" w:rsidRDefault="00DF3E20" w:rsidP="00DF3E20">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DF3E20" w:rsidRPr="002043EB" w:rsidRDefault="00DF3E20" w:rsidP="00DF3E20">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rsidR="00DF3E20" w:rsidRPr="002043EB" w:rsidRDefault="00DF3E20" w:rsidP="00DF3E20">
            <w:pPr>
              <w:jc w:val="both"/>
              <w:rPr>
                <w:rFonts w:ascii="Garamond" w:hAnsi="Garamond"/>
                <w:sz w:val="20"/>
                <w:szCs w:val="20"/>
              </w:rPr>
            </w:pPr>
            <w:r w:rsidRPr="002043EB">
              <w:rPr>
                <w:rFonts w:ascii="Garamond" w:hAnsi="Garamond"/>
                <w:sz w:val="20"/>
                <w:szCs w:val="20"/>
              </w:rPr>
              <w:t>- táppénzt a kifizetőhely igazolásával, postai utalvánnyal/ bankszámla értesítővel,</w:t>
            </w:r>
          </w:p>
          <w:p w:rsidR="00DF3E20" w:rsidRPr="002043EB" w:rsidRDefault="00DF3E20" w:rsidP="00DF3E20">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rsidR="00DF3E20" w:rsidRPr="002043EB" w:rsidRDefault="00DF3E20" w:rsidP="00DF3E20">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DF3E20" w:rsidRPr="002043EB" w:rsidRDefault="00DF3E20" w:rsidP="00DF3E20">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 értesítővel, illetve a folyósító szerv igazolásával;</w:t>
            </w:r>
          </w:p>
          <w:p w:rsidR="00DF3E20" w:rsidRPr="002043EB" w:rsidRDefault="00DF3E20" w:rsidP="00DF3E20">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a Magyar Államkincstár határozatával, postai utalvánnyal, bankszámla értesítővel; a gyermektartásdíj összegét a szülők közti megállapodással, bírói ítélettel, postai utalvánnyal, bankszámla értesítővel, a munkaügyi szervek által folyósított rendszeres pénzbeli ellátást, álláskeresési támogatást a vonatkozó határozattal és postai utalvánnyal/bankszámla értesítővel;</w:t>
            </w:r>
          </w:p>
          <w:p w:rsidR="00DF3E20" w:rsidRPr="002043EB" w:rsidRDefault="00DF3E20" w:rsidP="00DF3E20">
            <w:pPr>
              <w:jc w:val="both"/>
              <w:rPr>
                <w:rFonts w:ascii="Garamond" w:hAnsi="Garamond"/>
                <w:sz w:val="20"/>
                <w:szCs w:val="20"/>
              </w:rPr>
            </w:pPr>
            <w:r w:rsidRPr="002043EB">
              <w:rPr>
                <w:rFonts w:ascii="Garamond" w:hAnsi="Garamond"/>
                <w:sz w:val="20"/>
                <w:szCs w:val="20"/>
              </w:rPr>
              <w:t>- bérbeadásból származó jövedelmet a bérleti szerződéssel;</w:t>
            </w:r>
          </w:p>
          <w:p w:rsidR="00DF3E20" w:rsidRPr="002043EB" w:rsidRDefault="00DF3E20" w:rsidP="00DF3E20">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DF3E20" w:rsidRPr="002043EB" w:rsidRDefault="00DF3E20" w:rsidP="00DF3E20">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DF3E20" w:rsidRPr="002043EB" w:rsidRDefault="00DF3E20" w:rsidP="00DF3E20">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p w:rsidR="00DF3E20" w:rsidRPr="002043EB" w:rsidRDefault="00DF3E20" w:rsidP="00DF3E20">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rsidR="00DF3E20" w:rsidRPr="002043EB" w:rsidRDefault="00DF3E20" w:rsidP="00DF3E20">
            <w:pPr>
              <w:jc w:val="both"/>
              <w:rPr>
                <w:rFonts w:ascii="Garamond" w:hAnsi="Garamond"/>
                <w:sz w:val="20"/>
                <w:szCs w:val="20"/>
              </w:rPr>
            </w:pPr>
            <w:r w:rsidRPr="002043EB">
              <w:rPr>
                <w:rFonts w:ascii="Garamond" w:hAnsi="Garamond"/>
                <w:sz w:val="20"/>
                <w:szCs w:val="20"/>
              </w:rPr>
              <w:lastRenderedPageBreak/>
              <w:t>- munkanélküli esetében: álláskeresési támogatásban részesülők esetében a megállapító határozat fénymásolata és postaszelvény/bankszámla-értesítő</w:t>
            </w:r>
          </w:p>
        </w:tc>
        <w:tc>
          <w:tcPr>
            <w:tcW w:w="2835" w:type="dxa"/>
          </w:tcPr>
          <w:p w:rsidR="00DF3E20" w:rsidRPr="002043EB" w:rsidRDefault="00DF3E20" w:rsidP="00DF3E20">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rsidR="00DF3E20" w:rsidRPr="002043EB" w:rsidRDefault="00DF3E20" w:rsidP="00DF3E20">
            <w:pPr>
              <w:jc w:val="both"/>
              <w:rPr>
                <w:rFonts w:ascii="Garamond" w:hAnsi="Garamond"/>
                <w:sz w:val="20"/>
                <w:szCs w:val="20"/>
              </w:rPr>
            </w:pPr>
            <w:r w:rsidRPr="002043EB">
              <w:rPr>
                <w:rFonts w:ascii="Garamond" w:hAnsi="Garamond"/>
                <w:sz w:val="20"/>
                <w:szCs w:val="20"/>
              </w:rPr>
              <w:t>A gyermekek napközbeni ellátását az Önkormányzat az általa fenntartott bölcsődékben meghatározott feltételek szerint biztosítja.</w:t>
            </w:r>
          </w:p>
          <w:p w:rsidR="00DF3E20" w:rsidRPr="002043EB" w:rsidRDefault="00DF3E20" w:rsidP="00DF3E20">
            <w:pPr>
              <w:jc w:val="both"/>
              <w:rPr>
                <w:rFonts w:ascii="Garamond" w:hAnsi="Garamond"/>
                <w:sz w:val="20"/>
                <w:szCs w:val="20"/>
              </w:rPr>
            </w:pPr>
            <w:r w:rsidRPr="002043EB">
              <w:rPr>
                <w:rFonts w:ascii="Garamond" w:hAnsi="Garamond"/>
                <w:sz w:val="20"/>
                <w:szCs w:val="20"/>
              </w:rPr>
              <w:t>A bölcsődei ellátás iránti kérelmek elbírálása során előnyt élvez az a gyermek, akinek a családjában az egy főre jutó havi jövedelem nem haladja meg az öregségi nyugdíj mindenkori legkisebb összegének háromszorosát, egyedülálló szülő esetén a három és félszeresét.</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A nevelési év kezdetével történő igénybevétel iránti kérelmet minden év áprilisában kell benyújtani, a Hegyvidék újságban, bölcsődékben, honlapon, hirdetményben közzétett napokon; egyéb esetekben az ellátás megkezdésének kérelemben megjelölt időpontja előtt legfeljebb két hónappal kell benyújtani a Polgármesteri Hivatal Népjóléti Irodájára. </w:t>
            </w: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DF3E20" w:rsidRPr="002043EB" w:rsidRDefault="00DF3E20" w:rsidP="00DF3E20">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 </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p w:rsidR="00DF3E20" w:rsidRPr="002043EB" w:rsidRDefault="00DF3E20" w:rsidP="00DF3E20">
            <w:pPr>
              <w:jc w:val="both"/>
              <w:rPr>
                <w:rFonts w:ascii="Garamond" w:hAnsi="Garamond"/>
                <w:sz w:val="20"/>
                <w:szCs w:val="20"/>
              </w:rPr>
            </w:pPr>
          </w:p>
        </w:tc>
      </w:tr>
      <w:tr w:rsidR="00795D47" w:rsidRPr="002043EB" w:rsidTr="00795D47">
        <w:tc>
          <w:tcPr>
            <w:tcW w:w="1838" w:type="dxa"/>
          </w:tcPr>
          <w:p w:rsidR="00795D47" w:rsidRPr="002043EB" w:rsidRDefault="00795D47" w:rsidP="00795D47">
            <w:pPr>
              <w:jc w:val="both"/>
              <w:rPr>
                <w:rFonts w:ascii="Garamond" w:hAnsi="Garamond"/>
                <w:sz w:val="20"/>
                <w:szCs w:val="20"/>
              </w:rPr>
            </w:pPr>
            <w:r w:rsidRPr="002043EB">
              <w:rPr>
                <w:rFonts w:ascii="Garamond" w:hAnsi="Garamond"/>
                <w:sz w:val="20"/>
                <w:szCs w:val="20"/>
              </w:rPr>
              <w:lastRenderedPageBreak/>
              <w:t xml:space="preserve">Esetenkénti támogatás </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tc>
        <w:tc>
          <w:tcPr>
            <w:tcW w:w="1134" w:type="dxa"/>
          </w:tcPr>
          <w:p w:rsidR="00795D47" w:rsidRPr="002043EB" w:rsidRDefault="00795D47" w:rsidP="00795D47">
            <w:pPr>
              <w:jc w:val="both"/>
              <w:rPr>
                <w:rFonts w:ascii="Garamond" w:hAnsi="Garamond"/>
                <w:sz w:val="20"/>
                <w:szCs w:val="20"/>
              </w:rPr>
            </w:pPr>
            <w:r w:rsidRPr="002043EB">
              <w:rPr>
                <w:rFonts w:ascii="Garamond" w:hAnsi="Garamond"/>
                <w:sz w:val="20"/>
                <w:szCs w:val="20"/>
              </w:rPr>
              <w:t>Polgármester</w:t>
            </w:r>
          </w:p>
        </w:tc>
        <w:tc>
          <w:tcPr>
            <w:tcW w:w="1418" w:type="dxa"/>
          </w:tcPr>
          <w:p w:rsidR="00795D47" w:rsidRPr="002043EB" w:rsidRDefault="00795D47" w:rsidP="00795D47">
            <w:pPr>
              <w:jc w:val="both"/>
              <w:rPr>
                <w:rFonts w:ascii="Garamond" w:hAnsi="Garamond"/>
                <w:sz w:val="20"/>
                <w:szCs w:val="20"/>
              </w:rPr>
            </w:pPr>
            <w:r w:rsidRPr="002043EB">
              <w:rPr>
                <w:rFonts w:ascii="Garamond" w:hAnsi="Garamond"/>
                <w:sz w:val="20"/>
                <w:szCs w:val="20"/>
              </w:rPr>
              <w:t>Budapest XII. kerület</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Budapest XII. kerületi bejelentett lakóhellyel vagy tartózkodási hellyel rendelkező kérelmezők.</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tc>
        <w:tc>
          <w:tcPr>
            <w:tcW w:w="3402" w:type="dxa"/>
          </w:tcPr>
          <w:p w:rsidR="00795D47" w:rsidRPr="002043EB" w:rsidRDefault="00795D47" w:rsidP="00795D47">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 valamint a megállapított támogatás folyósításának választott módját.</w:t>
            </w:r>
          </w:p>
          <w:p w:rsidR="00795D47" w:rsidRPr="002043EB" w:rsidRDefault="00795D47" w:rsidP="00795D47">
            <w:pPr>
              <w:jc w:val="both"/>
              <w:rPr>
                <w:rFonts w:ascii="Garamond" w:hAnsi="Garamond"/>
                <w:sz w:val="20"/>
                <w:szCs w:val="20"/>
              </w:rPr>
            </w:pPr>
            <w:r w:rsidRPr="002043EB">
              <w:rPr>
                <w:rFonts w:ascii="Garamond" w:hAnsi="Garamond"/>
                <w:sz w:val="20"/>
                <w:szCs w:val="20"/>
              </w:rPr>
              <w:t>Ezen túlmenően részletesen le kell írni a kérelem benyújtásának indokát.</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a kérelemhez szükséges mellékletek:</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kérelmező és a családjában élő közeli hozzátartozóinak utolsó – a kérelem beadását megelőző – havi nettó jövedelmét tanúsító igazolások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 esetén tanulói jogviszony igazolás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családi pótlékról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egyetemi, főiskolai hallgató esetén az ösztöndíj összegéről az oktatási intézmény igazolása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álláskeresési támogatásban részesülők esetében a megállapító határozat másolata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tartásdíj összegéről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nyugdíj igazolására nyugdíjszelvény, vagy bankszámlakivonat elfogadható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nem havi rendszerességgel szerzett, illetve vállalkozásból származó jövedelem esetén a kérelem benyújtását megelőző 12 hónap jövedelmét igazoló </w:t>
            </w:r>
            <w:proofErr w:type="gramStart"/>
            <w:r w:rsidRPr="002043EB">
              <w:rPr>
                <w:rFonts w:ascii="Garamond" w:hAnsi="Garamond"/>
                <w:sz w:val="20"/>
                <w:szCs w:val="20"/>
              </w:rPr>
              <w:t>dokumentumot</w:t>
            </w:r>
            <w:proofErr w:type="gramEnd"/>
            <w:r w:rsidRPr="002043EB">
              <w:rPr>
                <w:rFonts w:ascii="Garamond" w:hAnsi="Garamond"/>
                <w:sz w:val="20"/>
                <w:szCs w:val="20"/>
              </w:rPr>
              <w:t xml:space="preserve">: </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az adóbevallással lezárt időszakra vonatkozóan APEH igazolás </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az adóbevallással még nem lezárt időszakra vonatkozóan a könyvelő igazolás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Bankszámlára utalás esetén a bankszámlakivonat másolata </w:t>
            </w:r>
          </w:p>
          <w:p w:rsidR="00795D47" w:rsidRPr="002043EB" w:rsidRDefault="00795D47" w:rsidP="00795D47">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795D47" w:rsidRPr="002043EB" w:rsidRDefault="00795D47" w:rsidP="00795D47">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rsidR="00795D47" w:rsidRPr="002043EB" w:rsidRDefault="00795D47" w:rsidP="00795D47">
            <w:pPr>
              <w:jc w:val="both"/>
              <w:rPr>
                <w:rFonts w:ascii="Garamond" w:hAnsi="Garamond"/>
                <w:sz w:val="20"/>
                <w:szCs w:val="20"/>
              </w:rPr>
            </w:pPr>
            <w:r w:rsidRPr="002043EB">
              <w:rPr>
                <w:rFonts w:ascii="Garamond" w:hAnsi="Garamond"/>
                <w:sz w:val="20"/>
                <w:szCs w:val="20"/>
              </w:rPr>
              <w:t>- táppénzt a kifizetőhely igazolásával</w:t>
            </w:r>
          </w:p>
          <w:p w:rsidR="00795D47" w:rsidRPr="002043EB" w:rsidRDefault="00795D47" w:rsidP="00795D47">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rsidR="00795D47" w:rsidRPr="002043EB" w:rsidRDefault="00795D47" w:rsidP="00795D47">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795D47" w:rsidRPr="002043EB" w:rsidRDefault="00795D47" w:rsidP="00795D47">
            <w:pPr>
              <w:jc w:val="both"/>
              <w:rPr>
                <w:rFonts w:ascii="Garamond" w:hAnsi="Garamond"/>
                <w:sz w:val="20"/>
                <w:szCs w:val="20"/>
              </w:rPr>
            </w:pPr>
            <w:r w:rsidRPr="002043EB">
              <w:rPr>
                <w:rFonts w:ascii="Garamond" w:hAnsi="Garamond"/>
                <w:sz w:val="20"/>
                <w:szCs w:val="20"/>
              </w:rPr>
              <w:lastRenderedPageBreak/>
              <w:t>- nyugellátást, baleseti nyugellátást, árvaellátást és egyéb nyugdíjszerű ellátásokat előző havi nyugdíjszelvénnyel vagy bankszámla-értesítővel, illetve a folyósító szerv igazolásával</w:t>
            </w:r>
          </w:p>
          <w:p w:rsidR="00795D47" w:rsidRPr="002043EB" w:rsidRDefault="00795D47" w:rsidP="00795D47">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postai utalvánnyal, bankszámla-értesítővel, a gyermektartásdíj összegét a szülők közti megállapodással, bírói ítélettel, postai utalvánnyal, bankszámla-értesítővel, Magyar Államkincstár határozatával</w:t>
            </w:r>
          </w:p>
          <w:p w:rsidR="00795D47" w:rsidRPr="002043EB" w:rsidRDefault="00795D47" w:rsidP="00795D47">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támogatást a vonatkozó határozattal és postai utalvánnyal/bankszámla értesítővel</w:t>
            </w:r>
          </w:p>
          <w:p w:rsidR="00795D47" w:rsidRPr="002043EB" w:rsidRDefault="00795D47" w:rsidP="00795D47">
            <w:pPr>
              <w:jc w:val="both"/>
              <w:rPr>
                <w:rFonts w:ascii="Garamond" w:hAnsi="Garamond"/>
                <w:sz w:val="20"/>
                <w:szCs w:val="20"/>
              </w:rPr>
            </w:pPr>
            <w:r w:rsidRPr="002043EB">
              <w:rPr>
                <w:rFonts w:ascii="Garamond" w:hAnsi="Garamond"/>
                <w:sz w:val="20"/>
                <w:szCs w:val="20"/>
              </w:rPr>
              <w:t>- bérbeadásból származó jövedelmet a bérleti szerződéssel</w:t>
            </w:r>
          </w:p>
          <w:p w:rsidR="00795D47" w:rsidRPr="002043EB" w:rsidRDefault="00795D47" w:rsidP="00795D47">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795D47" w:rsidRPr="002043EB" w:rsidRDefault="00795D47" w:rsidP="00795D47">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795D47" w:rsidRPr="002043EB" w:rsidRDefault="00795D47" w:rsidP="00795D47">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p w:rsidR="00795D47" w:rsidRPr="002043EB" w:rsidRDefault="00795D47" w:rsidP="00795D47">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rsidR="00795D47" w:rsidRPr="002043EB" w:rsidRDefault="00795D47" w:rsidP="00795D47">
            <w:pPr>
              <w:jc w:val="both"/>
              <w:rPr>
                <w:rFonts w:ascii="Garamond" w:hAnsi="Garamond"/>
                <w:sz w:val="20"/>
                <w:szCs w:val="20"/>
              </w:rPr>
            </w:pPr>
            <w:r w:rsidRPr="002043EB">
              <w:rPr>
                <w:rFonts w:ascii="Garamond" w:hAnsi="Garamond"/>
                <w:sz w:val="20"/>
                <w:szCs w:val="20"/>
              </w:rPr>
              <w:t>- munkanélküli esetében: álláskeresési támogatásban részesülők esetében a megállapító határozat fénymásolata és postaszelvény/bankszámla-értesítő</w:t>
            </w:r>
          </w:p>
        </w:tc>
        <w:tc>
          <w:tcPr>
            <w:tcW w:w="2835" w:type="dxa"/>
          </w:tcPr>
          <w:p w:rsidR="00795D47" w:rsidRPr="002043EB" w:rsidRDefault="00795D47" w:rsidP="00795D47">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rsidR="00795D47" w:rsidRPr="002043EB" w:rsidRDefault="00795D47" w:rsidP="00795D47">
            <w:pPr>
              <w:jc w:val="both"/>
              <w:rPr>
                <w:rFonts w:ascii="Garamond" w:hAnsi="Garamond"/>
                <w:sz w:val="20"/>
                <w:szCs w:val="20"/>
              </w:rPr>
            </w:pPr>
            <w:r w:rsidRPr="002043EB">
              <w:rPr>
                <w:rFonts w:ascii="Garamond" w:hAnsi="Garamond"/>
                <w:sz w:val="20"/>
                <w:szCs w:val="20"/>
              </w:rPr>
              <w:t xml:space="preserve">Az esetenkénti támogatás a létfenntartást veszélyeztető élethelyzetbe került, elégséges jövedelemmel nem rendelkező, vagy alkalmanként jelentkező, nem várt többletkiadások miatt anyagi segítségre szoruló nagykorú személy, illetve család részére nyújtható. </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Nem állapítható meg az esetenkénti támogatás, ha</w:t>
            </w:r>
          </w:p>
          <w:p w:rsidR="00795D47" w:rsidRPr="002043EB" w:rsidRDefault="00795D47" w:rsidP="00795D47">
            <w:pPr>
              <w:jc w:val="both"/>
              <w:rPr>
                <w:rFonts w:ascii="Garamond" w:hAnsi="Garamond"/>
                <w:sz w:val="20"/>
                <w:szCs w:val="20"/>
              </w:rPr>
            </w:pPr>
            <w:r w:rsidRPr="002043EB">
              <w:rPr>
                <w:rFonts w:ascii="Garamond" w:hAnsi="Garamond"/>
                <w:sz w:val="20"/>
                <w:szCs w:val="20"/>
              </w:rPr>
              <w:t>a) a kérelmező családjában az egy főre jutó havi jövedelem jogosultsági összeghatár 70 %-át, fokozottan rászoruló kérelmező esetén a 81 %-át meghaladja.</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795D47" w:rsidRPr="002043EB" w:rsidRDefault="00795D47" w:rsidP="00795D4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 </w:t>
            </w:r>
          </w:p>
          <w:p w:rsidR="00795D47" w:rsidRPr="002043EB" w:rsidRDefault="00795D47" w:rsidP="00795D47">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tc>
      </w:tr>
      <w:tr w:rsidR="00795D47" w:rsidRPr="002043EB" w:rsidTr="00276396">
        <w:tc>
          <w:tcPr>
            <w:tcW w:w="1838" w:type="dxa"/>
          </w:tcPr>
          <w:p w:rsidR="00795D47" w:rsidRPr="002043EB" w:rsidRDefault="00795D47" w:rsidP="00795D47">
            <w:pPr>
              <w:jc w:val="both"/>
              <w:rPr>
                <w:rFonts w:ascii="Garamond" w:hAnsi="Garamond"/>
                <w:sz w:val="20"/>
                <w:szCs w:val="20"/>
              </w:rPr>
            </w:pPr>
            <w:r w:rsidRPr="002043EB">
              <w:rPr>
                <w:rFonts w:ascii="Garamond" w:hAnsi="Garamond"/>
                <w:sz w:val="20"/>
                <w:szCs w:val="20"/>
              </w:rPr>
              <w:lastRenderedPageBreak/>
              <w:t>Gyermekétkezési térítési díjkedvezmény</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tc>
        <w:tc>
          <w:tcPr>
            <w:tcW w:w="1134" w:type="dxa"/>
          </w:tcPr>
          <w:p w:rsidR="00795D47" w:rsidRPr="002043EB" w:rsidRDefault="00795D47" w:rsidP="00795D47">
            <w:pPr>
              <w:jc w:val="both"/>
              <w:rPr>
                <w:rFonts w:ascii="Garamond" w:hAnsi="Garamond"/>
                <w:sz w:val="20"/>
                <w:szCs w:val="20"/>
              </w:rPr>
            </w:pPr>
            <w:r w:rsidRPr="002043EB">
              <w:rPr>
                <w:rFonts w:ascii="Garamond" w:hAnsi="Garamond"/>
                <w:sz w:val="20"/>
                <w:szCs w:val="20"/>
              </w:rPr>
              <w:t>Polgármester</w:t>
            </w:r>
          </w:p>
        </w:tc>
        <w:tc>
          <w:tcPr>
            <w:tcW w:w="1418" w:type="dxa"/>
          </w:tcPr>
          <w:p w:rsidR="00795D47" w:rsidRPr="002043EB" w:rsidRDefault="00795D47" w:rsidP="00795D47">
            <w:pPr>
              <w:jc w:val="both"/>
              <w:rPr>
                <w:rFonts w:ascii="Garamond" w:hAnsi="Garamond"/>
                <w:sz w:val="20"/>
                <w:szCs w:val="20"/>
              </w:rPr>
            </w:pPr>
            <w:r w:rsidRPr="002043EB">
              <w:rPr>
                <w:rFonts w:ascii="Garamond" w:hAnsi="Garamond"/>
                <w:sz w:val="20"/>
                <w:szCs w:val="20"/>
              </w:rPr>
              <w:t>Budapest XII. kerület</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Kérelmező szülő vagy gyám XII. kerületi bejelentett lakóhelye alapján.</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tc>
        <w:tc>
          <w:tcPr>
            <w:tcW w:w="3402" w:type="dxa"/>
          </w:tcPr>
          <w:p w:rsidR="00795D47" w:rsidRPr="002043EB" w:rsidRDefault="00795D47" w:rsidP="00795D47">
            <w:pPr>
              <w:jc w:val="both"/>
              <w:rPr>
                <w:rFonts w:ascii="Garamond" w:hAnsi="Garamond"/>
                <w:sz w:val="20"/>
                <w:szCs w:val="20"/>
              </w:rPr>
            </w:pPr>
            <w:r w:rsidRPr="002043EB">
              <w:rPr>
                <w:rFonts w:ascii="Garamond" w:hAnsi="Garamond"/>
                <w:sz w:val="20"/>
                <w:szCs w:val="20"/>
              </w:rPr>
              <w:t xml:space="preserve">A kérelemnek tartalmaznia kell a kérelmező személyes adatait, lakcímét, a gondozó család jövedelmi, vagyoni viszonyairól szóló nyilatkozatot, a megfelelő igazolásokkal. Ezen túlmenően a </w:t>
            </w:r>
            <w:proofErr w:type="gramStart"/>
            <w:r w:rsidRPr="002043EB">
              <w:rPr>
                <w:rFonts w:ascii="Garamond" w:hAnsi="Garamond"/>
                <w:sz w:val="20"/>
                <w:szCs w:val="20"/>
              </w:rPr>
              <w:t>gyermek(</w:t>
            </w:r>
            <w:proofErr w:type="spellStart"/>
            <w:proofErr w:type="gramEnd"/>
            <w:r w:rsidRPr="002043EB">
              <w:rPr>
                <w:rFonts w:ascii="Garamond" w:hAnsi="Garamond"/>
                <w:sz w:val="20"/>
                <w:szCs w:val="20"/>
              </w:rPr>
              <w:t>ek</w:t>
            </w:r>
            <w:proofErr w:type="spellEnd"/>
            <w:r w:rsidRPr="002043EB">
              <w:rPr>
                <w:rFonts w:ascii="Garamond" w:hAnsi="Garamond"/>
                <w:sz w:val="20"/>
                <w:szCs w:val="20"/>
              </w:rPr>
              <w:t>) által látogatott intézmény vezetőjének javaslatát (bölcsőde, óvoda, iskola), valamint igazolását a térítési díj összegéről.</w:t>
            </w:r>
          </w:p>
          <w:p w:rsidR="00795D47" w:rsidRPr="002043EB" w:rsidRDefault="00795D47" w:rsidP="00795D47">
            <w:pPr>
              <w:jc w:val="both"/>
              <w:rPr>
                <w:rFonts w:ascii="Garamond" w:hAnsi="Garamond"/>
                <w:sz w:val="20"/>
                <w:szCs w:val="20"/>
              </w:rPr>
            </w:pPr>
            <w:r w:rsidRPr="002043EB">
              <w:rPr>
                <w:rFonts w:ascii="Garamond" w:hAnsi="Garamond"/>
                <w:sz w:val="20"/>
                <w:szCs w:val="20"/>
              </w:rPr>
              <w:t>a kérelemhez szükséges mellékletek:</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 a </w:t>
            </w:r>
            <w:proofErr w:type="gramStart"/>
            <w:r w:rsidRPr="002043EB">
              <w:rPr>
                <w:rFonts w:ascii="Garamond" w:hAnsi="Garamond"/>
                <w:sz w:val="20"/>
                <w:szCs w:val="20"/>
              </w:rPr>
              <w:t>gyermek(</w:t>
            </w:r>
            <w:proofErr w:type="spellStart"/>
            <w:proofErr w:type="gramEnd"/>
            <w:r w:rsidRPr="002043EB">
              <w:rPr>
                <w:rFonts w:ascii="Garamond" w:hAnsi="Garamond"/>
                <w:sz w:val="20"/>
                <w:szCs w:val="20"/>
              </w:rPr>
              <w:t>ek</w:t>
            </w:r>
            <w:proofErr w:type="spellEnd"/>
            <w:r w:rsidRPr="002043EB">
              <w:rPr>
                <w:rFonts w:ascii="Garamond" w:hAnsi="Garamond"/>
                <w:sz w:val="20"/>
                <w:szCs w:val="20"/>
              </w:rPr>
              <w:t>) által látogatott intézmény vezetőjének javaslata, valamint igazolása a térítési díj összegéről</w:t>
            </w:r>
          </w:p>
          <w:p w:rsidR="00795D47" w:rsidRPr="002043EB" w:rsidRDefault="00795D47" w:rsidP="00795D47">
            <w:pPr>
              <w:jc w:val="both"/>
              <w:rPr>
                <w:rFonts w:ascii="Garamond" w:hAnsi="Garamond"/>
                <w:sz w:val="20"/>
                <w:szCs w:val="20"/>
              </w:rPr>
            </w:pPr>
            <w:r w:rsidRPr="002043EB">
              <w:rPr>
                <w:rFonts w:ascii="Garamond" w:hAnsi="Garamond"/>
                <w:sz w:val="20"/>
                <w:szCs w:val="20"/>
              </w:rPr>
              <w:t>· vagyonnyilatkozat</w:t>
            </w:r>
          </w:p>
          <w:p w:rsidR="00795D47" w:rsidRPr="002043EB" w:rsidRDefault="00795D47" w:rsidP="00795D47">
            <w:pPr>
              <w:jc w:val="both"/>
              <w:rPr>
                <w:rFonts w:ascii="Garamond" w:hAnsi="Garamond"/>
                <w:sz w:val="20"/>
                <w:szCs w:val="20"/>
              </w:rPr>
            </w:pPr>
            <w:r w:rsidRPr="002043EB">
              <w:rPr>
                <w:rFonts w:ascii="Garamond" w:hAnsi="Garamond"/>
                <w:sz w:val="20"/>
                <w:szCs w:val="20"/>
              </w:rPr>
              <w:t>· jövedelemigazolások: a kérelmező és a vele együtt élő családtagjainak a havonta rendszeresen mérhető jövedelmeknél a kérelem benyújtását megelőző hónap, egyéb jövedelmeknél a kérelem benyújtását megelőző 12 hónap nettó jövedelmét tanúsító iratok.</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jövedelemnek számít: a munkavégzésből származó alkalmi, illetve rendszeres bevétel, családi pótlék, tartásdíj, felsőfokú intézmény által folyósított tanulmányi ösztöndíj, rendszeres szociális támogatás, </w:t>
            </w:r>
            <w:r w:rsidRPr="002043EB">
              <w:rPr>
                <w:rFonts w:ascii="Garamond" w:hAnsi="Garamond"/>
                <w:sz w:val="20"/>
                <w:szCs w:val="20"/>
              </w:rPr>
              <w:lastRenderedPageBreak/>
              <w:t>öregségi és rokkantsági nyugdíj, árvaellátás, özvegyi nyugdíj, GYES, GYET</w:t>
            </w:r>
            <w:proofErr w:type="gramStart"/>
            <w:r w:rsidRPr="002043EB">
              <w:rPr>
                <w:rFonts w:ascii="Garamond" w:hAnsi="Garamond"/>
                <w:sz w:val="20"/>
                <w:szCs w:val="20"/>
              </w:rPr>
              <w:t>...</w:t>
            </w:r>
            <w:proofErr w:type="gramEnd"/>
            <w:r w:rsidRPr="002043EB">
              <w:rPr>
                <w:rFonts w:ascii="Garamond" w:hAnsi="Garamond"/>
                <w:sz w:val="20"/>
                <w:szCs w:val="20"/>
              </w:rPr>
              <w:t>stb.)</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nem havi rendszerességgel szerzett, illetve vállalkozásból származó jövedelem esetén a kérelem benyújtását megelőző 12 hónap jövedelmét igazoló </w:t>
            </w:r>
            <w:proofErr w:type="gramStart"/>
            <w:r w:rsidRPr="002043EB">
              <w:rPr>
                <w:rFonts w:ascii="Garamond" w:hAnsi="Garamond"/>
                <w:sz w:val="20"/>
                <w:szCs w:val="20"/>
              </w:rPr>
              <w:t>dokumentumok</w:t>
            </w:r>
            <w:proofErr w:type="gramEnd"/>
            <w:r w:rsidRPr="002043EB">
              <w:rPr>
                <w:rFonts w:ascii="Garamond" w:hAnsi="Garamond"/>
                <w:sz w:val="20"/>
                <w:szCs w:val="20"/>
              </w:rPr>
              <w:t>:</w:t>
            </w:r>
          </w:p>
          <w:p w:rsidR="00795D47" w:rsidRPr="002043EB" w:rsidRDefault="00795D47" w:rsidP="00795D47">
            <w:pPr>
              <w:jc w:val="both"/>
              <w:rPr>
                <w:rFonts w:ascii="Garamond" w:hAnsi="Garamond"/>
                <w:sz w:val="20"/>
                <w:szCs w:val="20"/>
              </w:rPr>
            </w:pPr>
            <w:r w:rsidRPr="002043EB">
              <w:rPr>
                <w:rFonts w:ascii="Garamond" w:hAnsi="Garamond"/>
                <w:sz w:val="20"/>
                <w:szCs w:val="20"/>
              </w:rPr>
              <w:t>- az adóbevallással lezárt időszakra vonatkozóan APEH igazolást,</w:t>
            </w:r>
          </w:p>
          <w:p w:rsidR="00795D47" w:rsidRPr="002043EB" w:rsidRDefault="00795D47" w:rsidP="00795D47">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rsidR="00795D47" w:rsidRPr="002043EB" w:rsidRDefault="00795D47" w:rsidP="00795D47">
            <w:pPr>
              <w:jc w:val="both"/>
              <w:rPr>
                <w:rFonts w:ascii="Garamond" w:hAnsi="Garamond"/>
                <w:sz w:val="20"/>
                <w:szCs w:val="20"/>
              </w:rPr>
            </w:pPr>
            <w:r w:rsidRPr="002043EB">
              <w:rPr>
                <w:rFonts w:ascii="Garamond" w:hAnsi="Garamond"/>
                <w:sz w:val="20"/>
                <w:szCs w:val="20"/>
              </w:rPr>
              <w:t>· 18. életévet betöltött gyermek esetén az oktatási intézmény igazolása a nappali oktatás munkarendje szerint fennálló tanulói vagy hallgatói jogviszonyról</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 válás és egyéb esetekben a bírósági, gyámhatósági határozatok (a gyermek elhelyezése, ideiglenes hatályú elhelyezése, valamint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w:t>
            </w:r>
          </w:p>
          <w:p w:rsidR="00795D47" w:rsidRPr="002043EB" w:rsidRDefault="00795D47" w:rsidP="00795D47">
            <w:pPr>
              <w:jc w:val="both"/>
              <w:rPr>
                <w:rFonts w:ascii="Garamond" w:hAnsi="Garamond"/>
                <w:sz w:val="20"/>
                <w:szCs w:val="20"/>
              </w:rPr>
            </w:pPr>
            <w:r w:rsidRPr="002043EB">
              <w:rPr>
                <w:rFonts w:ascii="Garamond" w:hAnsi="Garamond"/>
                <w:sz w:val="20"/>
                <w:szCs w:val="20"/>
              </w:rPr>
              <w:t>· igazolás a fizetett/kapott tartásdíj összegéről</w:t>
            </w:r>
          </w:p>
          <w:p w:rsidR="00795D47" w:rsidRPr="002043EB" w:rsidRDefault="00795D47" w:rsidP="00795D47">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igazolása</w:t>
            </w:r>
          </w:p>
          <w:p w:rsidR="00795D47" w:rsidRPr="002043EB" w:rsidRDefault="00795D47" w:rsidP="00795D47">
            <w:pPr>
              <w:jc w:val="both"/>
              <w:rPr>
                <w:rFonts w:ascii="Garamond" w:hAnsi="Garamond"/>
                <w:sz w:val="20"/>
                <w:szCs w:val="20"/>
              </w:rPr>
            </w:pPr>
            <w:r w:rsidRPr="002043EB">
              <w:rPr>
                <w:rFonts w:ascii="Garamond" w:hAnsi="Garamond"/>
                <w:sz w:val="20"/>
                <w:szCs w:val="20"/>
              </w:rPr>
              <w:t>· álláskeresési ellátásban részesülő esetén a megállapító határozat másolata és postaszelvény/ bankszámla értesítő</w:t>
            </w:r>
          </w:p>
          <w:p w:rsidR="00795D47" w:rsidRPr="002043EB" w:rsidRDefault="00795D47" w:rsidP="00795D47">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795D47" w:rsidRPr="002043EB" w:rsidRDefault="00795D47" w:rsidP="00795D47">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rsidR="00795D47" w:rsidRPr="002043EB" w:rsidRDefault="00795D47" w:rsidP="00795D47">
            <w:pPr>
              <w:jc w:val="both"/>
              <w:rPr>
                <w:rFonts w:ascii="Garamond" w:hAnsi="Garamond"/>
                <w:sz w:val="20"/>
                <w:szCs w:val="20"/>
              </w:rPr>
            </w:pPr>
            <w:r w:rsidRPr="002043EB">
              <w:rPr>
                <w:rFonts w:ascii="Garamond" w:hAnsi="Garamond"/>
                <w:sz w:val="20"/>
                <w:szCs w:val="20"/>
              </w:rPr>
              <w:t>- táppénzt a kifizetőhely igazolásával, postai utalvánnyal/bankszámla értesítővel</w:t>
            </w:r>
          </w:p>
          <w:p w:rsidR="00795D47" w:rsidRPr="002043EB" w:rsidRDefault="00795D47" w:rsidP="00795D47">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rsidR="00795D47" w:rsidRPr="002043EB" w:rsidRDefault="00795D47" w:rsidP="00795D47">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795D47" w:rsidRPr="002043EB" w:rsidRDefault="00795D47" w:rsidP="00795D47">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 a gyermek ellátáshoz és gondozásához kapcsolódó támogatásokat a kifizetőtől nyert igazolással, a Magyar Államkincstár határozatával, postai utalvánnyal/bankszámla értesítővel; a gyermektartásdíj összegét a szülők közti </w:t>
            </w:r>
            <w:r w:rsidRPr="002043EB">
              <w:rPr>
                <w:rFonts w:ascii="Garamond" w:hAnsi="Garamond"/>
                <w:sz w:val="20"/>
                <w:szCs w:val="20"/>
              </w:rPr>
              <w:lastRenderedPageBreak/>
              <w:t>megállapodással, bírói ítélettel, postai utalvánnyal/ bankszámla értesítővel</w:t>
            </w:r>
          </w:p>
          <w:p w:rsidR="00795D47" w:rsidRPr="002043EB" w:rsidRDefault="00795D47" w:rsidP="00795D47">
            <w:pPr>
              <w:jc w:val="both"/>
              <w:rPr>
                <w:rFonts w:ascii="Garamond" w:hAnsi="Garamond"/>
                <w:sz w:val="20"/>
                <w:szCs w:val="20"/>
              </w:rPr>
            </w:pPr>
            <w:r w:rsidRPr="002043EB">
              <w:rPr>
                <w:rFonts w:ascii="Garamond" w:hAnsi="Garamond"/>
                <w:sz w:val="20"/>
                <w:szCs w:val="20"/>
              </w:rPr>
              <w:t>- bérbeadásból származó jövedelmet a bérleti szerződéssel;</w:t>
            </w:r>
          </w:p>
          <w:p w:rsidR="00795D47" w:rsidRPr="002043EB" w:rsidRDefault="00795D47" w:rsidP="00795D47">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795D47" w:rsidRPr="002043EB" w:rsidRDefault="00795D47" w:rsidP="00795D47">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795D47" w:rsidRPr="002043EB" w:rsidRDefault="00795D47" w:rsidP="00795D47">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p w:rsidR="00795D47" w:rsidRPr="002043EB" w:rsidRDefault="00795D47" w:rsidP="00795D47">
            <w:pPr>
              <w:jc w:val="both"/>
              <w:rPr>
                <w:rFonts w:ascii="Garamond" w:hAnsi="Garamond"/>
                <w:sz w:val="20"/>
                <w:szCs w:val="20"/>
              </w:rPr>
            </w:pPr>
            <w:r w:rsidRPr="002043EB">
              <w:rPr>
                <w:rFonts w:ascii="Garamond" w:hAnsi="Garamond"/>
                <w:sz w:val="20"/>
                <w:szCs w:val="20"/>
              </w:rPr>
              <w:t>- egyetemi, főiskolai hallgató esetén az ösztöndíj összegét az oktatási intézmény igazolásával.</w:t>
            </w:r>
          </w:p>
          <w:p w:rsidR="00795D47" w:rsidRPr="002043EB" w:rsidRDefault="00795D47" w:rsidP="00795D47">
            <w:pPr>
              <w:jc w:val="both"/>
              <w:rPr>
                <w:rFonts w:ascii="Garamond" w:hAnsi="Garamond"/>
                <w:sz w:val="20"/>
                <w:szCs w:val="20"/>
              </w:rPr>
            </w:pPr>
            <w:r w:rsidRPr="002043EB">
              <w:rPr>
                <w:rFonts w:ascii="Garamond" w:hAnsi="Garamond"/>
                <w:sz w:val="20"/>
                <w:szCs w:val="20"/>
              </w:rPr>
              <w:t>- álláskeresési ellátást a megállapító határozat fénymásolatával, postaszelvénnyel/bankszámla értesítővel.</w:t>
            </w:r>
          </w:p>
        </w:tc>
        <w:tc>
          <w:tcPr>
            <w:tcW w:w="2835" w:type="dxa"/>
          </w:tcPr>
          <w:p w:rsidR="00795D47" w:rsidRPr="002043EB" w:rsidRDefault="00795D47" w:rsidP="00795D47">
            <w:pPr>
              <w:jc w:val="both"/>
              <w:rPr>
                <w:rFonts w:ascii="Garamond" w:hAnsi="Garamond"/>
                <w:sz w:val="20"/>
                <w:szCs w:val="20"/>
              </w:rPr>
            </w:pPr>
            <w:r w:rsidRPr="002043EB">
              <w:rPr>
                <w:rFonts w:ascii="Garamond" w:hAnsi="Garamond"/>
                <w:sz w:val="20"/>
                <w:szCs w:val="20"/>
              </w:rPr>
              <w:lastRenderedPageBreak/>
              <w:t>Az eljárás illetékmentes.</w:t>
            </w:r>
          </w:p>
          <w:p w:rsidR="00795D47" w:rsidRPr="002043EB" w:rsidRDefault="00795D47" w:rsidP="00795D47">
            <w:pPr>
              <w:jc w:val="both"/>
              <w:rPr>
                <w:rFonts w:ascii="Garamond" w:hAnsi="Garamond"/>
                <w:sz w:val="20"/>
                <w:szCs w:val="20"/>
              </w:rPr>
            </w:pPr>
          </w:p>
        </w:tc>
        <w:tc>
          <w:tcPr>
            <w:tcW w:w="10347" w:type="dxa"/>
          </w:tcPr>
          <w:p w:rsidR="00795D47" w:rsidRPr="002043EB" w:rsidRDefault="00795D47" w:rsidP="00795D47">
            <w:pPr>
              <w:jc w:val="both"/>
              <w:rPr>
                <w:rFonts w:ascii="Garamond" w:hAnsi="Garamond"/>
                <w:sz w:val="20"/>
                <w:szCs w:val="20"/>
              </w:rPr>
            </w:pPr>
            <w:r w:rsidRPr="002043EB">
              <w:rPr>
                <w:rFonts w:ascii="Garamond" w:hAnsi="Garamond"/>
                <w:sz w:val="20"/>
                <w:szCs w:val="20"/>
              </w:rPr>
              <w:t>Az önkormányzat polgármestere a gyermekétkeztetésért fizetendő térítési díjat a fizetésre kötelezett kérelmére csökkentheti, ha a gyermeket gondozó családban az egy főre jutó havi jövedelem nem haladja meg az öregségi teljes nyugdíj mindenkori legkisebb összegének kétszeresét.</w:t>
            </w:r>
          </w:p>
          <w:p w:rsidR="00795D47" w:rsidRPr="002043EB" w:rsidRDefault="00795D47" w:rsidP="00795D47">
            <w:pPr>
              <w:jc w:val="both"/>
              <w:rPr>
                <w:rFonts w:ascii="Garamond" w:hAnsi="Garamond"/>
                <w:sz w:val="20"/>
                <w:szCs w:val="20"/>
              </w:rPr>
            </w:pPr>
            <w:r w:rsidRPr="002043EB">
              <w:rPr>
                <w:rFonts w:ascii="Garamond" w:hAnsi="Garamond"/>
                <w:sz w:val="20"/>
                <w:szCs w:val="20"/>
              </w:rPr>
              <w:t>A csökkentés mértéke, ha a családban az egy főre jutó havi jövedelem az öregségi nyugdíj mindenkori legkisebb összegét</w:t>
            </w:r>
          </w:p>
          <w:p w:rsidR="00795D47" w:rsidRPr="002043EB" w:rsidRDefault="00795D47" w:rsidP="00795D47">
            <w:pPr>
              <w:jc w:val="both"/>
              <w:rPr>
                <w:rFonts w:ascii="Garamond" w:hAnsi="Garamond"/>
                <w:sz w:val="20"/>
                <w:szCs w:val="20"/>
              </w:rPr>
            </w:pPr>
            <w:r w:rsidRPr="002043EB">
              <w:rPr>
                <w:rFonts w:ascii="Garamond" w:hAnsi="Garamond"/>
                <w:sz w:val="20"/>
                <w:szCs w:val="20"/>
              </w:rPr>
              <w:t>a) nem haladja meg, a személyi térítési díj 90%-</w:t>
            </w:r>
            <w:proofErr w:type="gramStart"/>
            <w:r w:rsidRPr="002043EB">
              <w:rPr>
                <w:rFonts w:ascii="Garamond" w:hAnsi="Garamond"/>
                <w:sz w:val="20"/>
                <w:szCs w:val="20"/>
              </w:rPr>
              <w:t>a</w:t>
            </w:r>
            <w:proofErr w:type="gramEnd"/>
            <w:r w:rsidRPr="002043EB">
              <w:rPr>
                <w:rFonts w:ascii="Garamond" w:hAnsi="Garamond"/>
                <w:sz w:val="20"/>
                <w:szCs w:val="20"/>
              </w:rPr>
              <w:t>,</w:t>
            </w:r>
          </w:p>
          <w:p w:rsidR="00795D47" w:rsidRPr="002043EB" w:rsidRDefault="00795D47" w:rsidP="00795D47">
            <w:pPr>
              <w:jc w:val="both"/>
              <w:rPr>
                <w:rFonts w:ascii="Garamond" w:hAnsi="Garamond"/>
                <w:sz w:val="20"/>
                <w:szCs w:val="20"/>
              </w:rPr>
            </w:pPr>
            <w:r w:rsidRPr="002043EB">
              <w:rPr>
                <w:rFonts w:ascii="Garamond" w:hAnsi="Garamond"/>
                <w:sz w:val="20"/>
                <w:szCs w:val="20"/>
              </w:rPr>
              <w:t>b) meghaladja, a személyi térítési díj 50%-</w:t>
            </w:r>
            <w:proofErr w:type="gramStart"/>
            <w:r w:rsidRPr="002043EB">
              <w:rPr>
                <w:rFonts w:ascii="Garamond" w:hAnsi="Garamond"/>
                <w:sz w:val="20"/>
                <w:szCs w:val="20"/>
              </w:rPr>
              <w:t>a.</w:t>
            </w:r>
            <w:proofErr w:type="gramEnd"/>
            <w:r w:rsidRPr="002043EB">
              <w:rPr>
                <w:rFonts w:ascii="Garamond" w:hAnsi="Garamond"/>
                <w:sz w:val="20"/>
                <w:szCs w:val="20"/>
              </w:rPr>
              <w:t xml:space="preserve"> </w:t>
            </w:r>
          </w:p>
          <w:p w:rsidR="00795D47" w:rsidRPr="002043EB" w:rsidRDefault="00795D47" w:rsidP="00795D47">
            <w:pPr>
              <w:jc w:val="both"/>
              <w:rPr>
                <w:rFonts w:ascii="Garamond" w:hAnsi="Garamond"/>
                <w:sz w:val="20"/>
                <w:szCs w:val="20"/>
              </w:rPr>
            </w:pPr>
            <w:r w:rsidRPr="002043EB">
              <w:rPr>
                <w:rFonts w:ascii="Garamond" w:hAnsi="Garamond"/>
                <w:sz w:val="20"/>
                <w:szCs w:val="20"/>
              </w:rPr>
              <w:t>A kérelmet minden év szeptember 1-je és 30-a között a Népjóléti irodára kell benyújtani.</w:t>
            </w:r>
          </w:p>
          <w:p w:rsidR="00795D47" w:rsidRPr="002043EB" w:rsidRDefault="00795D47" w:rsidP="00795D47">
            <w:pPr>
              <w:jc w:val="both"/>
              <w:rPr>
                <w:rFonts w:ascii="Garamond" w:hAnsi="Garamond"/>
                <w:sz w:val="20"/>
                <w:szCs w:val="20"/>
              </w:rPr>
            </w:pPr>
            <w:r w:rsidRPr="002043EB">
              <w:rPr>
                <w:rFonts w:ascii="Garamond" w:hAnsi="Garamond"/>
                <w:sz w:val="20"/>
                <w:szCs w:val="20"/>
              </w:rPr>
              <w:t>A csökkentés szeptember 1-jétől a következő év augusztus 31-ig állapítható meg</w:t>
            </w:r>
          </w:p>
          <w:p w:rsidR="00795D47" w:rsidRPr="002043EB" w:rsidRDefault="00795D47" w:rsidP="00795D47">
            <w:pPr>
              <w:jc w:val="both"/>
              <w:rPr>
                <w:rFonts w:ascii="Garamond" w:hAnsi="Garamond"/>
                <w:sz w:val="20"/>
                <w:szCs w:val="20"/>
              </w:rPr>
            </w:pPr>
            <w:r w:rsidRPr="002043EB">
              <w:rPr>
                <w:rFonts w:ascii="Garamond" w:hAnsi="Garamond"/>
                <w:sz w:val="20"/>
                <w:szCs w:val="20"/>
              </w:rPr>
              <w:t>Ha a kérelmet szeptember 30-a után nyújtják be, a csökkentés a kérelem benyújtását követő hónap első napjától a kérelem benyújtását követő augusztus 31-éig állapítható meg.</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Az eljárás a kérelem előterjesztésével indul.</w:t>
            </w:r>
          </w:p>
          <w:p w:rsidR="00795D47" w:rsidRPr="002043EB" w:rsidRDefault="00795D47" w:rsidP="00795D4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kérelemre vonatkozó tartalmi követelményeknek, illetőleg a jogszabályban meghatározott szükséges mellékleteket csatolták-e. Amennyiben igen, a hatóság elbírálja a kérelmet, majd döntését határozatba foglalja.</w:t>
            </w:r>
          </w:p>
          <w:p w:rsidR="00795D47" w:rsidRPr="002043EB" w:rsidRDefault="00795D47" w:rsidP="00795D47">
            <w:pPr>
              <w:jc w:val="both"/>
              <w:rPr>
                <w:rFonts w:ascii="Garamond" w:hAnsi="Garamond"/>
                <w:sz w:val="20"/>
                <w:szCs w:val="20"/>
              </w:rPr>
            </w:pPr>
            <w:r w:rsidRPr="002043EB">
              <w:rPr>
                <w:rFonts w:ascii="Garamond" w:hAnsi="Garamond"/>
                <w:sz w:val="20"/>
                <w:szCs w:val="20"/>
              </w:rPr>
              <w:tab/>
            </w:r>
          </w:p>
          <w:p w:rsidR="00795D47" w:rsidRPr="002043EB" w:rsidRDefault="00795D47" w:rsidP="00795D47">
            <w:pPr>
              <w:jc w:val="both"/>
              <w:rPr>
                <w:rFonts w:ascii="Garamond" w:hAnsi="Garamond"/>
                <w:sz w:val="20"/>
                <w:szCs w:val="20"/>
              </w:rPr>
            </w:pPr>
          </w:p>
        </w:tc>
      </w:tr>
      <w:tr w:rsidR="00795D47" w:rsidRPr="002043EB" w:rsidTr="00276396">
        <w:tc>
          <w:tcPr>
            <w:tcW w:w="1838" w:type="dxa"/>
          </w:tcPr>
          <w:p w:rsidR="00795D47" w:rsidRPr="002043EB" w:rsidRDefault="00795D47" w:rsidP="00795D47">
            <w:pPr>
              <w:jc w:val="both"/>
              <w:rPr>
                <w:rFonts w:ascii="Garamond" w:hAnsi="Garamond"/>
                <w:sz w:val="20"/>
                <w:szCs w:val="20"/>
              </w:rPr>
            </w:pPr>
            <w:r w:rsidRPr="002043EB">
              <w:rPr>
                <w:rFonts w:ascii="Garamond" w:hAnsi="Garamond"/>
                <w:sz w:val="20"/>
                <w:szCs w:val="20"/>
              </w:rPr>
              <w:lastRenderedPageBreak/>
              <w:t xml:space="preserve">Gyógyászati segédeszköz vásárlásának támogatása </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tc>
        <w:tc>
          <w:tcPr>
            <w:tcW w:w="1134" w:type="dxa"/>
          </w:tcPr>
          <w:p w:rsidR="00795D47" w:rsidRPr="002043EB" w:rsidRDefault="00795D47" w:rsidP="00795D47">
            <w:pPr>
              <w:jc w:val="both"/>
              <w:rPr>
                <w:rFonts w:ascii="Garamond" w:hAnsi="Garamond"/>
                <w:sz w:val="20"/>
                <w:szCs w:val="20"/>
              </w:rPr>
            </w:pPr>
            <w:r w:rsidRPr="002043EB">
              <w:rPr>
                <w:rFonts w:ascii="Garamond" w:hAnsi="Garamond"/>
                <w:sz w:val="20"/>
                <w:szCs w:val="20"/>
              </w:rPr>
              <w:t>Polgármester</w:t>
            </w:r>
          </w:p>
        </w:tc>
        <w:tc>
          <w:tcPr>
            <w:tcW w:w="1418" w:type="dxa"/>
          </w:tcPr>
          <w:p w:rsidR="00795D47" w:rsidRPr="002043EB" w:rsidRDefault="00795D47" w:rsidP="00795D47">
            <w:pPr>
              <w:jc w:val="both"/>
              <w:rPr>
                <w:rFonts w:ascii="Garamond" w:hAnsi="Garamond"/>
                <w:sz w:val="20"/>
                <w:szCs w:val="20"/>
              </w:rPr>
            </w:pPr>
            <w:r w:rsidRPr="002043EB">
              <w:rPr>
                <w:rFonts w:ascii="Garamond" w:hAnsi="Garamond"/>
                <w:sz w:val="20"/>
                <w:szCs w:val="20"/>
              </w:rPr>
              <w:t>Budapest XII. kerület</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tc>
        <w:tc>
          <w:tcPr>
            <w:tcW w:w="3402" w:type="dxa"/>
          </w:tcPr>
          <w:p w:rsidR="00795D47" w:rsidRPr="002043EB" w:rsidRDefault="00795D47" w:rsidP="00795D47">
            <w:pPr>
              <w:jc w:val="both"/>
              <w:rPr>
                <w:rFonts w:ascii="Garamond" w:hAnsi="Garamond"/>
                <w:sz w:val="20"/>
                <w:szCs w:val="20"/>
              </w:rPr>
            </w:pPr>
            <w:r w:rsidRPr="002043EB">
              <w:rPr>
                <w:rFonts w:ascii="Garamond" w:hAnsi="Garamond"/>
                <w:sz w:val="20"/>
                <w:szCs w:val="20"/>
              </w:rPr>
              <w:t xml:space="preserve">Szükséges </w:t>
            </w:r>
            <w:proofErr w:type="gramStart"/>
            <w:r w:rsidRPr="002043EB">
              <w:rPr>
                <w:rFonts w:ascii="Garamond" w:hAnsi="Garamond"/>
                <w:sz w:val="20"/>
                <w:szCs w:val="20"/>
              </w:rPr>
              <w:t>dokumentumok</w:t>
            </w:r>
            <w:proofErr w:type="gramEnd"/>
            <w:r w:rsidRPr="002043EB">
              <w:rPr>
                <w:rFonts w:ascii="Garamond" w:hAnsi="Garamond"/>
                <w:sz w:val="20"/>
                <w:szCs w:val="20"/>
              </w:rPr>
              <w:t>, okmányok:</w:t>
            </w:r>
            <w:r w:rsidRPr="002043EB">
              <w:rPr>
                <w:rFonts w:ascii="Garamond" w:hAnsi="Garamond"/>
                <w:sz w:val="20"/>
                <w:szCs w:val="20"/>
              </w:rPr>
              <w:tab/>
            </w:r>
            <w:r w:rsidRPr="002043EB">
              <w:rPr>
                <w:rFonts w:ascii="Garamond" w:hAnsi="Garamond"/>
                <w:sz w:val="20"/>
                <w:szCs w:val="20"/>
              </w:rPr>
              <w:tab/>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szakorvosi igazolás a gyógyászati segédeszköz szükségességéről (támogatható segédeszközök: fogszabályozó, hallókészülék, szemüveg, lúdtalpbetét, </w:t>
            </w:r>
            <w:proofErr w:type="spellStart"/>
            <w:r w:rsidRPr="002043EB">
              <w:rPr>
                <w:rFonts w:ascii="Garamond" w:hAnsi="Garamond"/>
                <w:sz w:val="20"/>
                <w:szCs w:val="20"/>
              </w:rPr>
              <w:t>szupinált</w:t>
            </w:r>
            <w:proofErr w:type="spellEnd"/>
            <w:r w:rsidRPr="002043EB">
              <w:rPr>
                <w:rFonts w:ascii="Garamond" w:hAnsi="Garamond"/>
                <w:sz w:val="20"/>
                <w:szCs w:val="20"/>
              </w:rPr>
              <w:t xml:space="preserve"> lábbeli),</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gyógyászati segédeszköz költségének igazolása (számla, árajánlat),</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vagyonnyilatkozat (a nyomtatvány része),</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w:t>
            </w:r>
            <w:r w:rsidRPr="002043EB">
              <w:rPr>
                <w:rFonts w:ascii="Garamond" w:hAnsi="Garamond"/>
                <w:sz w:val="20"/>
                <w:szCs w:val="20"/>
              </w:rPr>
              <w:tab/>
              <w:t xml:space="preserve">a bankszámlakivonat másolata, amennyiben a támogatást bankszámlára kéri,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hitelt érdemlő jövedelemigazolások</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r>
            <w:proofErr w:type="gramStart"/>
            <w:r w:rsidRPr="002043EB">
              <w:rPr>
                <w:rFonts w:ascii="Garamond" w:hAnsi="Garamond"/>
                <w:sz w:val="20"/>
                <w:szCs w:val="20"/>
              </w:rPr>
              <w:t>A</w:t>
            </w:r>
            <w:proofErr w:type="gramEnd"/>
            <w:r w:rsidRPr="002043EB">
              <w:rPr>
                <w:rFonts w:ascii="Garamond" w:hAnsi="Garamond"/>
                <w:sz w:val="20"/>
                <w:szCs w:val="20"/>
              </w:rPr>
              <w:t xml:space="preserve"> rendszeres jövedelmeknél</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Magyar Államkincstár, a Munkaügyi Központ, a járási hivatal, önkormányzat, nyugdíjfolyósító szerv, illetve az Egészségbiztosítási Pénztár által folyósított ellátásoknál postaszelvény/bankszámlakivonat,</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kereső tevékenységből származó illetve egyéb rendszeres jövedelmeknél a munkáltató által kiállított jövedelemigazolás vagy fizetési jegyzék nyújtható be.  </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Vállalkozásból származó jövedelem esetén a könyvelő által kiállított </w:t>
            </w:r>
            <w:proofErr w:type="gramStart"/>
            <w:r w:rsidRPr="002043EB">
              <w:rPr>
                <w:rFonts w:ascii="Garamond" w:hAnsi="Garamond"/>
                <w:sz w:val="20"/>
                <w:szCs w:val="20"/>
              </w:rPr>
              <w:t>dokumentum</w:t>
            </w:r>
            <w:proofErr w:type="gramEnd"/>
            <w:r w:rsidRPr="002043EB">
              <w:rPr>
                <w:rFonts w:ascii="Garamond" w:hAnsi="Garamond"/>
                <w:sz w:val="20"/>
                <w:szCs w:val="20"/>
              </w:rPr>
              <w:t xml:space="preserve"> nyújtható be: a kérelem benyújtását megelőző 12 havi nettó jövedelem havi bontásban.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16. életévet betöltött gyermek esetén az oktatási intézmény igazolása a nappali oktatás munkarendje szerint fennálló tanulói vagy hallgatói jogviszonyról</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egyetemi, főiskolai hallgató esetén az oktatási intézmény igazolása az ösztöndíj összegéről </w:t>
            </w:r>
          </w:p>
          <w:p w:rsidR="00795D47" w:rsidRPr="002043EB" w:rsidRDefault="00795D47" w:rsidP="00795D47">
            <w:pPr>
              <w:jc w:val="both"/>
              <w:rPr>
                <w:rFonts w:ascii="Garamond" w:hAnsi="Garamond"/>
                <w:sz w:val="20"/>
                <w:szCs w:val="20"/>
              </w:rPr>
            </w:pPr>
            <w:r w:rsidRPr="002043EB">
              <w:rPr>
                <w:rFonts w:ascii="Garamond" w:hAnsi="Garamond"/>
                <w:sz w:val="20"/>
                <w:szCs w:val="20"/>
              </w:rPr>
              <w:lastRenderedPageBreak/>
              <w:t>•</w:t>
            </w:r>
            <w:r w:rsidRPr="002043EB">
              <w:rPr>
                <w:rFonts w:ascii="Garamond" w:hAnsi="Garamond"/>
                <w:sz w:val="20"/>
                <w:szCs w:val="20"/>
              </w:rPr>
              <w:tab/>
              <w:t>egyedülálló, különélő szülő esetén:</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az egyedülállóság tényére vonatkozó nyilatkozat (egyedülálló aki: hajadon, nőtlen, özvegy, elvált, házastársától külön él és nincs élettársa)</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a gyermekét nevelő egyedülálló szülő részére folyósított – magasabb összegű – családi pótlék utolsó havi kifizetésének igazolása (postaszelvény, bankszámlakivonat) </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a gyermek elhelyezésére, ideiglenes hatályú elhelyezésére vonatkozó bírósági, illetve gyámhatósági döntés; a gyámrendelés tárgyában hozott gyámhatósági határozat; a gyermek elhelyezésére és a szülői felügyelet gyakorlására vonatkozó gyámhivatali jegyzőkönyv,</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a gyermektartásdíj megállapításáról rendelkező vagy az egyezséget jóváhagyó bírósági ítélet, vagy végzés másolata, ennek hiányában a szülők közös nyilatkozata, valamint </w:t>
            </w:r>
            <w:proofErr w:type="gramStart"/>
            <w:r w:rsidRPr="002043EB">
              <w:rPr>
                <w:rFonts w:ascii="Garamond" w:hAnsi="Garamond"/>
                <w:sz w:val="20"/>
                <w:szCs w:val="20"/>
              </w:rPr>
              <w:t>a</w:t>
            </w:r>
            <w:proofErr w:type="gramEnd"/>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gyermektartásdíj utolsó havi összegének igazolása (bankszámlakivonat, postaszelvény).</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Ha tartásdíjat nem kap: a tartásdíj megállapítása iránti bírósági kereset másolata, vagy a tartásdíj bírói úton történő végrehajtása iránti kérelem igazolása, vagy az állam általi megelőlegezését kezdeményező iratok másolata.  </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munkanélküli esetében:</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álláskeresési ellátásban részesülő esetén a megállapító határozat másolata és postaszelvény/bankszámla-értesítő az utolsó havi kifizetett ellátásról</w:t>
            </w:r>
          </w:p>
          <w:p w:rsidR="00795D47" w:rsidRPr="002043EB" w:rsidRDefault="00795D47" w:rsidP="00795D4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 jövedelem nélküli munkanélküli esetén a munkanélküli személy erre vonatkozó írásbeli nyilatkozata.</w:t>
            </w:r>
          </w:p>
        </w:tc>
        <w:tc>
          <w:tcPr>
            <w:tcW w:w="2835" w:type="dxa"/>
          </w:tcPr>
          <w:p w:rsidR="00795D47" w:rsidRPr="002043EB" w:rsidRDefault="00795D47" w:rsidP="00795D47">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rsidR="00795D47" w:rsidRPr="002043EB" w:rsidRDefault="00795D47" w:rsidP="00795D47">
            <w:pPr>
              <w:jc w:val="both"/>
              <w:rPr>
                <w:rFonts w:ascii="Garamond" w:hAnsi="Garamond"/>
                <w:sz w:val="20"/>
                <w:szCs w:val="20"/>
              </w:rPr>
            </w:pPr>
            <w:r w:rsidRPr="002043EB">
              <w:rPr>
                <w:rFonts w:ascii="Garamond" w:hAnsi="Garamond"/>
                <w:sz w:val="20"/>
                <w:szCs w:val="20"/>
              </w:rPr>
              <w:t>A támogatás a gyermek egészségi állapotának megőrzése vagy helyreállítása céljából igényelhető, ha</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gyermeket gondozó családban az egy főre jutó havi jövedelem nem haladja meg a 63.500 forintot, fokozottan rászoruló gyermek esetén a 73.500 forintot, és</w:t>
            </w:r>
          </w:p>
          <w:p w:rsidR="00795D47" w:rsidRPr="002043EB" w:rsidRDefault="00795D47" w:rsidP="00795D4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gyermeket gondozó család nem rendelkezik a gyermekvédelmi törvény szerinti vagyonnal.</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A támogatás összege a segédeszköz árának 80%-</w:t>
            </w:r>
            <w:proofErr w:type="gramStart"/>
            <w:r w:rsidRPr="002043EB">
              <w:rPr>
                <w:rFonts w:ascii="Garamond" w:hAnsi="Garamond"/>
                <w:sz w:val="20"/>
                <w:szCs w:val="20"/>
              </w:rPr>
              <w:t>a</w:t>
            </w:r>
            <w:proofErr w:type="gramEnd"/>
            <w:r w:rsidRPr="002043EB">
              <w:rPr>
                <w:rFonts w:ascii="Garamond" w:hAnsi="Garamond"/>
                <w:sz w:val="20"/>
                <w:szCs w:val="20"/>
              </w:rPr>
              <w:t>, de naptári évenként legfeljebb 35.000 forint.</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Nem biztosítható támogatás a közgyógyellátás keretében 100%-</w:t>
            </w:r>
            <w:proofErr w:type="spellStart"/>
            <w:r w:rsidRPr="002043EB">
              <w:rPr>
                <w:rFonts w:ascii="Garamond" w:hAnsi="Garamond"/>
                <w:sz w:val="20"/>
                <w:szCs w:val="20"/>
              </w:rPr>
              <w:t>ban</w:t>
            </w:r>
            <w:proofErr w:type="spellEnd"/>
            <w:r w:rsidRPr="002043EB">
              <w:rPr>
                <w:rFonts w:ascii="Garamond" w:hAnsi="Garamond"/>
                <w:sz w:val="20"/>
                <w:szCs w:val="20"/>
              </w:rPr>
              <w:t xml:space="preserve"> </w:t>
            </w:r>
            <w:proofErr w:type="gramStart"/>
            <w:r w:rsidRPr="002043EB">
              <w:rPr>
                <w:rFonts w:ascii="Garamond" w:hAnsi="Garamond"/>
                <w:sz w:val="20"/>
                <w:szCs w:val="20"/>
              </w:rPr>
              <w:t>finanszírozott</w:t>
            </w:r>
            <w:proofErr w:type="gramEnd"/>
            <w:r w:rsidRPr="002043EB">
              <w:rPr>
                <w:rFonts w:ascii="Garamond" w:hAnsi="Garamond"/>
                <w:sz w:val="20"/>
                <w:szCs w:val="20"/>
              </w:rPr>
              <w:t xml:space="preserve"> gyógyászati segédeszközök vásárlásához. Az Országos Egészségbiztosítási Pénztár (OEP) által részben </w:t>
            </w:r>
            <w:proofErr w:type="gramStart"/>
            <w:r w:rsidRPr="002043EB">
              <w:rPr>
                <w:rFonts w:ascii="Garamond" w:hAnsi="Garamond"/>
                <w:sz w:val="20"/>
                <w:szCs w:val="20"/>
              </w:rPr>
              <w:t>finanszírozott</w:t>
            </w:r>
            <w:proofErr w:type="gramEnd"/>
            <w:r w:rsidRPr="002043EB">
              <w:rPr>
                <w:rFonts w:ascii="Garamond" w:hAnsi="Garamond"/>
                <w:sz w:val="20"/>
                <w:szCs w:val="20"/>
              </w:rPr>
              <w:t xml:space="preserve"> segédeszköz vásárlása esetén a támogatás az OEP finanszírozást meghaladó költségekhez nyújtható, annak legfeljebb 80%-</w:t>
            </w:r>
            <w:proofErr w:type="spellStart"/>
            <w:r w:rsidRPr="002043EB">
              <w:rPr>
                <w:rFonts w:ascii="Garamond" w:hAnsi="Garamond"/>
                <w:sz w:val="20"/>
                <w:szCs w:val="20"/>
              </w:rPr>
              <w:t>áig</w:t>
            </w:r>
            <w:proofErr w:type="spellEnd"/>
            <w:r w:rsidRPr="002043EB">
              <w:rPr>
                <w:rFonts w:ascii="Garamond" w:hAnsi="Garamond"/>
                <w:sz w:val="20"/>
                <w:szCs w:val="20"/>
              </w:rPr>
              <w:t xml:space="preserve"> és legfeljebb 35.000 forint összegben.</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795D47" w:rsidRPr="002043EB" w:rsidRDefault="00795D47" w:rsidP="00795D4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 </w:t>
            </w:r>
          </w:p>
          <w:p w:rsidR="00795D47" w:rsidRPr="002043EB" w:rsidRDefault="00795D47" w:rsidP="00795D47">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795D47" w:rsidRPr="002043EB" w:rsidRDefault="00795D47" w:rsidP="00795D47">
            <w:pPr>
              <w:jc w:val="both"/>
              <w:rPr>
                <w:rFonts w:ascii="Garamond" w:hAnsi="Garamond"/>
                <w:sz w:val="20"/>
                <w:szCs w:val="20"/>
              </w:rPr>
            </w:pPr>
          </w:p>
          <w:p w:rsidR="00795D47" w:rsidRPr="002043EB" w:rsidRDefault="00795D47" w:rsidP="00795D47">
            <w:pPr>
              <w:jc w:val="both"/>
              <w:rPr>
                <w:rFonts w:ascii="Garamond" w:hAnsi="Garamond"/>
                <w:sz w:val="20"/>
                <w:szCs w:val="20"/>
              </w:rPr>
            </w:pPr>
          </w:p>
        </w:tc>
      </w:tr>
      <w:tr w:rsidR="00EA2257" w:rsidRPr="002043EB" w:rsidTr="00276396">
        <w:tc>
          <w:tcPr>
            <w:tcW w:w="1838"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Gyógyászati támogatás</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c>
          <w:tcPr>
            <w:tcW w:w="1134" w:type="dxa"/>
          </w:tcPr>
          <w:p w:rsidR="00EA2257" w:rsidRPr="002043EB" w:rsidRDefault="00EA2257" w:rsidP="00EA2257">
            <w:pPr>
              <w:jc w:val="both"/>
              <w:rPr>
                <w:rFonts w:ascii="Garamond" w:hAnsi="Garamond"/>
                <w:sz w:val="20"/>
                <w:szCs w:val="20"/>
              </w:rPr>
            </w:pPr>
            <w:r w:rsidRPr="002043EB">
              <w:rPr>
                <w:rFonts w:ascii="Garamond" w:hAnsi="Garamond"/>
                <w:sz w:val="20"/>
                <w:szCs w:val="20"/>
              </w:rPr>
              <w:t>Polgármester</w:t>
            </w:r>
          </w:p>
        </w:tc>
        <w:tc>
          <w:tcPr>
            <w:tcW w:w="1418" w:type="dxa"/>
          </w:tcPr>
          <w:p w:rsidR="00EA2257" w:rsidRPr="002043EB" w:rsidRDefault="00EA2257" w:rsidP="00EA2257">
            <w:pPr>
              <w:jc w:val="both"/>
              <w:rPr>
                <w:rFonts w:ascii="Garamond" w:hAnsi="Garamond"/>
                <w:sz w:val="20"/>
                <w:szCs w:val="20"/>
              </w:rPr>
            </w:pPr>
            <w:r w:rsidRPr="002043EB">
              <w:rPr>
                <w:rFonts w:ascii="Garamond" w:hAnsi="Garamond"/>
                <w:sz w:val="20"/>
                <w:szCs w:val="20"/>
              </w:rPr>
              <w:t>Budapest XII. kerület</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lastRenderedPageBreak/>
              <w:t>életvitelszerűen</w:t>
            </w:r>
            <w:proofErr w:type="spellEnd"/>
            <w:r w:rsidRPr="002043EB">
              <w:rPr>
                <w:rFonts w:ascii="Garamond" w:hAnsi="Garamond"/>
                <w:sz w:val="20"/>
                <w:szCs w:val="20"/>
              </w:rPr>
              <w:t xml:space="preserve"> a XII. kerületben lakik.)</w:t>
            </w:r>
          </w:p>
        </w:tc>
        <w:tc>
          <w:tcPr>
            <w:tcW w:w="3402"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 xml:space="preserve">Szükséges </w:t>
            </w:r>
            <w:proofErr w:type="gramStart"/>
            <w:r w:rsidRPr="002043EB">
              <w:rPr>
                <w:rFonts w:ascii="Garamond" w:hAnsi="Garamond"/>
                <w:sz w:val="20"/>
                <w:szCs w:val="20"/>
              </w:rPr>
              <w:t>dokumentumok</w:t>
            </w:r>
            <w:proofErr w:type="gramEnd"/>
            <w:r w:rsidRPr="002043EB">
              <w:rPr>
                <w:rFonts w:ascii="Garamond" w:hAnsi="Garamond"/>
                <w:sz w:val="20"/>
                <w:szCs w:val="20"/>
              </w:rPr>
              <w:t>, okmányok:</w:t>
            </w:r>
            <w:r w:rsidRPr="002043EB">
              <w:rPr>
                <w:rFonts w:ascii="Garamond" w:hAnsi="Garamond"/>
                <w:sz w:val="20"/>
                <w:szCs w:val="20"/>
              </w:rPr>
              <w:tab/>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első alkalommal történő kérelmezés esetén: jogerős elutasító határozat, vagy hivatalos igazolás arra vonatkozóan, hogy a kérelmező sem alanyi, sem normatív alapú közgyógyellátásra nem jogosult.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háziorvos igazolása a havonta rendszeresen szedett gyógyszerekről, illetve rendszeresen használt segédeszközökről</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eseti segédeszköz esetén szakorvosi igazolás szükséges</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hitelt érdemlő jövedelemigazolások</w:t>
            </w:r>
          </w:p>
          <w:p w:rsidR="00EA2257" w:rsidRPr="002043EB" w:rsidRDefault="00EA2257" w:rsidP="00EA2257">
            <w:pPr>
              <w:jc w:val="both"/>
              <w:rPr>
                <w:rFonts w:ascii="Garamond" w:hAnsi="Garamond"/>
                <w:sz w:val="20"/>
                <w:szCs w:val="20"/>
              </w:rPr>
            </w:pPr>
            <w:r w:rsidRPr="002043EB">
              <w:rPr>
                <w:rFonts w:ascii="Garamond" w:hAnsi="Garamond"/>
                <w:sz w:val="20"/>
                <w:szCs w:val="20"/>
              </w:rPr>
              <w:t>a rendszeres jövedelmeknél</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Magyar Államkincstár, a Munkaügyi Központ, a járási hivatal, önkormányzat, nyugdíjfolyósító szerv, </w:t>
            </w:r>
            <w:r w:rsidRPr="002043EB">
              <w:rPr>
                <w:rFonts w:ascii="Garamond" w:hAnsi="Garamond"/>
                <w:sz w:val="20"/>
                <w:szCs w:val="20"/>
              </w:rPr>
              <w:lastRenderedPageBreak/>
              <w:t>illetve az Egészségbiztosítási Pénztár által folyósított ellátásoknál postaszelvény/bankszámlakivonat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kereső tevékenységből származó, illetve egyéb rendszeres jövedelmeknél a munkáltató által kiállított jövedelemigazolás vagy fizetési jegyzék nyújtható be</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vállalkozásból származó jövedelem esetén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könyvelő által kiállított </w:t>
            </w:r>
            <w:proofErr w:type="gramStart"/>
            <w:r w:rsidRPr="002043EB">
              <w:rPr>
                <w:rFonts w:ascii="Garamond" w:hAnsi="Garamond"/>
                <w:sz w:val="20"/>
                <w:szCs w:val="20"/>
              </w:rPr>
              <w:t>dokumentum</w:t>
            </w:r>
            <w:proofErr w:type="gramEnd"/>
            <w:r w:rsidRPr="002043EB">
              <w:rPr>
                <w:rFonts w:ascii="Garamond" w:hAnsi="Garamond"/>
                <w:sz w:val="20"/>
                <w:szCs w:val="20"/>
              </w:rPr>
              <w:t xml:space="preserve"> nyújtható be: a kérelem benyújtását megelőző 12 havi nettó jövedelem havi bontásban</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 esetén az oktatási intézmény igazolása a nappali oktatás munkarendje szerint fennálló tanulói vagy hallgatói jogviszonyról, valamint egyetemi, főiskolai hallgató esetén az oktatási intézmény igazolása az ösztöndíj összegéről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egyedülálló, különélő szülő esetén:</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egyedülállóság tényére vonatkozó nyilatkozat (egyedülálló aki: hajadon, nőtlen, özvegy, elvált, házastársától külön él és nincs élettársa)</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 a gyermekét nevelő egyedülálló szülő részére folyósított – magasabb összegű – családi pótlék utolsó havi kifizetésének igazolása (postaszelvény, bankszámlakivonat)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 elhelyezésére, ideiglenes hatályú elhelyezésére vonatkozó bírósági, illetve gyámhatósági döntés; a gyámrendelés tárgyában hozott gyámhatósági határozat; a gyermek elhelyezésére és a szülői felügyelet gyakorlására vonatkozó gyámhivatali jegyzőkönyv</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gyermektartásdíj megállapításáról rendelkező vagy az egyezséget jóváhagyó bírósági ítélet, vagy végzés másolata, ennek hiányában a szülők közös nyilatkozata, valamint </w:t>
            </w:r>
            <w:proofErr w:type="gramStart"/>
            <w:r w:rsidRPr="002043EB">
              <w:rPr>
                <w:rFonts w:ascii="Garamond" w:hAnsi="Garamond"/>
                <w:sz w:val="20"/>
                <w:szCs w:val="20"/>
              </w:rPr>
              <w:t>a</w:t>
            </w:r>
            <w:proofErr w:type="gramEnd"/>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gyermektartásdíj utolsó havi összegének igazolása (bankszámlakivonat, postaszelvény)</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ha tartásdíjat nem kap: a tartásdíj megállapítása iránti bírósági kereset másolata, vagy a tartásdíj bírói úton történő végrehajtása iránti kérelem igazolása, vagy az állam általi megelőlegezését kezdeményező iratok másolata</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munkanélküli esetében:</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álláskeresési ellátásban részesülő esetén a megállapító határozat másolata és postaszelvény/bankszámla-értesítő az utolsó havi kifizetett ellátásról</w:t>
            </w:r>
          </w:p>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w:t>
            </w:r>
            <w:r w:rsidRPr="002043EB">
              <w:rPr>
                <w:rFonts w:ascii="Garamond" w:hAnsi="Garamond"/>
                <w:sz w:val="20"/>
                <w:szCs w:val="20"/>
              </w:rPr>
              <w:tab/>
              <w:t>jövedelem nélküli munkanélküli esetén a munkanélküli személy erre vonatkozó írásbeli nyilatkozata</w:t>
            </w:r>
          </w:p>
        </w:tc>
        <w:tc>
          <w:tcPr>
            <w:tcW w:w="2835"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rsidR="00EA2257" w:rsidRPr="002043EB" w:rsidRDefault="00EA2257" w:rsidP="00EA2257">
            <w:pPr>
              <w:jc w:val="both"/>
              <w:rPr>
                <w:rFonts w:ascii="Garamond" w:hAnsi="Garamond"/>
                <w:sz w:val="20"/>
                <w:szCs w:val="20"/>
              </w:rPr>
            </w:pPr>
            <w:r w:rsidRPr="002043EB">
              <w:rPr>
                <w:rFonts w:ascii="Garamond" w:hAnsi="Garamond"/>
                <w:sz w:val="20"/>
                <w:szCs w:val="20"/>
              </w:rPr>
              <w:t>A gyógyászati támogatás a szociálisan rászoruló személy részére az egészségi állapota megőrzéséhez és helyreállításához kapcsolódó gyógyszer-, illetve gyógyászati segédeszköz kiadásainak csökkentése érdekében biztosított hozzájárulás. Az ellátás lehet rendszeres, illetve bizonyos segédeszközök tekintetében eseti jellegű.</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Támogatott gyógyszerek: Az ellátás kizárólag a diagnosztizált </w:t>
            </w:r>
            <w:proofErr w:type="gramStart"/>
            <w:r w:rsidRPr="002043EB">
              <w:rPr>
                <w:rFonts w:ascii="Garamond" w:hAnsi="Garamond"/>
                <w:sz w:val="20"/>
                <w:szCs w:val="20"/>
              </w:rPr>
              <w:t>krónikus</w:t>
            </w:r>
            <w:proofErr w:type="gramEnd"/>
            <w:r w:rsidRPr="002043EB">
              <w:rPr>
                <w:rFonts w:ascii="Garamond" w:hAnsi="Garamond"/>
                <w:sz w:val="20"/>
                <w:szCs w:val="20"/>
              </w:rPr>
              <w:t xml:space="preserve"> betegségek kezelésével közvetlenül kapcsolatba hozható havi rendszerességgel szedett gyógyszerek támogatására nyújtható, azonban a vitaminok közül csak a D3, a fájdalomcsillapítók közül csak egyes betegségcsoportokhoz rendelt készítmények támogathatók.</w:t>
            </w:r>
          </w:p>
          <w:p w:rsidR="00EA2257" w:rsidRPr="002043EB" w:rsidRDefault="00EA2257" w:rsidP="00EA2257">
            <w:pPr>
              <w:jc w:val="both"/>
              <w:rPr>
                <w:rFonts w:ascii="Garamond" w:hAnsi="Garamond"/>
                <w:sz w:val="20"/>
                <w:szCs w:val="20"/>
              </w:rPr>
            </w:pPr>
            <w:r w:rsidRPr="002043EB">
              <w:rPr>
                <w:rFonts w:ascii="Garamond" w:hAnsi="Garamond"/>
                <w:sz w:val="20"/>
                <w:szCs w:val="20"/>
              </w:rPr>
              <w:t>Támogatott gyógyászati segédeszközök: kizárólag a jogosult diagnosztizált cukorbetegségének kezeléséhez szükséges tesztcsíkok, egyszer használatos fecskendőtűk, valamint vizelet és széklet inkontinencia esetén használható pelenkák és betétek támogathatók.</w:t>
            </w:r>
          </w:p>
          <w:p w:rsidR="00EA2257" w:rsidRPr="002043EB" w:rsidRDefault="00EA2257" w:rsidP="00EA2257">
            <w:pPr>
              <w:jc w:val="both"/>
              <w:rPr>
                <w:rFonts w:ascii="Garamond" w:hAnsi="Garamond"/>
                <w:sz w:val="20"/>
                <w:szCs w:val="20"/>
              </w:rPr>
            </w:pPr>
            <w:r w:rsidRPr="002043EB">
              <w:rPr>
                <w:rFonts w:ascii="Garamond" w:hAnsi="Garamond"/>
                <w:sz w:val="20"/>
                <w:szCs w:val="20"/>
              </w:rPr>
              <w:t>Az eseti gyógyászati támogatás szemüveg, hallókészülék, ortopéd cipő megvásárlásához, valamint fogpótláshoz nyújtható.</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havi rendszeres gyógyszer- és gyógyászatisegédeszköz-szükségletet a háziorvos igazolja. A gyógyszertámogatás elbírálásához kizárólag három hónapnál nem régebbi igazolás fogadható el. A háziorvosi igazoláson feltüntetett </w:t>
            </w:r>
            <w:proofErr w:type="gramStart"/>
            <w:r w:rsidRPr="002043EB">
              <w:rPr>
                <w:rFonts w:ascii="Garamond" w:hAnsi="Garamond"/>
                <w:sz w:val="20"/>
                <w:szCs w:val="20"/>
              </w:rPr>
              <w:t>gyógyszer(</w:t>
            </w:r>
            <w:proofErr w:type="spellStart"/>
            <w:proofErr w:type="gramEnd"/>
            <w:r w:rsidRPr="002043EB">
              <w:rPr>
                <w:rFonts w:ascii="Garamond" w:hAnsi="Garamond"/>
                <w:sz w:val="20"/>
                <w:szCs w:val="20"/>
              </w:rPr>
              <w:t>ek</w:t>
            </w:r>
            <w:proofErr w:type="spellEnd"/>
            <w:r w:rsidRPr="002043EB">
              <w:rPr>
                <w:rFonts w:ascii="Garamond" w:hAnsi="Garamond"/>
                <w:sz w:val="20"/>
                <w:szCs w:val="20"/>
              </w:rPr>
              <w:t xml:space="preserve">) térítési díjának összege az Országos Egészségbiztosítási Pénztár honlapján közzétett gyógyszerkeresőben megjelölt árak alapján kerül meghatározásra, azonos hatóanyag mellett a legolcsóbb termék árának figyelembevételével. A gyógyászati </w:t>
            </w:r>
            <w:proofErr w:type="gramStart"/>
            <w:r w:rsidRPr="002043EB">
              <w:rPr>
                <w:rFonts w:ascii="Garamond" w:hAnsi="Garamond"/>
                <w:sz w:val="20"/>
                <w:szCs w:val="20"/>
              </w:rPr>
              <w:t>segédeszköz(</w:t>
            </w:r>
            <w:proofErr w:type="spellStart"/>
            <w:proofErr w:type="gramEnd"/>
            <w:r w:rsidRPr="002043EB">
              <w:rPr>
                <w:rFonts w:ascii="Garamond" w:hAnsi="Garamond"/>
                <w:sz w:val="20"/>
                <w:szCs w:val="20"/>
              </w:rPr>
              <w:t>ök</w:t>
            </w:r>
            <w:proofErr w:type="spellEnd"/>
            <w:r w:rsidRPr="002043EB">
              <w:rPr>
                <w:rFonts w:ascii="Garamond" w:hAnsi="Garamond"/>
                <w:sz w:val="20"/>
                <w:szCs w:val="20"/>
              </w:rPr>
              <w:t>) térítési díjának összege az Országos Egészségbiztosítási Pénztár által közzétett Online Segédeszköz Jegyzékben (SEJK) megjelölt bruttó térítési díjak alapján kerül(</w:t>
            </w:r>
            <w:proofErr w:type="spellStart"/>
            <w:r w:rsidRPr="002043EB">
              <w:rPr>
                <w:rFonts w:ascii="Garamond" w:hAnsi="Garamond"/>
                <w:sz w:val="20"/>
                <w:szCs w:val="20"/>
              </w:rPr>
              <w:t>nek</w:t>
            </w:r>
            <w:proofErr w:type="spellEnd"/>
            <w:r w:rsidRPr="002043EB">
              <w:rPr>
                <w:rFonts w:ascii="Garamond" w:hAnsi="Garamond"/>
                <w:sz w:val="20"/>
                <w:szCs w:val="20"/>
              </w:rPr>
              <w:t>) meghatározásra.</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jc w:val="both"/>
              <w:rPr>
                <w:rFonts w:ascii="Garamond" w:hAnsi="Garamond"/>
                <w:sz w:val="20"/>
                <w:szCs w:val="20"/>
              </w:rPr>
            </w:pPr>
            <w:r w:rsidRPr="002043EB">
              <w:rPr>
                <w:rFonts w:ascii="Garamond" w:hAnsi="Garamond"/>
                <w:sz w:val="20"/>
                <w:szCs w:val="20"/>
              </w:rPr>
              <w:t>Nem állapítható meg támogatás, ha a kérelmező alanyi vagy normatív közgyógyellátásra jogosult.</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EA2257" w:rsidRPr="002043EB" w:rsidRDefault="00EA2257" w:rsidP="00EA225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r>
      <w:tr w:rsidR="00EA2257" w:rsidRPr="002043EB" w:rsidTr="00276396">
        <w:tc>
          <w:tcPr>
            <w:tcW w:w="1838"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Időskorúak eseti támogatása</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c>
          <w:tcPr>
            <w:tcW w:w="1134" w:type="dxa"/>
          </w:tcPr>
          <w:p w:rsidR="00EA2257" w:rsidRPr="002043EB" w:rsidRDefault="00EA2257" w:rsidP="00EA2257">
            <w:pPr>
              <w:jc w:val="both"/>
              <w:rPr>
                <w:rFonts w:ascii="Garamond" w:hAnsi="Garamond"/>
                <w:sz w:val="20"/>
                <w:szCs w:val="20"/>
              </w:rPr>
            </w:pPr>
            <w:r w:rsidRPr="002043EB">
              <w:rPr>
                <w:rFonts w:ascii="Garamond" w:hAnsi="Garamond"/>
                <w:sz w:val="20"/>
                <w:szCs w:val="20"/>
              </w:rPr>
              <w:t>Polgármester</w:t>
            </w:r>
          </w:p>
        </w:tc>
        <w:tc>
          <w:tcPr>
            <w:tcW w:w="1418" w:type="dxa"/>
          </w:tcPr>
          <w:p w:rsidR="00EA2257" w:rsidRPr="002043EB" w:rsidRDefault="00EA2257" w:rsidP="00EA2257">
            <w:pPr>
              <w:jc w:val="both"/>
              <w:rPr>
                <w:rFonts w:ascii="Garamond" w:hAnsi="Garamond"/>
                <w:sz w:val="20"/>
                <w:szCs w:val="20"/>
              </w:rPr>
            </w:pPr>
            <w:r w:rsidRPr="002043EB">
              <w:rPr>
                <w:rFonts w:ascii="Garamond" w:hAnsi="Garamond"/>
                <w:sz w:val="20"/>
                <w:szCs w:val="20"/>
              </w:rPr>
              <w:t>Budapest XII. kerület</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tc>
        <w:tc>
          <w:tcPr>
            <w:tcW w:w="3402" w:type="dxa"/>
          </w:tcPr>
          <w:p w:rsidR="00EA2257" w:rsidRPr="002043EB" w:rsidRDefault="00EA2257" w:rsidP="00EA2257">
            <w:pPr>
              <w:jc w:val="both"/>
              <w:rPr>
                <w:rFonts w:ascii="Garamond" w:hAnsi="Garamond"/>
                <w:sz w:val="20"/>
                <w:szCs w:val="20"/>
              </w:rPr>
            </w:pPr>
            <w:r w:rsidRPr="002043EB">
              <w:rPr>
                <w:rFonts w:ascii="Garamond" w:hAnsi="Garamond"/>
                <w:sz w:val="20"/>
                <w:szCs w:val="20"/>
              </w:rPr>
              <w:t xml:space="preserve">Szükséges </w:t>
            </w:r>
            <w:proofErr w:type="gramStart"/>
            <w:r w:rsidRPr="002043EB">
              <w:rPr>
                <w:rFonts w:ascii="Garamond" w:hAnsi="Garamond"/>
                <w:sz w:val="20"/>
                <w:szCs w:val="20"/>
              </w:rPr>
              <w:t>dokumentumok</w:t>
            </w:r>
            <w:proofErr w:type="gramEnd"/>
            <w:r w:rsidRPr="002043EB">
              <w:rPr>
                <w:rFonts w:ascii="Garamond" w:hAnsi="Garamond"/>
                <w:sz w:val="20"/>
                <w:szCs w:val="20"/>
              </w:rPr>
              <w:t>, okmányok:</w:t>
            </w:r>
            <w:r w:rsidRPr="002043EB">
              <w:rPr>
                <w:rFonts w:ascii="Garamond" w:hAnsi="Garamond"/>
                <w:sz w:val="20"/>
                <w:szCs w:val="20"/>
              </w:rPr>
              <w:tab/>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hitelt érdemlő jövedelemigazolások</w:t>
            </w:r>
          </w:p>
          <w:p w:rsidR="00EA2257" w:rsidRPr="002043EB" w:rsidRDefault="00EA2257" w:rsidP="00EA2257">
            <w:pPr>
              <w:jc w:val="both"/>
              <w:rPr>
                <w:rFonts w:ascii="Garamond" w:hAnsi="Garamond"/>
                <w:sz w:val="20"/>
                <w:szCs w:val="20"/>
              </w:rPr>
            </w:pPr>
            <w:r w:rsidRPr="002043EB">
              <w:rPr>
                <w:rFonts w:ascii="Garamond" w:hAnsi="Garamond"/>
                <w:sz w:val="20"/>
                <w:szCs w:val="20"/>
              </w:rPr>
              <w:t>a rendszeres jövedelmeknél</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Magyar Államkincstár, a Munkaügyi Központ, a járási hivatal, önkormányzat, nyugdíjfolyósító szerv, illetve az Egészségbiztosítási Pénztár által folyósított ellátásoknál postaszelvény/bankszámlakivonat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kereső tevékenységből származó, illetve egyéb rendszeres jövedelmeknél a munkáltató által kiállított jövedelemigazolás vagy fizetési jegyzék nyújtható be</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vállalkozásból származó jövedelem esetén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könyvelő által kiállított </w:t>
            </w:r>
            <w:proofErr w:type="gramStart"/>
            <w:r w:rsidRPr="002043EB">
              <w:rPr>
                <w:rFonts w:ascii="Garamond" w:hAnsi="Garamond"/>
                <w:sz w:val="20"/>
                <w:szCs w:val="20"/>
              </w:rPr>
              <w:t>dokumentum</w:t>
            </w:r>
            <w:proofErr w:type="gramEnd"/>
            <w:r w:rsidRPr="002043EB">
              <w:rPr>
                <w:rFonts w:ascii="Garamond" w:hAnsi="Garamond"/>
                <w:sz w:val="20"/>
                <w:szCs w:val="20"/>
              </w:rPr>
              <w:t xml:space="preserve"> nyújtható be: a kérelem benyújtását megelőző 12 havi nettó jövedelem havi bontásban</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munkanélküli esetében:</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álláskeresési ellátásban részesülő esetén a megállapító határozat másolata és postaszelvény/bankszámla-értesítő az utolsó havi kifizetett ellátásról</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jövedelem nélküli munkanélküli esetén a munkanélküli személy erre vonatkozó írásbeli nyilatkozata</w:t>
            </w:r>
          </w:p>
          <w:p w:rsidR="00EA2257" w:rsidRPr="002043EB" w:rsidRDefault="00EA2257" w:rsidP="00EA2257">
            <w:pPr>
              <w:jc w:val="both"/>
              <w:rPr>
                <w:rFonts w:ascii="Garamond" w:hAnsi="Garamond"/>
                <w:sz w:val="20"/>
                <w:szCs w:val="20"/>
              </w:rPr>
            </w:pPr>
          </w:p>
        </w:tc>
        <w:tc>
          <w:tcPr>
            <w:tcW w:w="2835" w:type="dxa"/>
          </w:tcPr>
          <w:p w:rsidR="00EA2257" w:rsidRPr="002043EB" w:rsidRDefault="00EA2257" w:rsidP="00EA2257">
            <w:pPr>
              <w:rPr>
                <w:rFonts w:ascii="Garamond" w:hAnsi="Garamond"/>
                <w:sz w:val="20"/>
                <w:szCs w:val="20"/>
              </w:rPr>
            </w:pPr>
            <w:r w:rsidRPr="002043EB">
              <w:rPr>
                <w:rFonts w:ascii="Garamond" w:hAnsi="Garamond"/>
                <w:sz w:val="20"/>
                <w:szCs w:val="20"/>
              </w:rPr>
              <w:t>Az eljárás illetékmentes.</w:t>
            </w:r>
          </w:p>
        </w:tc>
        <w:tc>
          <w:tcPr>
            <w:tcW w:w="10347" w:type="dxa"/>
          </w:tcPr>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Az önkormányzat rendelete értelmében a támogatás </w:t>
            </w:r>
            <w:proofErr w:type="gramStart"/>
            <w:r w:rsidRPr="002043EB">
              <w:rPr>
                <w:rFonts w:ascii="Garamond" w:hAnsi="Garamond"/>
                <w:sz w:val="20"/>
                <w:szCs w:val="20"/>
              </w:rPr>
              <w:t>automatikusan</w:t>
            </w:r>
            <w:proofErr w:type="gramEnd"/>
            <w:r w:rsidRPr="002043EB">
              <w:rPr>
                <w:rFonts w:ascii="Garamond" w:hAnsi="Garamond"/>
                <w:sz w:val="20"/>
                <w:szCs w:val="20"/>
              </w:rPr>
              <w:t>, tehát külön igénylés nélkül jár mindazoknak a február 28-áig 65. életévüket betöltött személyeknek, akik előző év szeptember 1-je és tárgyév február 28-a között esetenkénti támogatásban, krízistámogatásban, temetési támogatásban vagy rendkívüli gyermekvédelmi támogatásban részesültek.</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Aki ilyen támogatásban nem részesült és február 28-áig betölti a 65. életévét, valamint családjában az egy főre jutó havi nettó jövedelem nem haladja meg a 90.700 forintot, illetve fokozottan rászoruló kérelmező esetén </w:t>
            </w:r>
            <w:proofErr w:type="gramStart"/>
            <w:r w:rsidRPr="002043EB">
              <w:rPr>
                <w:rFonts w:ascii="Garamond" w:hAnsi="Garamond"/>
                <w:sz w:val="20"/>
                <w:szCs w:val="20"/>
              </w:rPr>
              <w:t>a</w:t>
            </w:r>
            <w:proofErr w:type="gramEnd"/>
            <w:r w:rsidRPr="002043EB">
              <w:rPr>
                <w:rFonts w:ascii="Garamond" w:hAnsi="Garamond"/>
                <w:sz w:val="20"/>
                <w:szCs w:val="20"/>
              </w:rPr>
              <w:t xml:space="preserve">  </w:t>
            </w:r>
            <w:proofErr w:type="spellStart"/>
            <w:r w:rsidRPr="002043EB">
              <w:rPr>
                <w:rFonts w:ascii="Garamond" w:hAnsi="Garamond"/>
                <w:sz w:val="20"/>
                <w:szCs w:val="20"/>
              </w:rPr>
              <w:t>a</w:t>
            </w:r>
            <w:proofErr w:type="spellEnd"/>
            <w:r w:rsidRPr="002043EB">
              <w:rPr>
                <w:rFonts w:ascii="Garamond" w:hAnsi="Garamond"/>
                <w:sz w:val="20"/>
                <w:szCs w:val="20"/>
              </w:rPr>
              <w:t xml:space="preserve">  103.400 forintot, kérelemre kaphat támogatást.</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Az időskorúak eseti támogatására kérelem január 1-jétől február 28-áig nyújtható be a Polgármesteri Hivatal Népjóléti Irodájához.</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EA2257" w:rsidRPr="002043EB" w:rsidRDefault="00EA2257" w:rsidP="00EA225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r>
      <w:tr w:rsidR="00EA2257" w:rsidRPr="002043EB" w:rsidTr="00276396">
        <w:tc>
          <w:tcPr>
            <w:tcW w:w="1838" w:type="dxa"/>
          </w:tcPr>
          <w:p w:rsidR="00EA2257" w:rsidRPr="002043EB" w:rsidRDefault="00EA2257" w:rsidP="00EA2257">
            <w:pPr>
              <w:jc w:val="both"/>
              <w:rPr>
                <w:rFonts w:ascii="Garamond" w:hAnsi="Garamond"/>
                <w:sz w:val="20"/>
                <w:szCs w:val="20"/>
              </w:rPr>
            </w:pPr>
            <w:r w:rsidRPr="002043EB">
              <w:rPr>
                <w:rFonts w:ascii="Garamond" w:hAnsi="Garamond"/>
                <w:sz w:val="20"/>
                <w:szCs w:val="20"/>
              </w:rPr>
              <w:t xml:space="preserve">Iskolai tanulók szociális ösztöndíja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c>
          <w:tcPr>
            <w:tcW w:w="1134" w:type="dxa"/>
          </w:tcPr>
          <w:p w:rsidR="00EA2257" w:rsidRPr="002043EB" w:rsidRDefault="00EA2257" w:rsidP="00EA2257">
            <w:pPr>
              <w:jc w:val="both"/>
              <w:rPr>
                <w:rFonts w:ascii="Garamond" w:hAnsi="Garamond"/>
                <w:sz w:val="20"/>
                <w:szCs w:val="20"/>
              </w:rPr>
            </w:pPr>
            <w:r w:rsidRPr="002043EB">
              <w:rPr>
                <w:rFonts w:ascii="Garamond" w:hAnsi="Garamond"/>
                <w:sz w:val="20"/>
                <w:szCs w:val="20"/>
              </w:rPr>
              <w:t>Polgármester</w:t>
            </w:r>
          </w:p>
        </w:tc>
        <w:tc>
          <w:tcPr>
            <w:tcW w:w="1418" w:type="dxa"/>
          </w:tcPr>
          <w:p w:rsidR="00EA2257" w:rsidRPr="002043EB" w:rsidRDefault="00EA2257" w:rsidP="00EA2257">
            <w:pPr>
              <w:jc w:val="both"/>
              <w:rPr>
                <w:rFonts w:ascii="Garamond" w:hAnsi="Garamond"/>
                <w:sz w:val="20"/>
                <w:szCs w:val="20"/>
              </w:rPr>
            </w:pPr>
            <w:r w:rsidRPr="002043EB">
              <w:rPr>
                <w:rFonts w:ascii="Garamond" w:hAnsi="Garamond"/>
                <w:sz w:val="20"/>
                <w:szCs w:val="20"/>
              </w:rPr>
              <w:t>Budapest XII. kerület</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Kérelmező szülő vagy gyám XII. kerületi bejelentett lakóhelye alapján.</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p w:rsidR="00EA2257" w:rsidRPr="002043EB" w:rsidRDefault="00EA2257" w:rsidP="00EA2257">
            <w:pPr>
              <w:jc w:val="both"/>
              <w:rPr>
                <w:rFonts w:ascii="Garamond" w:hAnsi="Garamond"/>
                <w:sz w:val="20"/>
                <w:szCs w:val="20"/>
              </w:rPr>
            </w:pPr>
          </w:p>
        </w:tc>
        <w:tc>
          <w:tcPr>
            <w:tcW w:w="3402" w:type="dxa"/>
          </w:tcPr>
          <w:p w:rsidR="00EA2257" w:rsidRPr="002043EB" w:rsidRDefault="00EA2257" w:rsidP="00EA2257">
            <w:pPr>
              <w:jc w:val="both"/>
              <w:rPr>
                <w:rFonts w:ascii="Garamond" w:hAnsi="Garamond"/>
                <w:sz w:val="20"/>
                <w:szCs w:val="20"/>
              </w:rPr>
            </w:pPr>
            <w:r w:rsidRPr="002043EB">
              <w:rPr>
                <w:rFonts w:ascii="Garamond" w:hAnsi="Garamond"/>
                <w:sz w:val="20"/>
                <w:szCs w:val="20"/>
              </w:rPr>
              <w:t>A kérelmet a formanyomtatványon kell benyújtani. A kérelemnek tartalmaznia kell a kérelmező személyes adatait, lakcímét, a jövedelmére vonatkozó adatokat.</w:t>
            </w:r>
          </w:p>
          <w:p w:rsidR="00EA2257" w:rsidRPr="002043EB" w:rsidRDefault="00EA2257" w:rsidP="00EA2257">
            <w:pPr>
              <w:jc w:val="both"/>
              <w:rPr>
                <w:rFonts w:ascii="Garamond" w:hAnsi="Garamond"/>
                <w:sz w:val="20"/>
                <w:szCs w:val="20"/>
              </w:rPr>
            </w:pPr>
            <w:r w:rsidRPr="002043EB">
              <w:rPr>
                <w:rFonts w:ascii="Garamond" w:hAnsi="Garamond"/>
                <w:sz w:val="20"/>
                <w:szCs w:val="20"/>
              </w:rPr>
              <w:t>a kérelemhez szükséges mellékletek:</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Az iskola igazolása arról, hogy a gyermek az iskola nappali tagozatos tanulója és a tanulmányi átlaga a 4,1-et meghaladja.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Jövedelemigazolások: a kérelmező és a vele együtt élő családtagjainak a havonta rendszeresen mérhető jövedelmeknél a kérelem benyújtását megelőző hónap, egyéb jövedelmeknél a kérelem benyújtását megelőző 12 hónap nettó jövedelmét tanúsító iratok </w:t>
            </w:r>
          </w:p>
          <w:p w:rsidR="00EA2257" w:rsidRPr="002043EB" w:rsidRDefault="00EA2257" w:rsidP="00EA2257">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w:t>
            </w:r>
            <w:proofErr w:type="gramStart"/>
            <w:r w:rsidRPr="002043EB">
              <w:rPr>
                <w:rFonts w:ascii="Garamond" w:hAnsi="Garamond"/>
                <w:sz w:val="20"/>
                <w:szCs w:val="20"/>
              </w:rPr>
              <w:t>...</w:t>
            </w:r>
            <w:proofErr w:type="gramEnd"/>
            <w:r w:rsidRPr="002043EB">
              <w:rPr>
                <w:rFonts w:ascii="Garamond" w:hAnsi="Garamond"/>
                <w:sz w:val="20"/>
                <w:szCs w:val="20"/>
              </w:rPr>
              <w:t>stb.)</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nem havi rendszerességgel szerzett, illetve vállalkozásból származó jövedelem </w:t>
            </w:r>
            <w:r w:rsidRPr="002043EB">
              <w:rPr>
                <w:rFonts w:ascii="Garamond" w:hAnsi="Garamond"/>
                <w:sz w:val="20"/>
                <w:szCs w:val="20"/>
              </w:rPr>
              <w:lastRenderedPageBreak/>
              <w:t xml:space="preserve">esetén a kérelem benyújtását megelőző 12 hónap jövedelmét igazoló </w:t>
            </w:r>
            <w:proofErr w:type="gramStart"/>
            <w:r w:rsidRPr="002043EB">
              <w:rPr>
                <w:rFonts w:ascii="Garamond" w:hAnsi="Garamond"/>
                <w:sz w:val="20"/>
                <w:szCs w:val="20"/>
              </w:rPr>
              <w:t>dokumentumok</w:t>
            </w:r>
            <w:proofErr w:type="gramEnd"/>
            <w:r w:rsidRPr="002043EB">
              <w:rPr>
                <w:rFonts w:ascii="Garamond" w:hAnsi="Garamond"/>
                <w:sz w:val="20"/>
                <w:szCs w:val="20"/>
              </w:rPr>
              <w:t>:</w:t>
            </w:r>
          </w:p>
          <w:p w:rsidR="00EA2257" w:rsidRPr="002043EB" w:rsidRDefault="00EA2257" w:rsidP="00EA2257">
            <w:pPr>
              <w:jc w:val="both"/>
              <w:rPr>
                <w:rFonts w:ascii="Garamond" w:hAnsi="Garamond"/>
                <w:sz w:val="20"/>
                <w:szCs w:val="20"/>
              </w:rPr>
            </w:pPr>
            <w:r w:rsidRPr="002043EB">
              <w:rPr>
                <w:rFonts w:ascii="Garamond" w:hAnsi="Garamond"/>
                <w:sz w:val="20"/>
                <w:szCs w:val="20"/>
              </w:rPr>
              <w:t>- az adóbevallással lezárt időszakra vonatkozóan APEH igazolást,</w:t>
            </w:r>
          </w:p>
          <w:p w:rsidR="00EA2257" w:rsidRPr="002043EB" w:rsidRDefault="00EA2257" w:rsidP="00EA2257">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gyermekek esetén tanulói jogviszony igazolást,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válás és egyéb esetekben bírósági, gyámhatósági határozatokat (a gyermek elhelyezése és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EA2257" w:rsidRPr="002043EB" w:rsidRDefault="00EA2257" w:rsidP="00EA2257">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táppénzt a kifizetőhely 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rsidR="00EA2257" w:rsidRPr="002043EB" w:rsidRDefault="00EA2257" w:rsidP="00EA2257">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EA2257" w:rsidRPr="002043EB" w:rsidRDefault="00EA2257" w:rsidP="00EA2257">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a Magyar Államkincstár határozatával, postai utalvánnyal, bankszámla-értesítővel, a gyermektartásdíj összegét a szülők közti megállapodással, bírói ítélettel, postai utalvánnyal/bankszámla értesítővel;</w:t>
            </w:r>
          </w:p>
          <w:p w:rsidR="00EA2257" w:rsidRPr="002043EB" w:rsidRDefault="00EA2257" w:rsidP="00EA2257">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támogatást a vonatkozó határozattal és postai utalvánnyal/bankszámla értesítővel;</w:t>
            </w:r>
          </w:p>
          <w:p w:rsidR="00EA2257" w:rsidRPr="002043EB" w:rsidRDefault="00EA2257" w:rsidP="00EA2257">
            <w:pPr>
              <w:jc w:val="both"/>
              <w:rPr>
                <w:rFonts w:ascii="Garamond" w:hAnsi="Garamond"/>
                <w:sz w:val="20"/>
                <w:szCs w:val="20"/>
              </w:rPr>
            </w:pPr>
            <w:r w:rsidRPr="002043EB">
              <w:rPr>
                <w:rFonts w:ascii="Garamond" w:hAnsi="Garamond"/>
                <w:sz w:val="20"/>
                <w:szCs w:val="20"/>
              </w:rPr>
              <w:t>- bérbeadásból származó jövedelmet a bérleti szerződéssel;</w:t>
            </w:r>
          </w:p>
          <w:p w:rsidR="00EA2257" w:rsidRPr="002043EB" w:rsidRDefault="00EA2257" w:rsidP="00EA2257">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EA2257" w:rsidRPr="002043EB" w:rsidRDefault="00EA2257" w:rsidP="00EA2257">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alkalmi munkából származó jövedelmet alkalmi munkavállalói könyv </w:t>
            </w:r>
            <w:r w:rsidRPr="002043EB">
              <w:rPr>
                <w:rFonts w:ascii="Garamond" w:hAnsi="Garamond"/>
                <w:sz w:val="20"/>
                <w:szCs w:val="20"/>
              </w:rPr>
              <w:lastRenderedPageBreak/>
              <w:t>bemutatásával vagy felelősség mellett kiállított nyilatkozattal.</w:t>
            </w:r>
          </w:p>
          <w:p w:rsidR="00EA2257" w:rsidRPr="002043EB" w:rsidRDefault="00EA2257" w:rsidP="00EA2257">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rsidR="00EA2257" w:rsidRPr="002043EB" w:rsidRDefault="00EA2257" w:rsidP="00EA2257">
            <w:pPr>
              <w:jc w:val="both"/>
              <w:rPr>
                <w:rFonts w:ascii="Garamond" w:hAnsi="Garamond"/>
                <w:sz w:val="20"/>
                <w:szCs w:val="20"/>
              </w:rPr>
            </w:pPr>
          </w:p>
        </w:tc>
        <w:tc>
          <w:tcPr>
            <w:tcW w:w="2835"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rsidR="00EA2257" w:rsidRPr="002043EB" w:rsidRDefault="00EA2257" w:rsidP="00EA2257">
            <w:pPr>
              <w:jc w:val="both"/>
              <w:rPr>
                <w:rFonts w:ascii="Garamond" w:hAnsi="Garamond"/>
                <w:sz w:val="20"/>
                <w:szCs w:val="20"/>
              </w:rPr>
            </w:pPr>
            <w:r w:rsidRPr="002043EB">
              <w:rPr>
                <w:rFonts w:ascii="Garamond" w:hAnsi="Garamond"/>
                <w:sz w:val="20"/>
                <w:szCs w:val="20"/>
              </w:rPr>
              <w:t xml:space="preserve">Iskolai tanulók szociális ösztöndíjában részesíthető a nappali tagozatos tanuló, az általános iskola 4. osztályának elvégzésétől, a szakiskola, középiskola befejezéséig, ha a tanuló tanulmányi eredménye a kérelem benyújtását megelőző tanév végén a 4-es átlagot elérte vagy meghaladta és a gyermeket gondozó családban az egy főre jutó havi jövedelem a jogosultsági összeghatár 70 %-át, fokozottan rászoruló gyermek esetén a 81 %-át nem haladja meg. </w:t>
            </w:r>
          </w:p>
          <w:p w:rsidR="00EA2257" w:rsidRPr="002043EB" w:rsidRDefault="00EA2257" w:rsidP="00EA2257">
            <w:pPr>
              <w:jc w:val="both"/>
              <w:rPr>
                <w:rFonts w:ascii="Garamond" w:hAnsi="Garamond"/>
                <w:sz w:val="20"/>
                <w:szCs w:val="20"/>
              </w:rPr>
            </w:pPr>
            <w:r w:rsidRPr="002043EB">
              <w:rPr>
                <w:rFonts w:ascii="Garamond" w:hAnsi="Garamond"/>
                <w:sz w:val="20"/>
                <w:szCs w:val="20"/>
              </w:rPr>
              <w:t>A szociális ösztöndíj havi összege a jogosultsági összeghatár 7,5 %-</w:t>
            </w:r>
            <w:proofErr w:type="gramStart"/>
            <w:r w:rsidRPr="002043EB">
              <w:rPr>
                <w:rFonts w:ascii="Garamond" w:hAnsi="Garamond"/>
                <w:sz w:val="20"/>
                <w:szCs w:val="20"/>
              </w:rPr>
              <w:t>a.</w:t>
            </w:r>
            <w:proofErr w:type="gramEnd"/>
            <w:r w:rsidRPr="002043EB">
              <w:rPr>
                <w:rFonts w:ascii="Garamond" w:hAnsi="Garamond"/>
                <w:sz w:val="20"/>
                <w:szCs w:val="20"/>
              </w:rPr>
              <w:t xml:space="preserve"> A szociális ösztöndíj iránti kérelmet augusztus 15. és október 31. között lehet benyújtani.</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Az ösztöndíj szeptembertől júniusig, azaz 10 hónapra kerül megállapításra.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EA2257" w:rsidRPr="002043EB" w:rsidRDefault="00EA2257" w:rsidP="00EA225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r>
      <w:tr w:rsidR="00EA2257" w:rsidRPr="002043EB" w:rsidTr="00276396">
        <w:tc>
          <w:tcPr>
            <w:tcW w:w="1838"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 xml:space="preserve">Kiegészítő lakbértámogatás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c>
          <w:tcPr>
            <w:tcW w:w="1134" w:type="dxa"/>
          </w:tcPr>
          <w:p w:rsidR="00EA2257" w:rsidRPr="002043EB" w:rsidRDefault="00EA2257" w:rsidP="00EA2257">
            <w:pPr>
              <w:jc w:val="both"/>
              <w:rPr>
                <w:rFonts w:ascii="Garamond" w:hAnsi="Garamond"/>
                <w:sz w:val="20"/>
                <w:szCs w:val="20"/>
              </w:rPr>
            </w:pPr>
            <w:r w:rsidRPr="002043EB">
              <w:rPr>
                <w:rFonts w:ascii="Garamond" w:hAnsi="Garamond"/>
                <w:sz w:val="20"/>
                <w:szCs w:val="20"/>
              </w:rPr>
              <w:t>Polgármester</w:t>
            </w:r>
          </w:p>
        </w:tc>
        <w:tc>
          <w:tcPr>
            <w:tcW w:w="1418" w:type="dxa"/>
          </w:tcPr>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Az Önkormányzat tulajdonában álló lakásokra és helyiségekre, valamint az önkormányzati tulajdonban álló lakásokra fennálló lakáshasználati jogviszonyokra is, ha a lakás használója díjat fizet. </w:t>
            </w:r>
          </w:p>
          <w:p w:rsidR="00EA2257" w:rsidRPr="002043EB" w:rsidRDefault="00EA2257" w:rsidP="00EA2257">
            <w:pPr>
              <w:jc w:val="both"/>
              <w:rPr>
                <w:rFonts w:ascii="Garamond" w:hAnsi="Garamond"/>
                <w:sz w:val="20"/>
                <w:szCs w:val="20"/>
              </w:rPr>
            </w:pPr>
          </w:p>
        </w:tc>
        <w:tc>
          <w:tcPr>
            <w:tcW w:w="3402" w:type="dxa"/>
          </w:tcPr>
          <w:p w:rsidR="00EA2257" w:rsidRPr="002043EB" w:rsidRDefault="00EA2257" w:rsidP="00EA2257">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w:t>
            </w:r>
          </w:p>
          <w:p w:rsidR="00EA2257" w:rsidRPr="002043EB" w:rsidRDefault="00EA2257" w:rsidP="00EA2257">
            <w:pPr>
              <w:jc w:val="both"/>
              <w:rPr>
                <w:rFonts w:ascii="Garamond" w:hAnsi="Garamond"/>
                <w:sz w:val="20"/>
                <w:szCs w:val="20"/>
              </w:rPr>
            </w:pPr>
            <w:r w:rsidRPr="002043EB">
              <w:rPr>
                <w:rFonts w:ascii="Garamond" w:hAnsi="Garamond"/>
                <w:sz w:val="20"/>
                <w:szCs w:val="20"/>
              </w:rPr>
              <w:t>A kérelemhez szükséges mellékletek:</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megállapított lakbér összegéről szóló igazolás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vagyonnyilatkozat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utolsó 3 hónap befizetett lakbért igazoló csekkek másolata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arról, hogy van-e közüzemi tartozása, ha igen ennek összege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arról, hogy az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 valamelyik tagja </w:t>
            </w:r>
          </w:p>
          <w:p w:rsidR="00EA2257" w:rsidRPr="002043EB" w:rsidRDefault="00EA2257" w:rsidP="00EA225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rendszeres szociális támogatásban vagy </w:t>
            </w:r>
          </w:p>
          <w:p w:rsidR="00EA2257" w:rsidRPr="002043EB" w:rsidRDefault="00EA2257" w:rsidP="00EA225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rendszeres szociális járadékban vagy </w:t>
            </w:r>
          </w:p>
          <w:p w:rsidR="00EA2257" w:rsidRPr="002043EB" w:rsidRDefault="00EA2257" w:rsidP="00EA225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ápolási díjban vagy </w:t>
            </w:r>
          </w:p>
          <w:p w:rsidR="00EA2257" w:rsidRPr="002043EB" w:rsidRDefault="00EA2257" w:rsidP="00EA225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adósságkezelésben vagy </w:t>
            </w:r>
          </w:p>
          <w:p w:rsidR="00EA2257" w:rsidRPr="002043EB" w:rsidRDefault="00EA2257" w:rsidP="00EA225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rendszeres gyermekvédelmi kedvezményben vagy </w:t>
            </w:r>
          </w:p>
          <w:p w:rsidR="00EA2257" w:rsidRPr="002043EB" w:rsidRDefault="00EA2257" w:rsidP="00EA2257">
            <w:pPr>
              <w:jc w:val="both"/>
              <w:rPr>
                <w:rFonts w:ascii="Garamond" w:hAnsi="Garamond"/>
                <w:sz w:val="20"/>
                <w:szCs w:val="20"/>
              </w:rPr>
            </w:pPr>
            <w:r w:rsidRPr="002043EB">
              <w:rPr>
                <w:rFonts w:ascii="Garamond" w:hAnsi="Garamond"/>
                <w:sz w:val="20"/>
                <w:szCs w:val="20"/>
              </w:rPr>
              <w:t>o</w:t>
            </w:r>
            <w:r w:rsidRPr="002043EB">
              <w:rPr>
                <w:rFonts w:ascii="Garamond" w:hAnsi="Garamond"/>
                <w:sz w:val="20"/>
                <w:szCs w:val="20"/>
              </w:rPr>
              <w:tab/>
              <w:t xml:space="preserve">rokkantsági járadékban részesül.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támogatást kérő nyilatkozata saját és az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családtagjainak – a kérelem benyújtását megelőző – havi jövedelméről, valamint az azokat tanúsító igazolások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vállalkozásból származó jövedelem esetén az előző évről szóló APEH igazolás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családi pótlékról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18. életévet betöltött gyermekek esetén tanulói jogviszony igazolás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válás és egyéb esetekben bírósági, gyámhatósági határozatok (a gyermek elhelyezése és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 xml:space="preserve">)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tartásdíj összegéről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egyetemi, főiskolai hallgató esetén az ösztöndíj összegéről az oktatási intézmény igazolása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munkanélküli esetében </w:t>
            </w:r>
          </w:p>
          <w:p w:rsidR="00EA2257" w:rsidRPr="002043EB" w:rsidRDefault="00EA2257" w:rsidP="00EA2257">
            <w:pPr>
              <w:jc w:val="both"/>
              <w:rPr>
                <w:rFonts w:ascii="Garamond" w:hAnsi="Garamond"/>
                <w:sz w:val="20"/>
                <w:szCs w:val="20"/>
              </w:rPr>
            </w:pPr>
            <w:r w:rsidRPr="002043EB">
              <w:rPr>
                <w:rFonts w:ascii="Garamond" w:hAnsi="Garamond"/>
                <w:sz w:val="20"/>
                <w:szCs w:val="20"/>
              </w:rPr>
              <w:t>o álláskeresési támogatásban részesülők esetében a megállapító határozat másolata</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EA2257" w:rsidRPr="002043EB" w:rsidRDefault="00EA2257" w:rsidP="00EA2257">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táppénzt a kifizetőhely 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társas és egyéni vállalkozásból, valamint őstermelői tevékenységből származó </w:t>
            </w:r>
            <w:r w:rsidRPr="002043EB">
              <w:rPr>
                <w:rFonts w:ascii="Garamond" w:hAnsi="Garamond"/>
                <w:sz w:val="20"/>
                <w:szCs w:val="20"/>
              </w:rPr>
              <w:lastRenderedPageBreak/>
              <w:t>jövedelmet az APEH által kiadott jövedelemigazolással, valamint a könyvelő által kiállított nettó jövedelemigazolással, e kérelem benyújtását megelőző évre vonatkozóan</w:t>
            </w:r>
          </w:p>
          <w:p w:rsidR="00EA2257" w:rsidRPr="002043EB" w:rsidRDefault="00EA2257" w:rsidP="00EA2257">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EA2257" w:rsidRPr="002043EB" w:rsidRDefault="00EA2257" w:rsidP="00EA2257">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postai utalvánnyal, bankszámla-értesítővel, a gyermektartásdíj összegét a szülők közti megállapodással, bírói ítélettel, postai utalvánnyal, bankszámla-értesítővel, Magyar Államkincstár határozatával</w:t>
            </w:r>
          </w:p>
          <w:p w:rsidR="00EA2257" w:rsidRPr="002043EB" w:rsidRDefault="00EA2257" w:rsidP="00EA2257">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támogatást a vonatkozó határozattal és postai utalvánnyal/bankszámla értesítővel</w:t>
            </w:r>
          </w:p>
          <w:p w:rsidR="00EA2257" w:rsidRPr="002043EB" w:rsidRDefault="00EA2257" w:rsidP="00EA2257">
            <w:pPr>
              <w:jc w:val="both"/>
              <w:rPr>
                <w:rFonts w:ascii="Garamond" w:hAnsi="Garamond"/>
                <w:sz w:val="20"/>
                <w:szCs w:val="20"/>
              </w:rPr>
            </w:pPr>
            <w:r w:rsidRPr="002043EB">
              <w:rPr>
                <w:rFonts w:ascii="Garamond" w:hAnsi="Garamond"/>
                <w:sz w:val="20"/>
                <w:szCs w:val="20"/>
              </w:rPr>
              <w:t>- bérbeadásból származó jövedelmet a bérleti szerződéssel</w:t>
            </w:r>
          </w:p>
          <w:p w:rsidR="00EA2257" w:rsidRPr="002043EB" w:rsidRDefault="00EA2257" w:rsidP="00EA2257">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EA2257" w:rsidRPr="002043EB" w:rsidRDefault="00EA2257" w:rsidP="00EA2257">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EA2257" w:rsidRPr="002043EB" w:rsidRDefault="00EA2257" w:rsidP="00EA2257">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p w:rsidR="00EA2257" w:rsidRPr="002043EB" w:rsidRDefault="00EA2257" w:rsidP="00EA2257">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rsidR="00EA2257" w:rsidRPr="002043EB" w:rsidRDefault="00EA2257" w:rsidP="00EA2257">
            <w:pPr>
              <w:jc w:val="both"/>
              <w:rPr>
                <w:rFonts w:ascii="Garamond" w:hAnsi="Garamond"/>
                <w:sz w:val="20"/>
                <w:szCs w:val="20"/>
              </w:rPr>
            </w:pPr>
            <w:r w:rsidRPr="002043EB">
              <w:rPr>
                <w:rFonts w:ascii="Garamond" w:hAnsi="Garamond"/>
                <w:sz w:val="20"/>
                <w:szCs w:val="20"/>
              </w:rPr>
              <w:t>- munkanélküli esetében: álláskeresési támogatásban részesülők esetében a megállapító határozat fénymásolata és postaszelvény/bankszámla-értesítő</w:t>
            </w:r>
          </w:p>
          <w:p w:rsidR="00EA2257" w:rsidRPr="002043EB" w:rsidRDefault="00EA2257" w:rsidP="00EA2257">
            <w:pPr>
              <w:jc w:val="both"/>
              <w:rPr>
                <w:rFonts w:ascii="Garamond" w:hAnsi="Garamond"/>
                <w:sz w:val="20"/>
                <w:szCs w:val="20"/>
              </w:rPr>
            </w:pPr>
          </w:p>
        </w:tc>
        <w:tc>
          <w:tcPr>
            <w:tcW w:w="2835"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rsidR="00EA2257" w:rsidRPr="002043EB" w:rsidRDefault="00EA2257" w:rsidP="00EA2257">
            <w:pPr>
              <w:jc w:val="both"/>
              <w:rPr>
                <w:rFonts w:ascii="Garamond" w:hAnsi="Garamond"/>
                <w:sz w:val="20"/>
                <w:szCs w:val="20"/>
              </w:rPr>
            </w:pPr>
            <w:r w:rsidRPr="002043EB">
              <w:rPr>
                <w:rFonts w:ascii="Garamond" w:hAnsi="Garamond"/>
                <w:sz w:val="20"/>
                <w:szCs w:val="20"/>
              </w:rPr>
              <w:t xml:space="preserve">Kiegészítő lakbértámogatás célja azoknak a szociálisan rászoruló bérlőknek a pénzbeli támogatása, akik számára a lakbér jellegű (lakbér, </w:t>
            </w:r>
            <w:proofErr w:type="spellStart"/>
            <w:r w:rsidRPr="002043EB">
              <w:rPr>
                <w:rFonts w:ascii="Garamond" w:hAnsi="Garamond"/>
                <w:sz w:val="20"/>
                <w:szCs w:val="20"/>
              </w:rPr>
              <w:t>különszolgáltatások</w:t>
            </w:r>
            <w:proofErr w:type="spellEnd"/>
            <w:r w:rsidRPr="002043EB">
              <w:rPr>
                <w:rFonts w:ascii="Garamond" w:hAnsi="Garamond"/>
                <w:sz w:val="20"/>
                <w:szCs w:val="20"/>
              </w:rPr>
              <w:t xml:space="preserve"> díja), valamint a lakásfenntartási költségek az egyéb támogatások mellett is nehézséget jelentenek.</w:t>
            </w:r>
          </w:p>
          <w:p w:rsidR="00EA2257" w:rsidRPr="002043EB" w:rsidRDefault="00EA2257" w:rsidP="00EA2257">
            <w:pPr>
              <w:jc w:val="both"/>
              <w:rPr>
                <w:rFonts w:ascii="Garamond" w:hAnsi="Garamond"/>
                <w:sz w:val="20"/>
                <w:szCs w:val="20"/>
              </w:rPr>
            </w:pPr>
            <w:r w:rsidRPr="002043EB">
              <w:rPr>
                <w:rFonts w:ascii="Garamond" w:hAnsi="Garamond"/>
                <w:sz w:val="20"/>
                <w:szCs w:val="20"/>
              </w:rPr>
              <w:t>A kiegészítő lakbértámogatásra való jogosultság feltételei:</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Kiegészítő lakbértámogatásra jogosult a bérlő, ha az ő és a vele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családtagok</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 főre jutó havi nettó jövedelme nem éri el az öregségi nyugdíj mindenkori legkisebb összegének kétszeresét, egyedülálló bérlő esetében a bérlő havi nettó jövedelme nem éri el az öregségi nyugdíj mindenkori legkisebb összegének két és félszeresét és</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nem rendelkeznek olyan ingatlan és ingó vagyonnal, vagyoni értékű </w:t>
            </w:r>
            <w:proofErr w:type="gramStart"/>
            <w:r w:rsidRPr="002043EB">
              <w:rPr>
                <w:rFonts w:ascii="Garamond" w:hAnsi="Garamond"/>
                <w:sz w:val="20"/>
                <w:szCs w:val="20"/>
              </w:rPr>
              <w:t>joggal</w:t>
            </w:r>
            <w:proofErr w:type="gramEnd"/>
            <w:r w:rsidRPr="002043EB">
              <w:rPr>
                <w:rFonts w:ascii="Garamond" w:hAnsi="Garamond"/>
                <w:sz w:val="20"/>
                <w:szCs w:val="20"/>
              </w:rPr>
              <w:t xml:space="preserve"> értékpapírral, amelynek együttes forgalmi értéke meghaladja az öregségi nyugdíj mindenkori legkisebb összegének kétszázszorosát, valamint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tulajdonában, haszonélvezetében, bérletében nincs másik lakás.</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 kiegészítő lakbértámogatás további feltétele, hogy</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bérlő vagy a vele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családtagok valamelyike</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rendszeres szociális támogatásban, vagy</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rendszeres szociális járadékban, vagy</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ápolási díjban, vagy</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adósságkezelésben, vagy</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rendszeres gyermekvédelmi kedvezményben, vagy</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rokkantsági járadékban részesül, vagy</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bérlő gyermekét egyedül nevelő szülő, illetve nagyszülő, vagy</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bérlő és a vele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családtagok életkora a 70 évet meghaladja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támogatás megállapítása szempontjából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családtagként a bérlő házastársa, gyermeke, befogadott gyermekének a gyermeke, szülője, továbbá a bérbeadó hozzájárulásával a lakásba befogadott más személyek vehetők figyelembe.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EA2257" w:rsidRPr="002043EB" w:rsidRDefault="00EA2257" w:rsidP="00EA225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r>
      <w:tr w:rsidR="00EA2257" w:rsidRPr="002043EB" w:rsidTr="00276396">
        <w:tc>
          <w:tcPr>
            <w:tcW w:w="1838" w:type="dxa"/>
          </w:tcPr>
          <w:p w:rsidR="00EA2257" w:rsidRPr="002043EB" w:rsidRDefault="00EA2257" w:rsidP="00EA2257">
            <w:pPr>
              <w:jc w:val="both"/>
              <w:rPr>
                <w:rFonts w:ascii="Garamond" w:hAnsi="Garamond"/>
                <w:sz w:val="20"/>
                <w:szCs w:val="20"/>
              </w:rPr>
            </w:pPr>
            <w:proofErr w:type="gramStart"/>
            <w:r w:rsidRPr="002043EB">
              <w:rPr>
                <w:rFonts w:ascii="Garamond" w:hAnsi="Garamond"/>
                <w:sz w:val="20"/>
                <w:szCs w:val="20"/>
              </w:rPr>
              <w:lastRenderedPageBreak/>
              <w:t>Krízis</w:t>
            </w:r>
            <w:proofErr w:type="gramEnd"/>
            <w:r w:rsidRPr="002043EB">
              <w:rPr>
                <w:rFonts w:ascii="Garamond" w:hAnsi="Garamond"/>
                <w:sz w:val="20"/>
                <w:szCs w:val="20"/>
              </w:rPr>
              <w:t>támogatás</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c>
          <w:tcPr>
            <w:tcW w:w="1134" w:type="dxa"/>
          </w:tcPr>
          <w:p w:rsidR="00EA2257" w:rsidRPr="002043EB" w:rsidRDefault="00EA2257" w:rsidP="00EA2257">
            <w:pPr>
              <w:jc w:val="both"/>
              <w:rPr>
                <w:rFonts w:ascii="Garamond" w:hAnsi="Garamond"/>
                <w:sz w:val="20"/>
                <w:szCs w:val="20"/>
              </w:rPr>
            </w:pPr>
            <w:r w:rsidRPr="002043EB">
              <w:rPr>
                <w:rFonts w:ascii="Garamond" w:hAnsi="Garamond"/>
                <w:sz w:val="20"/>
                <w:szCs w:val="20"/>
              </w:rPr>
              <w:t>Polgármester</w:t>
            </w:r>
          </w:p>
        </w:tc>
        <w:tc>
          <w:tcPr>
            <w:tcW w:w="1418" w:type="dxa"/>
          </w:tcPr>
          <w:p w:rsidR="00EA2257" w:rsidRPr="002043EB" w:rsidRDefault="00EA2257" w:rsidP="00EA2257">
            <w:pPr>
              <w:jc w:val="both"/>
              <w:rPr>
                <w:rFonts w:ascii="Garamond" w:hAnsi="Garamond"/>
                <w:sz w:val="20"/>
                <w:szCs w:val="20"/>
              </w:rPr>
            </w:pPr>
            <w:r w:rsidRPr="002043EB">
              <w:rPr>
                <w:rFonts w:ascii="Garamond" w:hAnsi="Garamond"/>
                <w:sz w:val="20"/>
                <w:szCs w:val="20"/>
              </w:rPr>
              <w:t>Budapest XII. kerület</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(Több bejelentett lakcím esetén akkor a XII. </w:t>
            </w:r>
            <w:r w:rsidRPr="002043EB">
              <w:rPr>
                <w:rFonts w:ascii="Garamond" w:hAnsi="Garamond"/>
                <w:sz w:val="20"/>
                <w:szCs w:val="20"/>
              </w:rPr>
              <w:lastRenderedPageBreak/>
              <w:t xml:space="preserve">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tc>
        <w:tc>
          <w:tcPr>
            <w:tcW w:w="3402"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 xml:space="preserve">Szükséges </w:t>
            </w:r>
            <w:proofErr w:type="gramStart"/>
            <w:r w:rsidRPr="002043EB">
              <w:rPr>
                <w:rFonts w:ascii="Garamond" w:hAnsi="Garamond"/>
                <w:sz w:val="20"/>
                <w:szCs w:val="20"/>
              </w:rPr>
              <w:t>dokumentumok</w:t>
            </w:r>
            <w:proofErr w:type="gramEnd"/>
            <w:r w:rsidRPr="002043EB">
              <w:rPr>
                <w:rFonts w:ascii="Garamond" w:hAnsi="Garamond"/>
                <w:sz w:val="20"/>
                <w:szCs w:val="20"/>
              </w:rPr>
              <w:t>, okmányok:</w:t>
            </w:r>
            <w:r w:rsidRPr="002043EB">
              <w:rPr>
                <w:rFonts w:ascii="Garamond" w:hAnsi="Garamond"/>
                <w:sz w:val="20"/>
                <w:szCs w:val="20"/>
              </w:rPr>
              <w:tab/>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hitelt érdemlő jövedelemigazolások</w:t>
            </w:r>
          </w:p>
          <w:p w:rsidR="00EA2257" w:rsidRPr="002043EB" w:rsidRDefault="00EA2257" w:rsidP="00EA2257">
            <w:pPr>
              <w:jc w:val="both"/>
              <w:rPr>
                <w:rFonts w:ascii="Garamond" w:hAnsi="Garamond"/>
                <w:sz w:val="20"/>
                <w:szCs w:val="20"/>
              </w:rPr>
            </w:pPr>
            <w:r w:rsidRPr="002043EB">
              <w:rPr>
                <w:rFonts w:ascii="Garamond" w:hAnsi="Garamond"/>
                <w:sz w:val="20"/>
                <w:szCs w:val="20"/>
              </w:rPr>
              <w:t>a rendszeres jövedelmeknél a kérelem benyújtását megelőző havi nettó jövedelem igazolása:</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Magyar Államkincstár, a Munkaügyi Központ, az önkormányzat, a járási hivatal, illetve az Egészségbiztosítási Pénztár által folyósított ellátásoknál postaszelvény/bankszámlakivonat,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kereső tevékenységből származó, illetve egyéb rendszeres jövedelmeknél a munkáltató által kiállított </w:t>
            </w:r>
            <w:r w:rsidRPr="002043EB">
              <w:rPr>
                <w:rFonts w:ascii="Garamond" w:hAnsi="Garamond"/>
                <w:sz w:val="20"/>
                <w:szCs w:val="20"/>
              </w:rPr>
              <w:lastRenderedPageBreak/>
              <w:t>hiteles jövedelemigazolás vagy fizetési jegyzék,</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nyugdíj igazolására a NYUFIG által kiadott bármely, a nyugdíjas törzsszámot tartalmazó hivatalos </w:t>
            </w:r>
            <w:proofErr w:type="gramStart"/>
            <w:r w:rsidRPr="002043EB">
              <w:rPr>
                <w:rFonts w:ascii="Garamond" w:hAnsi="Garamond"/>
                <w:sz w:val="20"/>
                <w:szCs w:val="20"/>
              </w:rPr>
              <w:t>dokumentum</w:t>
            </w:r>
            <w:proofErr w:type="gramEnd"/>
            <w:r w:rsidRPr="002043EB">
              <w:rPr>
                <w:rFonts w:ascii="Garamond" w:hAnsi="Garamond"/>
                <w:sz w:val="20"/>
                <w:szCs w:val="20"/>
              </w:rPr>
              <w:t xml:space="preserve">, valamint a postaszelvény/bankszámlakivonat nyújtható be.  A nyugdíjas nevét és törzsszámát egyaránt tartalmazó </w:t>
            </w:r>
            <w:proofErr w:type="gramStart"/>
            <w:r w:rsidRPr="002043EB">
              <w:rPr>
                <w:rFonts w:ascii="Garamond" w:hAnsi="Garamond"/>
                <w:sz w:val="20"/>
                <w:szCs w:val="20"/>
              </w:rPr>
              <w:t>dokumentumot</w:t>
            </w:r>
            <w:proofErr w:type="gramEnd"/>
            <w:r w:rsidRPr="002043EB">
              <w:rPr>
                <w:rFonts w:ascii="Garamond" w:hAnsi="Garamond"/>
                <w:sz w:val="20"/>
                <w:szCs w:val="20"/>
              </w:rPr>
              <w:t xml:space="preserve"> és a postaszelvényt első alkalommal kell a kérelemhez mellékelni, a továbbiakban elegendő a postaszelvény benyújtása.</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Vállalkozásból származó jövedelem esetén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könyvelő által kiállított </w:t>
            </w:r>
            <w:proofErr w:type="gramStart"/>
            <w:r w:rsidRPr="002043EB">
              <w:rPr>
                <w:rFonts w:ascii="Garamond" w:hAnsi="Garamond"/>
                <w:sz w:val="20"/>
                <w:szCs w:val="20"/>
              </w:rPr>
              <w:t>dokumentum</w:t>
            </w:r>
            <w:proofErr w:type="gramEnd"/>
            <w:r w:rsidRPr="002043EB">
              <w:rPr>
                <w:rFonts w:ascii="Garamond" w:hAnsi="Garamond"/>
                <w:sz w:val="20"/>
                <w:szCs w:val="20"/>
              </w:rPr>
              <w:t xml:space="preserve"> nyújtható be (a kérelem benyújtását megelőző 12 havi nettó jövedelem havi bontásban).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16. életévet betöltött gyermek esetén az oktatási intézmény igazolása a nappali oktatás munkarendje szerint fennálló tanulói vagy hallgatói jogviszonyról</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egyetemi, főiskolai hallgató esetén az oktatási intézmény igazolása az ösztöndíj összegéről</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egyedülálló, különélő szülő esetén:</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 elhelyezésére, ideiglenes hatályú elhelyezésére vonatkozó bírósági, illetve gyámhatósági döntés; a gyámrendelés tárgyában hozott gyámhatósági határozat; a gyermek elhelyezésére és a szülői felügyelet gyakorlására vonatkozó gyámhivatali jegyzőkönyv,</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gyermektartásdíj megállapításáról rendelkező vagy az egyezséget jóváhagyó bírósági ítélet, vagy végzés másolata, ennek hiányában a szülők közös nyilatkozata, valamint a gyermektartásdíj utolsó havi összegének igazolása (bankszámlakivonat, postaszelvény).</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Ha tartásdíjat nem kap: a tartásdíj megállapítása iránti bírósági kereset másolata, vagy a tartásdíj bírói úton történő végrehajtása iránti kérelem igazolása, vagy az állam általi megelőlegezését kezdeményező iratok másolata.</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munkanélküli esetében:</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álláskeresési ellátásban részesülő esetén a megállapító határozat másolata és postaszelvény/bankszámla-értesítő az utolsó havi kifizetett ellátásról</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jövedelem nélküli munkanélküli esetén a munkanélküli személy erre vonatkozó írásbeli nyilatkozata</w:t>
            </w:r>
          </w:p>
          <w:p w:rsidR="00EA2257" w:rsidRPr="002043EB" w:rsidRDefault="00EA2257" w:rsidP="00EA2257">
            <w:pPr>
              <w:jc w:val="both"/>
              <w:rPr>
                <w:rFonts w:ascii="Garamond" w:hAnsi="Garamond"/>
                <w:sz w:val="20"/>
                <w:szCs w:val="20"/>
              </w:rPr>
            </w:pPr>
          </w:p>
        </w:tc>
        <w:tc>
          <w:tcPr>
            <w:tcW w:w="2835"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rsidR="00EA2257" w:rsidRPr="002043EB" w:rsidRDefault="00EA2257" w:rsidP="00EA2257">
            <w:pPr>
              <w:jc w:val="both"/>
              <w:rPr>
                <w:rFonts w:ascii="Garamond" w:hAnsi="Garamond"/>
                <w:sz w:val="20"/>
                <w:szCs w:val="20"/>
              </w:rPr>
            </w:pPr>
            <w:proofErr w:type="gramStart"/>
            <w:r w:rsidRPr="002043EB">
              <w:rPr>
                <w:rFonts w:ascii="Garamond" w:hAnsi="Garamond"/>
                <w:sz w:val="20"/>
                <w:szCs w:val="20"/>
              </w:rPr>
              <w:t>Krízis</w:t>
            </w:r>
            <w:proofErr w:type="gramEnd"/>
            <w:r w:rsidRPr="002043EB">
              <w:rPr>
                <w:rFonts w:ascii="Garamond" w:hAnsi="Garamond"/>
                <w:sz w:val="20"/>
                <w:szCs w:val="20"/>
              </w:rPr>
              <w:t>támogatás nyújtható annak a személynek, illetve családnak, akinek a létfenntartása olyan rendkívüli körülmények (elemi kár, váratlanul fellépő súlyos megbetegedés, nagy értékű lakás felszerelési tárgy meghibásodása, válsághelyzetben lévő várandós anya gyermekének megtartása, stb.) miatt vált átmenetileg lehetetlenné vagy nagyfokban veszélyeztetetté, amely az esetenkénti támogatás keretein belül nem támogatható.</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 támogatás abban az esetben állapítható meg, ha</w:t>
            </w:r>
          </w:p>
          <w:p w:rsidR="00EA2257" w:rsidRPr="002043EB" w:rsidRDefault="00EA2257" w:rsidP="00EA2257">
            <w:pPr>
              <w:jc w:val="both"/>
              <w:rPr>
                <w:rFonts w:ascii="Garamond" w:hAnsi="Garamond"/>
                <w:sz w:val="20"/>
                <w:szCs w:val="20"/>
              </w:rPr>
            </w:pPr>
            <w:r w:rsidRPr="002043EB">
              <w:rPr>
                <w:rFonts w:ascii="Garamond" w:hAnsi="Garamond"/>
                <w:sz w:val="20"/>
                <w:szCs w:val="20"/>
              </w:rPr>
              <w:t>· a kérelmező családjában az egy főre jutó havi jövedelem nem haladja meg a jogosultsági összeghatár 114 %-át,</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fokozottan rászoruló kérelmező családjában az egy főre jutó havi jövedelem nem haladja meg a jogosultsági összeghatár 131 %-át.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EA2257" w:rsidRPr="002043EB" w:rsidRDefault="00EA2257" w:rsidP="00EA225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 xml:space="preserve"> </w:t>
            </w:r>
          </w:p>
          <w:p w:rsidR="00EA2257" w:rsidRPr="002043EB" w:rsidRDefault="00EA2257" w:rsidP="00EA2257">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r>
      <w:tr w:rsidR="00EA2257" w:rsidRPr="002043EB" w:rsidTr="00276396">
        <w:tc>
          <w:tcPr>
            <w:tcW w:w="1838"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 xml:space="preserve">Lakásfenntartási támogatás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c>
          <w:tcPr>
            <w:tcW w:w="1134" w:type="dxa"/>
          </w:tcPr>
          <w:p w:rsidR="00EA2257" w:rsidRPr="002043EB" w:rsidRDefault="00EA2257" w:rsidP="00EA2257">
            <w:pPr>
              <w:jc w:val="both"/>
              <w:rPr>
                <w:rFonts w:ascii="Garamond" w:hAnsi="Garamond"/>
                <w:sz w:val="20"/>
                <w:szCs w:val="20"/>
              </w:rPr>
            </w:pPr>
            <w:r w:rsidRPr="002043EB">
              <w:rPr>
                <w:rFonts w:ascii="Garamond" w:hAnsi="Garamond"/>
                <w:sz w:val="20"/>
                <w:szCs w:val="20"/>
              </w:rPr>
              <w:t>Polgármester</w:t>
            </w:r>
          </w:p>
        </w:tc>
        <w:tc>
          <w:tcPr>
            <w:tcW w:w="1418" w:type="dxa"/>
          </w:tcPr>
          <w:p w:rsidR="00EA2257" w:rsidRPr="002043EB" w:rsidRDefault="00EA2257" w:rsidP="00EA2257">
            <w:pPr>
              <w:jc w:val="both"/>
              <w:rPr>
                <w:rFonts w:ascii="Garamond" w:hAnsi="Garamond"/>
                <w:sz w:val="20"/>
                <w:szCs w:val="20"/>
              </w:rPr>
            </w:pPr>
            <w:r w:rsidRPr="002043EB">
              <w:rPr>
                <w:rFonts w:ascii="Garamond" w:hAnsi="Garamond"/>
                <w:sz w:val="20"/>
                <w:szCs w:val="20"/>
              </w:rPr>
              <w:t>Budapest XII. kerület</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 </w:t>
            </w:r>
          </w:p>
          <w:p w:rsidR="00EA2257" w:rsidRPr="002043EB" w:rsidRDefault="00EA2257" w:rsidP="00EA2257">
            <w:pPr>
              <w:jc w:val="both"/>
              <w:rPr>
                <w:rFonts w:ascii="Garamond" w:hAnsi="Garamond"/>
                <w:sz w:val="20"/>
                <w:szCs w:val="20"/>
              </w:rPr>
            </w:pPr>
          </w:p>
        </w:tc>
        <w:tc>
          <w:tcPr>
            <w:tcW w:w="3402" w:type="dxa"/>
          </w:tcPr>
          <w:p w:rsidR="00EA2257" w:rsidRPr="002043EB" w:rsidRDefault="00EA2257" w:rsidP="00EA2257">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w:t>
            </w:r>
          </w:p>
          <w:p w:rsidR="00EA2257" w:rsidRPr="002043EB" w:rsidRDefault="00EA2257" w:rsidP="00EA2257">
            <w:pPr>
              <w:jc w:val="both"/>
              <w:rPr>
                <w:rFonts w:ascii="Garamond" w:hAnsi="Garamond"/>
                <w:sz w:val="20"/>
                <w:szCs w:val="20"/>
              </w:rPr>
            </w:pPr>
            <w:r w:rsidRPr="002043EB">
              <w:rPr>
                <w:rFonts w:ascii="Garamond" w:hAnsi="Garamond"/>
                <w:sz w:val="20"/>
                <w:szCs w:val="20"/>
              </w:rPr>
              <w:t>Mik a kérelemhez szükséges mellékletek:</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hitelt érdemlő igazolás a lakás nagyságáról (pl.: alapító okirat, adás-vételiszerződés, közös képviselő által aláírt igazolás, HÁGÓ Kft. igazolása, tulajdoni lap)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kérelmező saját, valamint a háztartás tagjainak – a kérelem benyújtását megelőző – havi nettó jövedelmét tanúsító igazolások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 esetén tanulói jogviszony igazolás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családi pótlékról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egyetemi, főiskolai hallgató esetén az ösztöndíj összegéről az oktatási intézmény igazolása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álláskeresési támogatásban részesülők esetében a megállapító határozat másolata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tartásdíj összegéről </w:t>
            </w:r>
          </w:p>
          <w:p w:rsidR="00EA2257" w:rsidRPr="002043EB" w:rsidRDefault="00EA2257" w:rsidP="00EA2257">
            <w:pPr>
              <w:jc w:val="both"/>
              <w:rPr>
                <w:rFonts w:ascii="Garamond" w:hAnsi="Garamond"/>
                <w:sz w:val="20"/>
                <w:szCs w:val="20"/>
              </w:rPr>
            </w:pPr>
            <w:r w:rsidRPr="002043EB">
              <w:rPr>
                <w:rFonts w:ascii="Garamond" w:hAnsi="Garamond"/>
                <w:sz w:val="20"/>
                <w:szCs w:val="20"/>
              </w:rPr>
              <w:t>· nyugdíj igazolására nyugdíjszelvény, vagy bankszámlakivonat elfogadható</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nem havi rendszerességgel szerzett, illetve vállalkozásból származó jövedelem esetén a kérelem benyújtását megelőző 12 hónap jövedelmét igazoló </w:t>
            </w:r>
            <w:proofErr w:type="gramStart"/>
            <w:r w:rsidRPr="002043EB">
              <w:rPr>
                <w:rFonts w:ascii="Garamond" w:hAnsi="Garamond"/>
                <w:sz w:val="20"/>
                <w:szCs w:val="20"/>
              </w:rPr>
              <w:t>dokumentum</w:t>
            </w:r>
            <w:proofErr w:type="gramEnd"/>
            <w:r w:rsidRPr="002043EB">
              <w:rPr>
                <w:rFonts w:ascii="Garamond" w:hAnsi="Garamond"/>
                <w:sz w:val="20"/>
                <w:szCs w:val="20"/>
              </w:rPr>
              <w:t>:</w:t>
            </w:r>
          </w:p>
          <w:p w:rsidR="00EA2257" w:rsidRPr="002043EB" w:rsidRDefault="00EA2257" w:rsidP="00EA2257">
            <w:pPr>
              <w:jc w:val="both"/>
              <w:rPr>
                <w:rFonts w:ascii="Garamond" w:hAnsi="Garamond"/>
                <w:sz w:val="20"/>
                <w:szCs w:val="20"/>
              </w:rPr>
            </w:pPr>
            <w:r w:rsidRPr="002043EB">
              <w:rPr>
                <w:rFonts w:ascii="Garamond" w:hAnsi="Garamond"/>
                <w:sz w:val="20"/>
                <w:szCs w:val="20"/>
              </w:rPr>
              <w:t>o az adóbevallással lezárt időszakra vonatkozóan APEH igazolása,</w:t>
            </w:r>
          </w:p>
          <w:p w:rsidR="00EA2257" w:rsidRPr="002043EB" w:rsidRDefault="00EA2257" w:rsidP="00EA2257">
            <w:pPr>
              <w:jc w:val="both"/>
              <w:rPr>
                <w:rFonts w:ascii="Garamond" w:hAnsi="Garamond"/>
                <w:sz w:val="20"/>
                <w:szCs w:val="20"/>
              </w:rPr>
            </w:pPr>
            <w:r w:rsidRPr="002043EB">
              <w:rPr>
                <w:rFonts w:ascii="Garamond" w:hAnsi="Garamond"/>
                <w:sz w:val="20"/>
                <w:szCs w:val="20"/>
              </w:rPr>
              <w:t>o az adóbevallással még nem lezárt időszakra vonatkozóan a könyvelő igazolása.</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Bankszámlára utalás esetén a bankszámlakivonat másolata </w:t>
            </w:r>
          </w:p>
          <w:p w:rsidR="00EA2257" w:rsidRPr="002043EB" w:rsidRDefault="00EA2257" w:rsidP="00EA2257">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EA2257" w:rsidRPr="002043EB" w:rsidRDefault="00EA2257" w:rsidP="00EA2257">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és táppénzt a munkáltató jövedelemigazolásával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w:t>
            </w:r>
          </w:p>
          <w:p w:rsidR="00EA2257" w:rsidRPr="002043EB" w:rsidRDefault="00EA2257" w:rsidP="00EA2257">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EA2257" w:rsidRPr="002043EB" w:rsidRDefault="00EA2257" w:rsidP="00EA2257">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w:t>
            </w:r>
          </w:p>
          <w:p w:rsidR="00EA2257" w:rsidRPr="002043EB" w:rsidRDefault="00EA2257" w:rsidP="00EA2257">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postai utalvánnyal, bankszámla-értesítővel, a gyermektartásdíj összegét a szülők közti megállapodással, bírói ítélettel, postai utalvánnyal, bankszámla-értesítővel</w:t>
            </w:r>
          </w:p>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 a munkaügyi szervek által folyósított rendszeres pénzbeli ellátást, munkanélküli járadékot a vonatkozó határozattal</w:t>
            </w:r>
          </w:p>
          <w:p w:rsidR="00EA2257" w:rsidRPr="002043EB" w:rsidRDefault="00EA2257" w:rsidP="00EA2257">
            <w:pPr>
              <w:jc w:val="both"/>
              <w:rPr>
                <w:rFonts w:ascii="Garamond" w:hAnsi="Garamond"/>
                <w:sz w:val="20"/>
                <w:szCs w:val="20"/>
              </w:rPr>
            </w:pPr>
            <w:r w:rsidRPr="002043EB">
              <w:rPr>
                <w:rFonts w:ascii="Garamond" w:hAnsi="Garamond"/>
                <w:sz w:val="20"/>
                <w:szCs w:val="20"/>
              </w:rPr>
              <w:t>- bérbeadásból származó jövedelmet a bérleti szerződéssel</w:t>
            </w:r>
          </w:p>
          <w:p w:rsidR="00EA2257" w:rsidRPr="002043EB" w:rsidRDefault="00EA2257" w:rsidP="00EA2257">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EA2257" w:rsidRPr="002043EB" w:rsidRDefault="00EA2257" w:rsidP="00EA2257">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EA2257" w:rsidRPr="002043EB" w:rsidRDefault="00EA2257" w:rsidP="00EA2257">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tc>
        <w:tc>
          <w:tcPr>
            <w:tcW w:w="2835"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Az eljárás illetékmentes.</w:t>
            </w:r>
          </w:p>
          <w:p w:rsidR="00EA2257" w:rsidRPr="002043EB" w:rsidRDefault="00EA2257" w:rsidP="00EA2257">
            <w:pPr>
              <w:jc w:val="both"/>
              <w:rPr>
                <w:rFonts w:ascii="Garamond" w:hAnsi="Garamond"/>
                <w:sz w:val="20"/>
                <w:szCs w:val="20"/>
              </w:rPr>
            </w:pPr>
          </w:p>
        </w:tc>
        <w:tc>
          <w:tcPr>
            <w:tcW w:w="10347" w:type="dxa"/>
          </w:tcPr>
          <w:p w:rsidR="00EA2257" w:rsidRPr="002043EB" w:rsidRDefault="00EA2257" w:rsidP="00EA2257">
            <w:pPr>
              <w:spacing w:after="240"/>
              <w:rPr>
                <w:rFonts w:ascii="Garamond" w:hAnsi="Garamond"/>
                <w:sz w:val="20"/>
                <w:szCs w:val="20"/>
              </w:rPr>
            </w:pPr>
            <w:r w:rsidRPr="002043EB">
              <w:rPr>
                <w:rFonts w:ascii="Garamond" w:hAnsi="Garamond"/>
                <w:sz w:val="20"/>
                <w:szCs w:val="20"/>
              </w:rPr>
              <w:t>A lakásfenntartási támogatás a szociálisan rászoruló háztartások részére a háztartás tagjai által lakott Budapest XII. kerületi lakás, vagy nem lakás céljára szolgáló helyiség fenntartásával kapcsolatos rendszeres kiadásaik viseléséhez nyújtott hozzájárulás. E támogatás elsődleges célja a hátralék-felhalmozás megelőzése. A támogatás a szolgáltatóknak kerül átutalásra.</w:t>
            </w:r>
            <w:r w:rsidRPr="002043EB">
              <w:rPr>
                <w:rFonts w:ascii="Garamond" w:hAnsi="Garamond"/>
                <w:sz w:val="20"/>
                <w:szCs w:val="20"/>
              </w:rPr>
              <w:br/>
            </w:r>
            <w:r w:rsidRPr="002043EB">
              <w:rPr>
                <w:rFonts w:ascii="Garamond" w:hAnsi="Garamond"/>
                <w:sz w:val="20"/>
                <w:szCs w:val="20"/>
              </w:rPr>
              <w:br/>
              <w:t xml:space="preserve">A lakásfenntartási támogatást elsősorban természetbeni szociális ellátás formájában, és a lakásfenntartással összefüggő azon rendszeres kiadásokhoz kell nyújtani, amelyek megfizetésének elmaradása a kérelmező lakhatását a legnagyobb mértékben veszélyezteti. Önkormányzati bérlakásban élő esetén a lakásfenntartási támogatás elsősorban a lakbér és a </w:t>
            </w:r>
            <w:proofErr w:type="spellStart"/>
            <w:r w:rsidRPr="002043EB">
              <w:rPr>
                <w:rFonts w:ascii="Garamond" w:hAnsi="Garamond"/>
                <w:sz w:val="20"/>
                <w:szCs w:val="20"/>
              </w:rPr>
              <w:t>különszolgáltatási</w:t>
            </w:r>
            <w:proofErr w:type="spellEnd"/>
            <w:r w:rsidRPr="002043EB">
              <w:rPr>
                <w:rFonts w:ascii="Garamond" w:hAnsi="Garamond"/>
                <w:sz w:val="20"/>
                <w:szCs w:val="20"/>
              </w:rPr>
              <w:t xml:space="preserve"> díj megfizetéséhez nyújtható.</w:t>
            </w:r>
          </w:p>
          <w:p w:rsidR="00EA2257" w:rsidRPr="002043EB" w:rsidRDefault="00EA2257" w:rsidP="00EA2257">
            <w:pPr>
              <w:pStyle w:val="NormlWeb"/>
              <w:rPr>
                <w:rFonts w:ascii="Garamond" w:hAnsi="Garamond"/>
                <w:sz w:val="20"/>
                <w:szCs w:val="20"/>
              </w:rPr>
            </w:pPr>
            <w:r w:rsidRPr="002043EB">
              <w:rPr>
                <w:rFonts w:ascii="Garamond" w:hAnsi="Garamond"/>
                <w:sz w:val="20"/>
                <w:szCs w:val="20"/>
              </w:rPr>
              <w:t>A támogatás nyújtható</w:t>
            </w:r>
          </w:p>
          <w:p w:rsidR="00EA2257" w:rsidRPr="002043EB" w:rsidRDefault="00EA2257" w:rsidP="00EA2257">
            <w:pPr>
              <w:pStyle w:val="NormlWeb"/>
              <w:ind w:left="600" w:hanging="360"/>
              <w:rPr>
                <w:rFonts w:ascii="Garamond" w:hAnsi="Garamond"/>
                <w:sz w:val="20"/>
                <w:szCs w:val="20"/>
              </w:rPr>
            </w:pPr>
            <w:r w:rsidRPr="002043EB">
              <w:rPr>
                <w:rFonts w:ascii="Garamond" w:hAnsi="Garamond"/>
                <w:sz w:val="20"/>
                <w:szCs w:val="20"/>
              </w:rPr>
              <w:t xml:space="preserve">· a villanyáram-, a víz- és a gázfogyasztás, a </w:t>
            </w:r>
            <w:proofErr w:type="spellStart"/>
            <w:r w:rsidRPr="002043EB">
              <w:rPr>
                <w:rFonts w:ascii="Garamond" w:hAnsi="Garamond"/>
                <w:sz w:val="20"/>
                <w:szCs w:val="20"/>
              </w:rPr>
              <w:t>távhő</w:t>
            </w:r>
            <w:proofErr w:type="spellEnd"/>
            <w:r w:rsidRPr="002043EB">
              <w:rPr>
                <w:rFonts w:ascii="Garamond" w:hAnsi="Garamond"/>
                <w:sz w:val="20"/>
                <w:szCs w:val="20"/>
              </w:rPr>
              <w:t>-szolgáltatás, a csatornahasználat díjához, a lakbérhez, a közös költséghez, illetve a tüzelőanyag költségeihez a rendeletben meghatározott feltételek szerinti jogosultnak, valamint</w:t>
            </w:r>
          </w:p>
          <w:p w:rsidR="00EA2257" w:rsidRPr="002043EB" w:rsidRDefault="00EA2257" w:rsidP="00EA2257">
            <w:pPr>
              <w:pStyle w:val="NormlWeb"/>
              <w:ind w:left="600" w:hanging="360"/>
              <w:rPr>
                <w:rFonts w:ascii="Garamond" w:hAnsi="Garamond"/>
                <w:sz w:val="20"/>
                <w:szCs w:val="20"/>
              </w:rPr>
            </w:pPr>
            <w:r w:rsidRPr="002043EB">
              <w:rPr>
                <w:rFonts w:ascii="Garamond" w:hAnsi="Garamond"/>
                <w:sz w:val="20"/>
                <w:szCs w:val="20"/>
              </w:rPr>
              <w:t>· az adósságkezelési szolgáltatásban részesülő személynek.</w:t>
            </w:r>
          </w:p>
          <w:p w:rsidR="00EA2257" w:rsidRPr="002043EB" w:rsidRDefault="00EA2257" w:rsidP="003C4E8D">
            <w:pPr>
              <w:pStyle w:val="NormlWeb"/>
              <w:rPr>
                <w:rFonts w:ascii="Garamond" w:hAnsi="Garamond"/>
                <w:sz w:val="20"/>
                <w:szCs w:val="20"/>
              </w:rPr>
            </w:pPr>
            <w:r w:rsidRPr="002043EB">
              <w:rPr>
                <w:rFonts w:ascii="Garamond" w:hAnsi="Garamond"/>
                <w:sz w:val="20"/>
                <w:szCs w:val="20"/>
              </w:rPr>
              <w:t>Lakásfenntartási támogatásra jogosult az a személy, akinek a háztartásában az egy főre jutó havi jövedelem nem haladja meg a 73.500 Ft-ot és a háztartás tagjai egyikének sincs a szociális törvényben meghatározott vagyona.</w:t>
            </w:r>
          </w:p>
          <w:p w:rsidR="00EA2257" w:rsidRPr="002043EB" w:rsidRDefault="00EA2257" w:rsidP="00EA225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EA2257" w:rsidRPr="002043EB" w:rsidRDefault="00EA2257" w:rsidP="00EA225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r>
      <w:tr w:rsidR="00EA2257" w:rsidRPr="002043EB" w:rsidTr="00276396">
        <w:tc>
          <w:tcPr>
            <w:tcW w:w="1838"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 xml:space="preserve">Lakbértámogatás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c>
          <w:tcPr>
            <w:tcW w:w="1134" w:type="dxa"/>
          </w:tcPr>
          <w:p w:rsidR="00EA2257" w:rsidRPr="002043EB" w:rsidRDefault="00EA2257" w:rsidP="00EA2257">
            <w:pPr>
              <w:jc w:val="both"/>
              <w:rPr>
                <w:rFonts w:ascii="Garamond" w:hAnsi="Garamond"/>
                <w:sz w:val="20"/>
                <w:szCs w:val="20"/>
              </w:rPr>
            </w:pPr>
            <w:r w:rsidRPr="002043EB">
              <w:rPr>
                <w:rFonts w:ascii="Garamond" w:hAnsi="Garamond"/>
                <w:sz w:val="20"/>
                <w:szCs w:val="20"/>
              </w:rPr>
              <w:t>Polgármester</w:t>
            </w:r>
          </w:p>
        </w:tc>
        <w:tc>
          <w:tcPr>
            <w:tcW w:w="1418" w:type="dxa"/>
          </w:tcPr>
          <w:p w:rsidR="00EA2257" w:rsidRPr="002043EB" w:rsidRDefault="00EA2257" w:rsidP="00EA2257">
            <w:pPr>
              <w:jc w:val="both"/>
              <w:rPr>
                <w:rFonts w:ascii="Garamond" w:hAnsi="Garamond"/>
                <w:sz w:val="20"/>
                <w:szCs w:val="20"/>
              </w:rPr>
            </w:pPr>
            <w:r w:rsidRPr="002043EB">
              <w:rPr>
                <w:rFonts w:ascii="Garamond" w:hAnsi="Garamond"/>
                <w:sz w:val="20"/>
                <w:szCs w:val="20"/>
              </w:rPr>
              <w:t>Az önkormányzat tulajdonában álló lakásokra vonatkozik, függetlenül attól, hogy a bérlemény a kerületben található vagy sem.</w:t>
            </w:r>
          </w:p>
          <w:p w:rsidR="00EA2257" w:rsidRPr="002043EB" w:rsidRDefault="00EA2257" w:rsidP="00EA2257">
            <w:pPr>
              <w:jc w:val="both"/>
              <w:rPr>
                <w:rFonts w:ascii="Garamond" w:hAnsi="Garamond"/>
                <w:sz w:val="20"/>
                <w:szCs w:val="20"/>
              </w:rPr>
            </w:pPr>
          </w:p>
        </w:tc>
        <w:tc>
          <w:tcPr>
            <w:tcW w:w="3402" w:type="dxa"/>
          </w:tcPr>
          <w:p w:rsidR="00EA2257" w:rsidRPr="002043EB" w:rsidRDefault="00EA2257" w:rsidP="00EA2257">
            <w:pPr>
              <w:jc w:val="both"/>
              <w:rPr>
                <w:rFonts w:ascii="Garamond" w:hAnsi="Garamond"/>
                <w:sz w:val="20"/>
                <w:szCs w:val="20"/>
              </w:rPr>
            </w:pPr>
            <w:r w:rsidRPr="002043EB">
              <w:rPr>
                <w:rFonts w:ascii="Garamond" w:hAnsi="Garamond"/>
                <w:sz w:val="20"/>
                <w:szCs w:val="20"/>
              </w:rPr>
              <w:t>Mit kell tartalmaznia a kérelemnek:</w:t>
            </w:r>
          </w:p>
          <w:p w:rsidR="00EA2257" w:rsidRPr="002043EB" w:rsidRDefault="00EA2257" w:rsidP="00EA2257">
            <w:pPr>
              <w:jc w:val="both"/>
              <w:rPr>
                <w:rFonts w:ascii="Garamond" w:hAnsi="Garamond"/>
                <w:sz w:val="20"/>
                <w:szCs w:val="20"/>
              </w:rPr>
            </w:pPr>
            <w:r w:rsidRPr="002043EB">
              <w:rPr>
                <w:rFonts w:ascii="Garamond" w:hAnsi="Garamond"/>
                <w:sz w:val="20"/>
                <w:szCs w:val="20"/>
              </w:rPr>
              <w:t>Személyes adatok, jövedelemigazolás, lakcím. A kérőlap részletesen tartalmazza, hogy milyen mellékletek becsatolása szükséges.</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 kérelemhez szükséges mellékletek:</w:t>
            </w:r>
          </w:p>
          <w:p w:rsidR="00EA2257" w:rsidRPr="002043EB" w:rsidRDefault="00EA2257" w:rsidP="00EA2257">
            <w:pPr>
              <w:jc w:val="both"/>
              <w:rPr>
                <w:rFonts w:ascii="Garamond" w:hAnsi="Garamond"/>
                <w:sz w:val="20"/>
                <w:szCs w:val="20"/>
              </w:rPr>
            </w:pPr>
            <w:r w:rsidRPr="002043EB">
              <w:rPr>
                <w:rFonts w:ascii="Garamond" w:hAnsi="Garamond"/>
                <w:sz w:val="20"/>
                <w:szCs w:val="20"/>
              </w:rPr>
              <w:t>· a megállapított lakbér összegéről igazolás</w:t>
            </w:r>
          </w:p>
          <w:p w:rsidR="00EA2257" w:rsidRPr="002043EB" w:rsidRDefault="00EA2257" w:rsidP="00EA2257">
            <w:pPr>
              <w:jc w:val="both"/>
              <w:rPr>
                <w:rFonts w:ascii="Garamond" w:hAnsi="Garamond"/>
                <w:sz w:val="20"/>
                <w:szCs w:val="20"/>
              </w:rPr>
            </w:pPr>
            <w:r w:rsidRPr="002043EB">
              <w:rPr>
                <w:rFonts w:ascii="Garamond" w:hAnsi="Garamond"/>
                <w:sz w:val="20"/>
                <w:szCs w:val="20"/>
              </w:rPr>
              <w:t>· a kérelem benyújtását megelőző utolsó három hónap befizetett lakbért igazoló csekkek másolata</w:t>
            </w:r>
          </w:p>
          <w:p w:rsidR="00EA2257" w:rsidRPr="002043EB" w:rsidRDefault="00EA2257" w:rsidP="00EA2257">
            <w:pPr>
              <w:jc w:val="both"/>
              <w:rPr>
                <w:rFonts w:ascii="Garamond" w:hAnsi="Garamond"/>
                <w:sz w:val="20"/>
                <w:szCs w:val="20"/>
              </w:rPr>
            </w:pPr>
            <w:r w:rsidRPr="002043EB">
              <w:rPr>
                <w:rFonts w:ascii="Garamond" w:hAnsi="Garamond"/>
                <w:sz w:val="20"/>
                <w:szCs w:val="20"/>
              </w:rPr>
              <w:t>· igazolások arról, hogy nincs közüzemi tartozás</w:t>
            </w:r>
          </w:p>
          <w:p w:rsidR="00EA2257" w:rsidRPr="002043EB" w:rsidRDefault="00EA2257" w:rsidP="00EA2257">
            <w:pPr>
              <w:jc w:val="both"/>
              <w:rPr>
                <w:rFonts w:ascii="Garamond" w:hAnsi="Garamond"/>
                <w:sz w:val="20"/>
                <w:szCs w:val="20"/>
              </w:rPr>
            </w:pPr>
            <w:r w:rsidRPr="002043EB">
              <w:rPr>
                <w:rFonts w:ascii="Garamond" w:hAnsi="Garamond"/>
                <w:sz w:val="20"/>
                <w:szCs w:val="20"/>
              </w:rPr>
              <w:t>· vagyonnyilatkozat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jövedelemigazolások: a kérelmező és a vele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családtagjainak a havonta rendszeresen mérhető jövedelmeknél a kérelem benyújtását megelőző hónap, egyéb jövedelmeknél a kérelem benyújtását megelőző 12 hónap nettó jövedelmét tanúsító iratok </w:t>
            </w:r>
          </w:p>
          <w:p w:rsidR="00EA2257" w:rsidRPr="002043EB" w:rsidRDefault="00EA2257" w:rsidP="00EA2257">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w:t>
            </w:r>
            <w:proofErr w:type="gramStart"/>
            <w:r w:rsidRPr="002043EB">
              <w:rPr>
                <w:rFonts w:ascii="Garamond" w:hAnsi="Garamond"/>
                <w:sz w:val="20"/>
                <w:szCs w:val="20"/>
              </w:rPr>
              <w:t>...</w:t>
            </w:r>
            <w:proofErr w:type="gramEnd"/>
            <w:r w:rsidRPr="002043EB">
              <w:rPr>
                <w:rFonts w:ascii="Garamond" w:hAnsi="Garamond"/>
                <w:sz w:val="20"/>
                <w:szCs w:val="20"/>
              </w:rPr>
              <w:t>stb.)</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nem havi rendszerességgel szerzett, illetve vállalkozásból származó jövedelem esetén a kérelem benyújtását megelőző 12 hónap jövedelmét igazoló </w:t>
            </w:r>
            <w:proofErr w:type="gramStart"/>
            <w:r w:rsidRPr="002043EB">
              <w:rPr>
                <w:rFonts w:ascii="Garamond" w:hAnsi="Garamond"/>
                <w:sz w:val="20"/>
                <w:szCs w:val="20"/>
              </w:rPr>
              <w:t>dokumentumok</w:t>
            </w:r>
            <w:proofErr w:type="gramEnd"/>
            <w:r w:rsidRPr="002043EB">
              <w:rPr>
                <w:rFonts w:ascii="Garamond" w:hAnsi="Garamond"/>
                <w:sz w:val="20"/>
                <w:szCs w:val="20"/>
              </w:rPr>
              <w: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adóbevallással lezárt időszakra vonatkozóan APEH igazolást,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adóbevallással még nem lezárt időszakra vonatkozóan a könyvelő igazolását.</w:t>
            </w:r>
          </w:p>
          <w:p w:rsidR="00EA2257" w:rsidRPr="002043EB" w:rsidRDefault="00EA2257" w:rsidP="00EA2257">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munkaviszonyból vagy munkavégzésre irányuló egyéb jogviszonyból eredő </w:t>
            </w:r>
            <w:r w:rsidRPr="002043EB">
              <w:rPr>
                <w:rFonts w:ascii="Garamond" w:hAnsi="Garamond"/>
                <w:sz w:val="20"/>
                <w:szCs w:val="20"/>
              </w:rPr>
              <w:lastRenderedPageBreak/>
              <w:t>jövedelmet a munkáltató jövedelemigazolásával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táppénzt a kifizetőhely 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rsidR="00EA2257" w:rsidRPr="002043EB" w:rsidRDefault="00EA2257" w:rsidP="00EA2257">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EA2257" w:rsidRPr="002043EB" w:rsidRDefault="00EA2257" w:rsidP="00EA2257">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postai utalvánnyal, bankszámla-értesítővel, a gyermektartásdíj összegét a szülők közti megállapodással, bírói ítélettel, postai utalvánnyal, bankszámla-értesítővel, Magyar Államkincstár határozatával</w:t>
            </w:r>
          </w:p>
          <w:p w:rsidR="00EA2257" w:rsidRPr="002043EB" w:rsidRDefault="00EA2257" w:rsidP="00EA2257">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támogatást a vonatkozó határozattal és postai utalvánnyal/bankszámla értesítővel</w:t>
            </w:r>
          </w:p>
          <w:p w:rsidR="00EA2257" w:rsidRPr="002043EB" w:rsidRDefault="00EA2257" w:rsidP="00EA2257">
            <w:pPr>
              <w:jc w:val="both"/>
              <w:rPr>
                <w:rFonts w:ascii="Garamond" w:hAnsi="Garamond"/>
                <w:sz w:val="20"/>
                <w:szCs w:val="20"/>
              </w:rPr>
            </w:pPr>
            <w:r w:rsidRPr="002043EB">
              <w:rPr>
                <w:rFonts w:ascii="Garamond" w:hAnsi="Garamond"/>
                <w:sz w:val="20"/>
                <w:szCs w:val="20"/>
              </w:rPr>
              <w:t>- bérbeadásból származó jövedelmet a bérleti szerződéssel</w:t>
            </w:r>
          </w:p>
          <w:p w:rsidR="00EA2257" w:rsidRPr="002043EB" w:rsidRDefault="00EA2257" w:rsidP="00EA2257">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EA2257" w:rsidRPr="002043EB" w:rsidRDefault="00EA2257" w:rsidP="00EA2257">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EA2257" w:rsidRPr="002043EB" w:rsidRDefault="00EA2257" w:rsidP="00EA2257">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büntetőjogi felelősség mellett kiállított nyilatkozattal</w:t>
            </w:r>
          </w:p>
          <w:p w:rsidR="00EA2257" w:rsidRPr="002043EB" w:rsidRDefault="00EA2257" w:rsidP="00EA2257">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rsidR="00EA2257" w:rsidRPr="002043EB" w:rsidRDefault="00EA2257" w:rsidP="00EA2257">
            <w:pPr>
              <w:jc w:val="both"/>
              <w:rPr>
                <w:rFonts w:ascii="Garamond" w:hAnsi="Garamond"/>
                <w:sz w:val="20"/>
                <w:szCs w:val="20"/>
              </w:rPr>
            </w:pPr>
            <w:r w:rsidRPr="002043EB">
              <w:rPr>
                <w:rFonts w:ascii="Garamond" w:hAnsi="Garamond"/>
                <w:sz w:val="20"/>
                <w:szCs w:val="20"/>
              </w:rPr>
              <w:t>- munkanélküli esetében: álláskeresési támogatásban részesülők esetében a megállapító határozat fénymásolata és postaszelvény/bankszámla-értesítő</w:t>
            </w:r>
          </w:p>
          <w:p w:rsidR="00EA2257" w:rsidRPr="002043EB" w:rsidRDefault="00EA2257" w:rsidP="00EA2257">
            <w:pPr>
              <w:jc w:val="both"/>
              <w:rPr>
                <w:rFonts w:ascii="Garamond" w:hAnsi="Garamond"/>
                <w:sz w:val="20"/>
                <w:szCs w:val="20"/>
              </w:rPr>
            </w:pPr>
          </w:p>
        </w:tc>
        <w:tc>
          <w:tcPr>
            <w:tcW w:w="2835"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Az eljárás költség és illetékmentes.</w:t>
            </w:r>
          </w:p>
          <w:p w:rsidR="00EA2257" w:rsidRPr="002043EB" w:rsidRDefault="00EA2257" w:rsidP="00EA2257">
            <w:pPr>
              <w:jc w:val="both"/>
              <w:rPr>
                <w:rFonts w:ascii="Garamond" w:hAnsi="Garamond"/>
                <w:sz w:val="20"/>
                <w:szCs w:val="20"/>
              </w:rPr>
            </w:pPr>
          </w:p>
        </w:tc>
        <w:tc>
          <w:tcPr>
            <w:tcW w:w="10347" w:type="dxa"/>
          </w:tcPr>
          <w:p w:rsidR="00EA2257" w:rsidRPr="002043EB" w:rsidRDefault="00EA2257" w:rsidP="00EA2257">
            <w:pPr>
              <w:jc w:val="both"/>
              <w:rPr>
                <w:rFonts w:ascii="Garamond" w:hAnsi="Garamond"/>
                <w:sz w:val="20"/>
                <w:szCs w:val="20"/>
              </w:rPr>
            </w:pPr>
            <w:r w:rsidRPr="002043EB">
              <w:rPr>
                <w:rFonts w:ascii="Garamond" w:hAnsi="Garamond"/>
                <w:sz w:val="20"/>
                <w:szCs w:val="20"/>
              </w:rPr>
              <w:t>Ügy leírása, szükségessége, folyamata:</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A lakbértámogatás feltétele, hogy a bérlő és a vele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együtt lakó családtagok egy főre jutó havi nettó jövedelme nem éri el az öregségi nyugdíj mindenkori legkisebb összegének háromszorosát, és</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nem rendelkeznek olyan ingatlan és ingó vagyonnal, amelynek együttes forgalmi </w:t>
            </w:r>
            <w:proofErr w:type="spellStart"/>
            <w:r w:rsidRPr="002043EB">
              <w:rPr>
                <w:rFonts w:ascii="Garamond" w:hAnsi="Garamond"/>
                <w:sz w:val="20"/>
                <w:szCs w:val="20"/>
              </w:rPr>
              <w:t>éréke</w:t>
            </w:r>
            <w:proofErr w:type="spellEnd"/>
            <w:r w:rsidRPr="002043EB">
              <w:rPr>
                <w:rFonts w:ascii="Garamond" w:hAnsi="Garamond"/>
                <w:sz w:val="20"/>
                <w:szCs w:val="20"/>
              </w:rPr>
              <w:t xml:space="preserve"> meghaladja az öregségi nyugdíj mindenkori legkisebb összegének kétszázszorosát, továbbá</w:t>
            </w:r>
          </w:p>
          <w:p w:rsidR="00EA2257" w:rsidRPr="002043EB" w:rsidRDefault="00EA2257" w:rsidP="00EA2257">
            <w:pPr>
              <w:jc w:val="both"/>
              <w:rPr>
                <w:rFonts w:ascii="Garamond" w:hAnsi="Garamond"/>
                <w:sz w:val="20"/>
                <w:szCs w:val="20"/>
              </w:rPr>
            </w:pPr>
            <w:r w:rsidRPr="002043EB">
              <w:rPr>
                <w:rFonts w:ascii="Garamond" w:hAnsi="Garamond"/>
                <w:sz w:val="20"/>
                <w:szCs w:val="20"/>
              </w:rPr>
              <w:t>· tulajdonában, haszonélvezetében, bérletében nincs másik lakás, és</w:t>
            </w:r>
          </w:p>
          <w:p w:rsidR="00EA2257" w:rsidRPr="002043EB" w:rsidRDefault="00EA2257" w:rsidP="00EA2257">
            <w:pPr>
              <w:jc w:val="both"/>
              <w:rPr>
                <w:rFonts w:ascii="Garamond" w:hAnsi="Garamond"/>
                <w:sz w:val="20"/>
                <w:szCs w:val="20"/>
              </w:rPr>
            </w:pPr>
            <w:r w:rsidRPr="002043EB">
              <w:rPr>
                <w:rFonts w:ascii="Garamond" w:hAnsi="Garamond"/>
                <w:sz w:val="20"/>
                <w:szCs w:val="20"/>
              </w:rPr>
              <w:t>· nettó összjövedelmük 10%-a kevesebb, mint a fizetendő lakbér összege.</w:t>
            </w:r>
          </w:p>
          <w:p w:rsidR="00EA2257" w:rsidRPr="002043EB" w:rsidRDefault="00EA2257" w:rsidP="00EA2257">
            <w:pPr>
              <w:jc w:val="both"/>
              <w:rPr>
                <w:rFonts w:ascii="Garamond" w:hAnsi="Garamond"/>
                <w:sz w:val="20"/>
                <w:szCs w:val="20"/>
              </w:rPr>
            </w:pPr>
            <w:r w:rsidRPr="002043EB">
              <w:rPr>
                <w:rFonts w:ascii="Garamond" w:hAnsi="Garamond"/>
                <w:sz w:val="20"/>
                <w:szCs w:val="20"/>
              </w:rPr>
              <w:t>Lakbértámogatás az együtt lakó családtagok közül csak egy személynek állapítható meg, függetlenül a lakásban élő személyek, háztartások számától.</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lakbértámogatás megállapítása szempontjából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családtagként a bérlő házastársa, gyermeke, befogadott gyermekének a gyermeke, szülője, továbbá a bérbeadó hozzájárulásával a lakásba befogadott más személyek vehetők figyelembe.</w:t>
            </w:r>
          </w:p>
          <w:p w:rsidR="00EA2257" w:rsidRPr="002043EB" w:rsidRDefault="00EA2257" w:rsidP="00EA2257">
            <w:pPr>
              <w:jc w:val="both"/>
              <w:rPr>
                <w:rFonts w:ascii="Garamond" w:hAnsi="Garamond"/>
                <w:sz w:val="20"/>
                <w:szCs w:val="20"/>
              </w:rPr>
            </w:pPr>
            <w:r w:rsidRPr="002043EB">
              <w:rPr>
                <w:rFonts w:ascii="Garamond" w:hAnsi="Garamond"/>
                <w:sz w:val="20"/>
                <w:szCs w:val="20"/>
              </w:rPr>
              <w:t>A felsorolt feltételek fennállása esetén sem illeti meg lakbértámogatás a bérlőt, ha</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lakás alapterülete 3 személyig a 60 m2-t, 4 és ennél több személy esetében személyenként további 10 m2-t meghaladja;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lakást részben vagy egészben nem lakás céljára használja, vagy a használatát másnak átengedte;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lakbérhátraléka, illetve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lakás fenntartási költségeivel bármely közüzemi szolgáltató felé tartozása </w:t>
            </w:r>
            <w:proofErr w:type="gramStart"/>
            <w:r w:rsidRPr="002043EB">
              <w:rPr>
                <w:rFonts w:ascii="Garamond" w:hAnsi="Garamond"/>
                <w:sz w:val="20"/>
                <w:szCs w:val="20"/>
              </w:rPr>
              <w:t>van</w:t>
            </w:r>
            <w:proofErr w:type="gramEnd"/>
            <w:r w:rsidRPr="002043EB">
              <w:rPr>
                <w:rFonts w:ascii="Garamond" w:hAnsi="Garamond"/>
                <w:sz w:val="20"/>
                <w:szCs w:val="20"/>
              </w:rPr>
              <w:t xml:space="preserve"> és nem működik együtt az Önkormányzat adósságkezelési szolgálatával; </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nem szociális lakbért fizet. </w:t>
            </w:r>
          </w:p>
          <w:p w:rsidR="00EA2257" w:rsidRPr="002043EB" w:rsidRDefault="00EA2257" w:rsidP="00EA2257">
            <w:pPr>
              <w:jc w:val="both"/>
              <w:rPr>
                <w:rFonts w:ascii="Garamond" w:hAnsi="Garamond"/>
                <w:sz w:val="20"/>
                <w:szCs w:val="20"/>
              </w:rPr>
            </w:pPr>
            <w:r w:rsidRPr="002043EB">
              <w:rPr>
                <w:rFonts w:ascii="Garamond" w:hAnsi="Garamond"/>
                <w:sz w:val="20"/>
                <w:szCs w:val="20"/>
              </w:rPr>
              <w:t>A lakbértámogatás mértéke a megállapított lakbér</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10%-</w:t>
            </w:r>
            <w:proofErr w:type="gramStart"/>
            <w:r w:rsidRPr="002043EB">
              <w:rPr>
                <w:rFonts w:ascii="Garamond" w:hAnsi="Garamond"/>
                <w:sz w:val="20"/>
                <w:szCs w:val="20"/>
              </w:rPr>
              <w:t>a</w:t>
            </w:r>
            <w:proofErr w:type="gramEnd"/>
            <w:r w:rsidRPr="002043EB">
              <w:rPr>
                <w:rFonts w:ascii="Garamond" w:hAnsi="Garamond"/>
                <w:sz w:val="20"/>
                <w:szCs w:val="20"/>
              </w:rPr>
              <w:t xml:space="preserve"> ha a bérlőnek és a vele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w:t>
            </w:r>
            <w:proofErr w:type="spellStart"/>
            <w:r w:rsidRPr="002043EB">
              <w:rPr>
                <w:rFonts w:ascii="Garamond" w:hAnsi="Garamond"/>
                <w:sz w:val="20"/>
                <w:szCs w:val="20"/>
              </w:rPr>
              <w:t>együttlakó</w:t>
            </w:r>
            <w:proofErr w:type="spellEnd"/>
            <w:r w:rsidRPr="002043EB">
              <w:rPr>
                <w:rFonts w:ascii="Garamond" w:hAnsi="Garamond"/>
                <w:sz w:val="20"/>
                <w:szCs w:val="20"/>
              </w:rPr>
              <w:t xml:space="preserve"> családtagjainak az egy főre jutó havi nettó jövedelme nem haladja meg az öregségi nyugdíj mindenkori legkisebb összegének háromszorosát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20 %-</w:t>
            </w:r>
            <w:proofErr w:type="gramStart"/>
            <w:r w:rsidRPr="002043EB">
              <w:rPr>
                <w:rFonts w:ascii="Garamond" w:hAnsi="Garamond"/>
                <w:sz w:val="20"/>
                <w:szCs w:val="20"/>
              </w:rPr>
              <w:t>a</w:t>
            </w:r>
            <w:proofErr w:type="gramEnd"/>
            <w:r w:rsidRPr="002043EB">
              <w:rPr>
                <w:rFonts w:ascii="Garamond" w:hAnsi="Garamond"/>
                <w:sz w:val="20"/>
                <w:szCs w:val="20"/>
              </w:rPr>
              <w:t>, ha a kétszeresét;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30 %-</w:t>
            </w:r>
            <w:proofErr w:type="gramStart"/>
            <w:r w:rsidRPr="002043EB">
              <w:rPr>
                <w:rFonts w:ascii="Garamond" w:hAnsi="Garamond"/>
                <w:sz w:val="20"/>
                <w:szCs w:val="20"/>
              </w:rPr>
              <w:t>a</w:t>
            </w:r>
            <w:proofErr w:type="gramEnd"/>
            <w:r w:rsidRPr="002043EB">
              <w:rPr>
                <w:rFonts w:ascii="Garamond" w:hAnsi="Garamond"/>
                <w:sz w:val="20"/>
                <w:szCs w:val="20"/>
              </w:rPr>
              <w:t>, ha a másfélszeresét;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40 %-</w:t>
            </w:r>
            <w:proofErr w:type="gramStart"/>
            <w:r w:rsidRPr="002043EB">
              <w:rPr>
                <w:rFonts w:ascii="Garamond" w:hAnsi="Garamond"/>
                <w:sz w:val="20"/>
                <w:szCs w:val="20"/>
              </w:rPr>
              <w:t>a</w:t>
            </w:r>
            <w:proofErr w:type="gramEnd"/>
            <w:r w:rsidRPr="002043EB">
              <w:rPr>
                <w:rFonts w:ascii="Garamond" w:hAnsi="Garamond"/>
                <w:sz w:val="20"/>
                <w:szCs w:val="20"/>
              </w:rPr>
              <w:t>, ha az öregségi nyugdíj mindenkori legkisebb összegét.</w:t>
            </w:r>
          </w:p>
          <w:p w:rsidR="00EA2257" w:rsidRPr="002043EB" w:rsidRDefault="00EA2257" w:rsidP="00EA2257">
            <w:pPr>
              <w:jc w:val="both"/>
              <w:rPr>
                <w:rFonts w:ascii="Garamond" w:hAnsi="Garamond"/>
                <w:sz w:val="20"/>
                <w:szCs w:val="20"/>
              </w:rPr>
            </w:pPr>
            <w:r w:rsidRPr="002043EB">
              <w:rPr>
                <w:rFonts w:ascii="Garamond" w:hAnsi="Garamond"/>
                <w:sz w:val="20"/>
                <w:szCs w:val="20"/>
              </w:rPr>
              <w:t>Annak a bérlőnek, aki lakbértámogatásra jogosult, de önhibáján kívül, átmenetileg olyan helyzetbe került, hogy a lakbér megfizetésére még a támogatás esetén sem képes, kivételesen méltányosságból, legfeljebb 6 hónap időtartamra az általa fizetendő lakbér összegével megegyező támogatás adható.</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 lakbértámogatás iránti kérelmet évente meg kell újítani.</w:t>
            </w:r>
          </w:p>
          <w:p w:rsidR="00EA2257" w:rsidRPr="002043EB" w:rsidRDefault="00EA2257" w:rsidP="00EA2257">
            <w:pPr>
              <w:jc w:val="both"/>
              <w:rPr>
                <w:rFonts w:ascii="Garamond" w:hAnsi="Garamond"/>
                <w:sz w:val="20"/>
                <w:szCs w:val="20"/>
              </w:rPr>
            </w:pPr>
            <w:r w:rsidRPr="002043EB">
              <w:rPr>
                <w:rFonts w:ascii="Garamond" w:hAnsi="Garamond"/>
                <w:sz w:val="20"/>
                <w:szCs w:val="20"/>
              </w:rPr>
              <w:t>A lakbértámogatásban részesülő bérlő a támogatás összegével csökkentett lakbért fizeti, melyről értesítést kap.</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EA2257" w:rsidRPr="002043EB" w:rsidRDefault="00EA2257" w:rsidP="00EA225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 xml:space="preserve">Az ellátások iránti kérelmek elbírálásának előkészítése érdekében a hatóság környezettanulmányt is végezhet.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r>
      <w:tr w:rsidR="00EA2257" w:rsidRPr="002043EB" w:rsidTr="00276396">
        <w:tc>
          <w:tcPr>
            <w:tcW w:w="1838"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 xml:space="preserve">Rendkívüli gyermekvédelmi támogatás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c>
          <w:tcPr>
            <w:tcW w:w="1134" w:type="dxa"/>
          </w:tcPr>
          <w:p w:rsidR="00EA2257" w:rsidRPr="002043EB" w:rsidRDefault="00EA2257" w:rsidP="00EA2257">
            <w:pPr>
              <w:jc w:val="both"/>
              <w:rPr>
                <w:rFonts w:ascii="Garamond" w:hAnsi="Garamond"/>
                <w:sz w:val="20"/>
                <w:szCs w:val="20"/>
              </w:rPr>
            </w:pPr>
            <w:r w:rsidRPr="002043EB">
              <w:rPr>
                <w:rFonts w:ascii="Garamond" w:hAnsi="Garamond"/>
                <w:sz w:val="20"/>
                <w:szCs w:val="20"/>
              </w:rPr>
              <w:t>Polgármester</w:t>
            </w:r>
          </w:p>
        </w:tc>
        <w:tc>
          <w:tcPr>
            <w:tcW w:w="1418" w:type="dxa"/>
          </w:tcPr>
          <w:p w:rsidR="00EA2257" w:rsidRPr="002043EB" w:rsidRDefault="00EA2257" w:rsidP="00EA2257">
            <w:pPr>
              <w:jc w:val="both"/>
              <w:rPr>
                <w:rFonts w:ascii="Garamond" w:hAnsi="Garamond"/>
                <w:sz w:val="20"/>
                <w:szCs w:val="20"/>
              </w:rPr>
            </w:pPr>
            <w:r w:rsidRPr="002043EB">
              <w:rPr>
                <w:rFonts w:ascii="Garamond" w:hAnsi="Garamond"/>
                <w:sz w:val="20"/>
                <w:szCs w:val="20"/>
              </w:rPr>
              <w:t>Budapest XII. kerület</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Budapest XII. kerület területén bejelentett lakóhellyel vagy bejelentett tartózkodási hellyel </w:t>
            </w:r>
            <w:r w:rsidRPr="002043EB">
              <w:rPr>
                <w:rFonts w:ascii="Garamond" w:hAnsi="Garamond"/>
                <w:sz w:val="20"/>
                <w:szCs w:val="20"/>
              </w:rPr>
              <w:lastRenderedPageBreak/>
              <w:t xml:space="preserve">rendelkező kérelmezők.(Több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p w:rsidR="00EA2257" w:rsidRPr="002043EB" w:rsidRDefault="00EA2257" w:rsidP="00EA2257">
            <w:pPr>
              <w:jc w:val="both"/>
              <w:rPr>
                <w:rFonts w:ascii="Garamond" w:hAnsi="Garamond"/>
                <w:sz w:val="20"/>
                <w:szCs w:val="20"/>
              </w:rPr>
            </w:pPr>
          </w:p>
        </w:tc>
        <w:tc>
          <w:tcPr>
            <w:tcW w:w="3402"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Mit kell tartalmaznia a kérelemnek</w:t>
            </w:r>
          </w:p>
          <w:p w:rsidR="00EA2257" w:rsidRPr="002043EB" w:rsidRDefault="00EA2257" w:rsidP="00EA2257">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 valamint a megállapított támogatás folyósításának választott módját. Ezen túlmenően részletesen le kell írni a kérelem benyújtásának indokát.</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Mik a kérelemhez szükséges mellékletek</w:t>
            </w:r>
          </w:p>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w:t>
            </w:r>
            <w:r w:rsidRPr="002043EB">
              <w:rPr>
                <w:rFonts w:ascii="Garamond" w:hAnsi="Garamond"/>
                <w:sz w:val="20"/>
                <w:szCs w:val="20"/>
              </w:rPr>
              <w:tab/>
              <w:t xml:space="preserve">Jövedelemigazolások: a kérelmező és a vele együtt élő családtagjainak a havonta rendszeresen mérhető jövedelmeknél a kérelem benyújtását megelőző hónap, egyéb jövedelmeknél a kérelem benyújtását megelőző 12 hónap nettó jövedelmét tanúsító iratok </w:t>
            </w:r>
          </w:p>
          <w:p w:rsidR="00EA2257" w:rsidRPr="002043EB" w:rsidRDefault="00EA2257" w:rsidP="00EA2257">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w:t>
            </w:r>
            <w:proofErr w:type="gramStart"/>
            <w:r w:rsidRPr="002043EB">
              <w:rPr>
                <w:rFonts w:ascii="Garamond" w:hAnsi="Garamond"/>
                <w:sz w:val="20"/>
                <w:szCs w:val="20"/>
              </w:rPr>
              <w:t>...</w:t>
            </w:r>
            <w:proofErr w:type="gramEnd"/>
            <w:r w:rsidRPr="002043EB">
              <w:rPr>
                <w:rFonts w:ascii="Garamond" w:hAnsi="Garamond"/>
                <w:sz w:val="20"/>
                <w:szCs w:val="20"/>
              </w:rPr>
              <w:t>stb.)</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nem havi rendszerességgel szerzett, illetve vállalkozásból származó jövedelem esetén a kérelem benyújtását megelőző 12 hónap jövedelmét igazoló </w:t>
            </w:r>
            <w:proofErr w:type="gramStart"/>
            <w:r w:rsidRPr="002043EB">
              <w:rPr>
                <w:rFonts w:ascii="Garamond" w:hAnsi="Garamond"/>
                <w:sz w:val="20"/>
                <w:szCs w:val="20"/>
              </w:rPr>
              <w:t>dokumentumok</w:t>
            </w:r>
            <w:proofErr w:type="gramEnd"/>
            <w:r w:rsidRPr="002043EB">
              <w:rPr>
                <w:rFonts w:ascii="Garamond" w:hAnsi="Garamond"/>
                <w:sz w:val="20"/>
                <w:szCs w:val="20"/>
              </w:rPr>
              <w:t>:</w:t>
            </w:r>
          </w:p>
          <w:p w:rsidR="00EA2257" w:rsidRPr="002043EB" w:rsidRDefault="00EA2257" w:rsidP="00EA2257">
            <w:pPr>
              <w:jc w:val="both"/>
              <w:rPr>
                <w:rFonts w:ascii="Garamond" w:hAnsi="Garamond"/>
                <w:sz w:val="20"/>
                <w:szCs w:val="20"/>
              </w:rPr>
            </w:pPr>
            <w:r w:rsidRPr="002043EB">
              <w:rPr>
                <w:rFonts w:ascii="Garamond" w:hAnsi="Garamond"/>
                <w:sz w:val="20"/>
                <w:szCs w:val="20"/>
              </w:rPr>
              <w:t>§ az adóbevallással lezárt időszakra vonatkozóan APEH igazolást,</w:t>
            </w:r>
          </w:p>
          <w:p w:rsidR="00EA2257" w:rsidRPr="002043EB" w:rsidRDefault="00EA2257" w:rsidP="00EA2257">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rsidR="00EA2257" w:rsidRPr="002043EB" w:rsidRDefault="00EA2257" w:rsidP="00EA2257">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gyermekek esetén tanulói jogviszony igazolást,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válás és egyéb esetekben bírósági, gyámhatósági határozatokat (a gyermek elhelyezése és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w:t>
            </w:r>
          </w:p>
          <w:p w:rsidR="00EA2257" w:rsidRPr="002043EB" w:rsidRDefault="00EA2257" w:rsidP="00EA2257">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EA2257" w:rsidRPr="002043EB" w:rsidRDefault="00EA2257" w:rsidP="00EA2257">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táppénzt a kifizetőhely igazolásával, postai szelvénnyel/bankszámla kivonattal</w:t>
            </w:r>
          </w:p>
          <w:p w:rsidR="00EA2257" w:rsidRPr="002043EB" w:rsidRDefault="00EA2257" w:rsidP="00EA2257">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rsidR="00EA2257" w:rsidRPr="002043EB" w:rsidRDefault="00EA2257" w:rsidP="00EA2257">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EA2257" w:rsidRPr="002043EB" w:rsidRDefault="00EA2257" w:rsidP="00EA2257">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a gyermek ellátáshoz és gondozásához kapcsolódó támogatásokat a kifizetőtől nyert igazolással, a Magyar Államkincstár határozatával, postai utalvánnyal, bankszámla-értesítővel, a </w:t>
            </w:r>
            <w:r w:rsidRPr="002043EB">
              <w:rPr>
                <w:rFonts w:ascii="Garamond" w:hAnsi="Garamond"/>
                <w:sz w:val="20"/>
                <w:szCs w:val="20"/>
              </w:rPr>
              <w:lastRenderedPageBreak/>
              <w:t>gyermektartásdíj összegét a szülők közti megállapodással, bírói ítélettel, postai utalvánnyal, bankszámla-értesítővel;</w:t>
            </w:r>
          </w:p>
          <w:p w:rsidR="00EA2257" w:rsidRPr="002043EB" w:rsidRDefault="00EA2257" w:rsidP="00EA2257">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ellátást a vonatkozó határozattal és postai utalvánnyal/bankszámla értesítővel;</w:t>
            </w:r>
          </w:p>
          <w:p w:rsidR="00EA2257" w:rsidRPr="002043EB" w:rsidRDefault="00EA2257" w:rsidP="00EA2257">
            <w:pPr>
              <w:jc w:val="both"/>
              <w:rPr>
                <w:rFonts w:ascii="Garamond" w:hAnsi="Garamond"/>
                <w:sz w:val="20"/>
                <w:szCs w:val="20"/>
              </w:rPr>
            </w:pPr>
            <w:r w:rsidRPr="002043EB">
              <w:rPr>
                <w:rFonts w:ascii="Garamond" w:hAnsi="Garamond"/>
                <w:sz w:val="20"/>
                <w:szCs w:val="20"/>
              </w:rPr>
              <w:t>- bérbeadásból származó jövedelmet a bérleti szerződéssel;</w:t>
            </w:r>
          </w:p>
          <w:p w:rsidR="00EA2257" w:rsidRPr="002043EB" w:rsidRDefault="00EA2257" w:rsidP="00EA2257">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EA2257" w:rsidRPr="002043EB" w:rsidRDefault="00EA2257" w:rsidP="00EA2257">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EA2257" w:rsidRPr="002043EB" w:rsidRDefault="00EA2257" w:rsidP="00EA2257">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felelősség mellett kiállított nyilatkozattal.</w:t>
            </w:r>
          </w:p>
          <w:p w:rsidR="00EA2257" w:rsidRPr="002043EB" w:rsidRDefault="00EA2257" w:rsidP="00EA2257">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rsidR="00EA2257" w:rsidRPr="002043EB" w:rsidRDefault="00EA2257" w:rsidP="00EA2257">
            <w:pPr>
              <w:jc w:val="both"/>
              <w:rPr>
                <w:rFonts w:ascii="Garamond" w:hAnsi="Garamond"/>
                <w:sz w:val="20"/>
                <w:szCs w:val="20"/>
              </w:rPr>
            </w:pPr>
          </w:p>
        </w:tc>
        <w:tc>
          <w:tcPr>
            <w:tcW w:w="2835" w:type="dxa"/>
          </w:tcPr>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Az eljárás illetékmentes.</w:t>
            </w:r>
          </w:p>
          <w:p w:rsidR="00EA2257" w:rsidRPr="002043EB" w:rsidRDefault="00EA2257" w:rsidP="00EA2257">
            <w:pPr>
              <w:jc w:val="both"/>
              <w:rPr>
                <w:rFonts w:ascii="Garamond" w:hAnsi="Garamond"/>
                <w:sz w:val="20"/>
                <w:szCs w:val="20"/>
              </w:rPr>
            </w:pPr>
          </w:p>
        </w:tc>
        <w:tc>
          <w:tcPr>
            <w:tcW w:w="10347" w:type="dxa"/>
          </w:tcPr>
          <w:p w:rsidR="00EA2257" w:rsidRPr="002043EB" w:rsidRDefault="00EA2257" w:rsidP="00EA2257">
            <w:pPr>
              <w:jc w:val="both"/>
              <w:rPr>
                <w:rFonts w:ascii="Garamond" w:hAnsi="Garamond"/>
                <w:sz w:val="20"/>
                <w:szCs w:val="20"/>
              </w:rPr>
            </w:pPr>
            <w:r w:rsidRPr="002043EB">
              <w:rPr>
                <w:rFonts w:ascii="Garamond" w:hAnsi="Garamond"/>
                <w:sz w:val="20"/>
                <w:szCs w:val="20"/>
              </w:rPr>
              <w:t xml:space="preserve">Rendkívüli gyermekvédelmi támogatásban részesíthető a gyermek jogán a gyermeket gondozó család, ha időszakosan létfenntartási gondokkal küzd vagy létfenntartást veszélyeztető rendkívüli élethelyzetbe került és ezért a gyermek eltartásáról más módon nem tud gondoskodni. </w:t>
            </w:r>
          </w:p>
          <w:p w:rsidR="00EA2257" w:rsidRPr="002043EB" w:rsidRDefault="00EA2257" w:rsidP="00EA2257">
            <w:pPr>
              <w:jc w:val="both"/>
              <w:rPr>
                <w:rFonts w:ascii="Garamond" w:hAnsi="Garamond"/>
                <w:sz w:val="20"/>
                <w:szCs w:val="20"/>
              </w:rPr>
            </w:pPr>
            <w:r w:rsidRPr="002043EB">
              <w:rPr>
                <w:rFonts w:ascii="Garamond" w:hAnsi="Garamond"/>
                <w:sz w:val="20"/>
                <w:szCs w:val="20"/>
              </w:rPr>
              <w:t>A támogatás megállapítható, ha a gyermeket gondozó családban az egy főre jutó havi jövedelem nem haladja meg a jogosultsági összeghatár 70 %-át, fokozottan rászoruló kérelmező család esetén a 81 %-át. Az egy-egy alkalomra megállapított rendkívüli támogatás összege gyermekenként nem lehet magasabb a jogosultsági összeghatár 35 %-</w:t>
            </w:r>
            <w:proofErr w:type="spellStart"/>
            <w:r w:rsidRPr="002043EB">
              <w:rPr>
                <w:rFonts w:ascii="Garamond" w:hAnsi="Garamond"/>
                <w:sz w:val="20"/>
                <w:szCs w:val="20"/>
              </w:rPr>
              <w:t>ánál</w:t>
            </w:r>
            <w:proofErr w:type="spellEnd"/>
            <w:r w:rsidRPr="002043EB">
              <w:rPr>
                <w:rFonts w:ascii="Garamond" w:hAnsi="Garamond"/>
                <w:sz w:val="20"/>
                <w:szCs w:val="20"/>
              </w:rPr>
              <w:t>.</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EA2257" w:rsidRPr="002043EB" w:rsidRDefault="00EA2257" w:rsidP="00EA2257">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EA2257" w:rsidRPr="002043EB" w:rsidRDefault="00EA2257" w:rsidP="00EA2257">
            <w:pPr>
              <w:jc w:val="both"/>
              <w:rPr>
                <w:rFonts w:ascii="Garamond" w:hAnsi="Garamond"/>
                <w:sz w:val="20"/>
                <w:szCs w:val="20"/>
              </w:rPr>
            </w:pPr>
            <w:r w:rsidRPr="002043EB">
              <w:rPr>
                <w:rFonts w:ascii="Garamond" w:hAnsi="Garamond"/>
                <w:sz w:val="20"/>
                <w:szCs w:val="20"/>
              </w:rPr>
              <w:lastRenderedPageBreak/>
              <w:t xml:space="preserve">Hiánytalanul előterjesztett kérelem esetén, amennyiben a rendelkezésre álló adatok alapján a tényállás tisztázott, a hatóság nyolc napon belül döntést hoz.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 </w:t>
            </w:r>
          </w:p>
          <w:p w:rsidR="00EA2257" w:rsidRPr="002043EB" w:rsidRDefault="00EA2257" w:rsidP="00EA2257">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EA2257" w:rsidRPr="002043EB" w:rsidRDefault="00EA2257" w:rsidP="00EA2257">
            <w:pPr>
              <w:jc w:val="both"/>
              <w:rPr>
                <w:rFonts w:ascii="Garamond" w:hAnsi="Garamond"/>
                <w:sz w:val="20"/>
                <w:szCs w:val="20"/>
              </w:rPr>
            </w:pPr>
          </w:p>
          <w:p w:rsidR="00EA2257" w:rsidRPr="002043EB" w:rsidRDefault="00EA2257" w:rsidP="00EA2257">
            <w:pPr>
              <w:jc w:val="both"/>
              <w:rPr>
                <w:rFonts w:ascii="Garamond" w:hAnsi="Garamond"/>
                <w:sz w:val="20"/>
                <w:szCs w:val="20"/>
              </w:rPr>
            </w:pPr>
          </w:p>
        </w:tc>
      </w:tr>
      <w:tr w:rsidR="00866FD2" w:rsidRPr="002043EB" w:rsidTr="00276396">
        <w:tc>
          <w:tcPr>
            <w:tcW w:w="1838" w:type="dxa"/>
          </w:tcPr>
          <w:p w:rsidR="00866FD2" w:rsidRPr="002043EB" w:rsidRDefault="00866FD2" w:rsidP="00866FD2">
            <w:pPr>
              <w:jc w:val="both"/>
              <w:rPr>
                <w:rFonts w:ascii="Garamond" w:hAnsi="Garamond"/>
                <w:sz w:val="20"/>
                <w:szCs w:val="20"/>
              </w:rPr>
            </w:pPr>
            <w:r w:rsidRPr="002043EB">
              <w:rPr>
                <w:rFonts w:ascii="Garamond" w:hAnsi="Garamond"/>
                <w:sz w:val="20"/>
                <w:szCs w:val="20"/>
              </w:rPr>
              <w:lastRenderedPageBreak/>
              <w:t xml:space="preserve">Rendszeres gyermekvédelmi kedvezmény </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tc>
        <w:tc>
          <w:tcPr>
            <w:tcW w:w="1134" w:type="dxa"/>
          </w:tcPr>
          <w:p w:rsidR="00866FD2" w:rsidRPr="002043EB" w:rsidRDefault="00866FD2" w:rsidP="00866FD2">
            <w:pPr>
              <w:jc w:val="both"/>
              <w:rPr>
                <w:rFonts w:ascii="Garamond" w:hAnsi="Garamond"/>
                <w:sz w:val="20"/>
                <w:szCs w:val="20"/>
              </w:rPr>
            </w:pPr>
            <w:r w:rsidRPr="002043EB">
              <w:rPr>
                <w:rFonts w:ascii="Garamond" w:hAnsi="Garamond"/>
                <w:sz w:val="20"/>
                <w:szCs w:val="20"/>
              </w:rPr>
              <w:t>Jegyző</w:t>
            </w:r>
          </w:p>
        </w:tc>
        <w:tc>
          <w:tcPr>
            <w:tcW w:w="1418" w:type="dxa"/>
          </w:tcPr>
          <w:p w:rsidR="00866FD2" w:rsidRPr="002043EB" w:rsidRDefault="00866FD2" w:rsidP="00866FD2">
            <w:pPr>
              <w:jc w:val="both"/>
              <w:rPr>
                <w:rFonts w:ascii="Garamond" w:hAnsi="Garamond"/>
                <w:sz w:val="20"/>
                <w:szCs w:val="20"/>
              </w:rPr>
            </w:pPr>
            <w:r w:rsidRPr="002043EB">
              <w:rPr>
                <w:rFonts w:ascii="Garamond" w:hAnsi="Garamond"/>
                <w:sz w:val="20"/>
                <w:szCs w:val="20"/>
              </w:rPr>
              <w:t xml:space="preserve">Budapest XII. kerület </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Budapest XII. </w:t>
            </w:r>
          </w:p>
          <w:p w:rsidR="00866FD2" w:rsidRPr="002043EB" w:rsidRDefault="00866FD2" w:rsidP="00866FD2">
            <w:pPr>
              <w:jc w:val="both"/>
              <w:rPr>
                <w:rFonts w:ascii="Garamond" w:hAnsi="Garamond"/>
                <w:sz w:val="20"/>
                <w:szCs w:val="20"/>
              </w:rPr>
            </w:pPr>
            <w:r w:rsidRPr="002043EB">
              <w:rPr>
                <w:rFonts w:ascii="Garamond" w:hAnsi="Garamond"/>
                <w:sz w:val="20"/>
                <w:szCs w:val="20"/>
              </w:rPr>
              <w:t>kerület területén bejelentett lakóhellyel vagy bejelentett tartózkodási hellyel rendelkező kérelmezők.</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p w:rsidR="00866FD2" w:rsidRPr="002043EB" w:rsidRDefault="00866FD2" w:rsidP="00866FD2">
            <w:pPr>
              <w:jc w:val="both"/>
              <w:rPr>
                <w:rFonts w:ascii="Garamond" w:hAnsi="Garamond"/>
                <w:sz w:val="20"/>
                <w:szCs w:val="20"/>
              </w:rPr>
            </w:pPr>
          </w:p>
        </w:tc>
        <w:tc>
          <w:tcPr>
            <w:tcW w:w="3402" w:type="dxa"/>
          </w:tcPr>
          <w:p w:rsidR="00866FD2" w:rsidRPr="002043EB" w:rsidRDefault="00866FD2" w:rsidP="00866FD2">
            <w:pPr>
              <w:jc w:val="both"/>
              <w:rPr>
                <w:rFonts w:ascii="Garamond" w:hAnsi="Garamond"/>
                <w:sz w:val="20"/>
                <w:szCs w:val="20"/>
              </w:rPr>
            </w:pPr>
            <w:r w:rsidRPr="002043EB">
              <w:rPr>
                <w:rFonts w:ascii="Garamond" w:hAnsi="Garamond"/>
                <w:sz w:val="20"/>
                <w:szCs w:val="20"/>
              </w:rPr>
              <w:t>A kérelmet a formanyomtatványon kell benyújtani. A kérelemnek tartalmaznia kell a kérelmező személyes adatait, lakcímét, a jövedelmére vonatkozó adatokat.</w:t>
            </w:r>
          </w:p>
          <w:p w:rsidR="00866FD2" w:rsidRPr="002043EB" w:rsidRDefault="00866FD2" w:rsidP="00866FD2">
            <w:pPr>
              <w:jc w:val="both"/>
              <w:rPr>
                <w:rFonts w:ascii="Garamond" w:hAnsi="Garamond"/>
                <w:sz w:val="20"/>
                <w:szCs w:val="20"/>
              </w:rPr>
            </w:pPr>
            <w:r w:rsidRPr="002043EB">
              <w:rPr>
                <w:rFonts w:ascii="Garamond" w:hAnsi="Garamond"/>
                <w:sz w:val="20"/>
                <w:szCs w:val="20"/>
              </w:rPr>
              <w:t>a kérelemhez szükséges mellékletek:</w:t>
            </w:r>
          </w:p>
          <w:p w:rsidR="00866FD2" w:rsidRPr="002043EB" w:rsidRDefault="00866FD2" w:rsidP="00866FD2">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vagyonnyilatkozat </w:t>
            </w:r>
          </w:p>
          <w:p w:rsidR="00866FD2" w:rsidRPr="002043EB" w:rsidRDefault="00866FD2" w:rsidP="00866FD2">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jövedelemigazolások: a kérelmező és a vele együtt élő családtagjainak a havonta rendszeresen mérhető jövedelmeknél a kérelem benyújtását megelőző hónap, egyéb jövedelmeknél a kérelem benyújtását megelőző 12 hónap nettó jövedelmét tanúsító iratok </w:t>
            </w:r>
          </w:p>
          <w:p w:rsidR="00866FD2" w:rsidRPr="002043EB" w:rsidRDefault="00866FD2" w:rsidP="00866FD2">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w:t>
            </w:r>
            <w:proofErr w:type="gramStart"/>
            <w:r w:rsidRPr="002043EB">
              <w:rPr>
                <w:rFonts w:ascii="Garamond" w:hAnsi="Garamond"/>
                <w:sz w:val="20"/>
                <w:szCs w:val="20"/>
              </w:rPr>
              <w:t>...</w:t>
            </w:r>
            <w:proofErr w:type="gramEnd"/>
            <w:r w:rsidRPr="002043EB">
              <w:rPr>
                <w:rFonts w:ascii="Garamond" w:hAnsi="Garamond"/>
                <w:sz w:val="20"/>
                <w:szCs w:val="20"/>
              </w:rPr>
              <w:t>stb.)</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nem havi rendszerességgel szerzett, illetve vállalkozásból származó jövedelem esetén a kérelem benyújtását megelőző 12 hónap jövedelmét igazoló </w:t>
            </w:r>
            <w:proofErr w:type="gramStart"/>
            <w:r w:rsidRPr="002043EB">
              <w:rPr>
                <w:rFonts w:ascii="Garamond" w:hAnsi="Garamond"/>
                <w:sz w:val="20"/>
                <w:szCs w:val="20"/>
              </w:rPr>
              <w:t>dokumentumok</w:t>
            </w:r>
            <w:proofErr w:type="gramEnd"/>
            <w:r w:rsidRPr="002043EB">
              <w:rPr>
                <w:rFonts w:ascii="Garamond" w:hAnsi="Garamond"/>
                <w:sz w:val="20"/>
                <w:szCs w:val="20"/>
              </w:rPr>
              <w:t>:</w:t>
            </w:r>
          </w:p>
          <w:p w:rsidR="00866FD2" w:rsidRPr="002043EB" w:rsidRDefault="00866FD2" w:rsidP="00866FD2">
            <w:pPr>
              <w:jc w:val="both"/>
              <w:rPr>
                <w:rFonts w:ascii="Garamond" w:hAnsi="Garamond"/>
                <w:sz w:val="20"/>
                <w:szCs w:val="20"/>
              </w:rPr>
            </w:pPr>
            <w:r w:rsidRPr="002043EB">
              <w:rPr>
                <w:rFonts w:ascii="Garamond" w:hAnsi="Garamond"/>
                <w:sz w:val="20"/>
                <w:szCs w:val="20"/>
              </w:rPr>
              <w:t>- az adóbevallással lezárt időszakra vonatkozóan APEH igazolást,</w:t>
            </w:r>
          </w:p>
          <w:p w:rsidR="00866FD2" w:rsidRPr="002043EB" w:rsidRDefault="00866FD2" w:rsidP="00866FD2">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rsidR="00866FD2" w:rsidRPr="002043EB" w:rsidRDefault="00866FD2" w:rsidP="00866FD2">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18. életévet betöltött gyermek esetén az oktatási intézmény igazolása a nappali oktatás munkarendje szerint fennálló tanulói vagy hallgatói jogviszonyról </w:t>
            </w:r>
          </w:p>
          <w:p w:rsidR="00866FD2" w:rsidRPr="002043EB" w:rsidRDefault="00866FD2" w:rsidP="00866FD2">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válás és egyéb esetekben a bírósági, gyámhatósági határozatok (a </w:t>
            </w:r>
            <w:r w:rsidRPr="002043EB">
              <w:rPr>
                <w:rFonts w:ascii="Garamond" w:hAnsi="Garamond"/>
                <w:sz w:val="20"/>
                <w:szCs w:val="20"/>
              </w:rPr>
              <w:lastRenderedPageBreak/>
              <w:t xml:space="preserve">gyermek elhelyezése, ideiglenes hatályú elhelyezése, valamint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 xml:space="preserve">) </w:t>
            </w:r>
          </w:p>
          <w:p w:rsidR="00866FD2" w:rsidRPr="002043EB" w:rsidRDefault="00866FD2" w:rsidP="00866FD2">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egyedülálló szülő esetén az erre vonatkozó nyilatkozat (egyedülálló, aki: hajadon, nőtlen, özvegy, elvált, házastársától külön él és nincs élettársa) </w:t>
            </w:r>
          </w:p>
          <w:p w:rsidR="00866FD2" w:rsidRPr="002043EB" w:rsidRDefault="00866FD2" w:rsidP="00866FD2">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tartósan beteg, illetve súlyosan fogyatékos gyermek esetén, az egészségi állapotára vonatkozó igazolás </w:t>
            </w:r>
          </w:p>
          <w:p w:rsidR="00866FD2" w:rsidRPr="002043EB" w:rsidRDefault="00866FD2" w:rsidP="00866FD2">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 a fizetett/kapott tartásdíj összegéről </w:t>
            </w:r>
          </w:p>
          <w:p w:rsidR="00866FD2" w:rsidRPr="002043EB" w:rsidRDefault="00866FD2" w:rsidP="00866FD2">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866FD2" w:rsidRPr="002043EB" w:rsidRDefault="00866FD2" w:rsidP="00866FD2">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rsidR="00866FD2" w:rsidRPr="002043EB" w:rsidRDefault="00866FD2" w:rsidP="00866FD2">
            <w:pPr>
              <w:jc w:val="both"/>
              <w:rPr>
                <w:rFonts w:ascii="Garamond" w:hAnsi="Garamond"/>
                <w:sz w:val="20"/>
                <w:szCs w:val="20"/>
              </w:rPr>
            </w:pPr>
            <w:r w:rsidRPr="002043EB">
              <w:rPr>
                <w:rFonts w:ascii="Garamond" w:hAnsi="Garamond"/>
                <w:sz w:val="20"/>
                <w:szCs w:val="20"/>
              </w:rPr>
              <w:t>- táppénzt a kifizetőhely igazolásával</w:t>
            </w:r>
          </w:p>
          <w:p w:rsidR="00866FD2" w:rsidRPr="002043EB" w:rsidRDefault="00866FD2" w:rsidP="00866FD2">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rsidR="00866FD2" w:rsidRPr="002043EB" w:rsidRDefault="00866FD2" w:rsidP="00866FD2">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866FD2" w:rsidRPr="002043EB" w:rsidRDefault="00866FD2" w:rsidP="00866FD2">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rsidR="00866FD2" w:rsidRPr="002043EB" w:rsidRDefault="00866FD2" w:rsidP="00866FD2">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postai utalvánnyal, a Magyar Államkincstár határozatával, bankszámla-értesítővel, a gyermektartásdíj összegét a szülők közti megállapodással, bírói ítélettel, postai utalvánnyal, bankszámla-értesítővel;</w:t>
            </w:r>
          </w:p>
          <w:p w:rsidR="00866FD2" w:rsidRPr="002043EB" w:rsidRDefault="00866FD2" w:rsidP="00866FD2">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ellátást a vonatkozó határozattal és postai utalvánnyal/bankszámla értesítővel;</w:t>
            </w:r>
          </w:p>
          <w:p w:rsidR="00866FD2" w:rsidRPr="002043EB" w:rsidRDefault="00866FD2" w:rsidP="00866FD2">
            <w:pPr>
              <w:jc w:val="both"/>
              <w:rPr>
                <w:rFonts w:ascii="Garamond" w:hAnsi="Garamond"/>
                <w:sz w:val="20"/>
                <w:szCs w:val="20"/>
              </w:rPr>
            </w:pPr>
            <w:r w:rsidRPr="002043EB">
              <w:rPr>
                <w:rFonts w:ascii="Garamond" w:hAnsi="Garamond"/>
                <w:sz w:val="20"/>
                <w:szCs w:val="20"/>
              </w:rPr>
              <w:t>- bérbeadásból származó jövedelmet a bérleti szerződéssel;</w:t>
            </w:r>
          </w:p>
          <w:p w:rsidR="00866FD2" w:rsidRPr="002043EB" w:rsidRDefault="00866FD2" w:rsidP="00866FD2">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866FD2" w:rsidRPr="002043EB" w:rsidRDefault="00866FD2" w:rsidP="00866FD2">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866FD2" w:rsidRPr="002043EB" w:rsidRDefault="00866FD2" w:rsidP="00866FD2">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felelősség mellett kiállított nyilatkozattal.</w:t>
            </w:r>
          </w:p>
          <w:p w:rsidR="00866FD2" w:rsidRPr="002043EB" w:rsidRDefault="00866FD2" w:rsidP="00866FD2">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rsidR="00866FD2" w:rsidRPr="002043EB" w:rsidRDefault="00866FD2" w:rsidP="00866FD2">
            <w:pPr>
              <w:jc w:val="both"/>
              <w:rPr>
                <w:rFonts w:ascii="Garamond" w:hAnsi="Garamond"/>
                <w:sz w:val="20"/>
                <w:szCs w:val="20"/>
              </w:rPr>
            </w:pPr>
          </w:p>
        </w:tc>
        <w:tc>
          <w:tcPr>
            <w:tcW w:w="2835" w:type="dxa"/>
          </w:tcPr>
          <w:p w:rsidR="00866FD2" w:rsidRPr="002043EB" w:rsidRDefault="00866FD2" w:rsidP="00866FD2">
            <w:pPr>
              <w:jc w:val="both"/>
              <w:rPr>
                <w:rFonts w:ascii="Garamond" w:hAnsi="Garamond"/>
                <w:sz w:val="20"/>
                <w:szCs w:val="20"/>
              </w:rPr>
            </w:pPr>
            <w:r w:rsidRPr="002043EB">
              <w:rPr>
                <w:rFonts w:ascii="Garamond" w:hAnsi="Garamond"/>
                <w:sz w:val="20"/>
                <w:szCs w:val="20"/>
              </w:rPr>
              <w:lastRenderedPageBreak/>
              <w:t>Az eljárás illetékmentes.</w:t>
            </w:r>
          </w:p>
          <w:p w:rsidR="00866FD2" w:rsidRPr="002043EB" w:rsidRDefault="00866FD2" w:rsidP="00866FD2">
            <w:pPr>
              <w:jc w:val="both"/>
              <w:rPr>
                <w:rFonts w:ascii="Garamond" w:hAnsi="Garamond"/>
                <w:sz w:val="20"/>
                <w:szCs w:val="20"/>
              </w:rPr>
            </w:pPr>
          </w:p>
        </w:tc>
        <w:tc>
          <w:tcPr>
            <w:tcW w:w="10347" w:type="dxa"/>
          </w:tcPr>
          <w:p w:rsidR="00866FD2" w:rsidRPr="002043EB" w:rsidRDefault="00866FD2" w:rsidP="00866FD2">
            <w:pPr>
              <w:jc w:val="both"/>
              <w:rPr>
                <w:rFonts w:ascii="Garamond" w:hAnsi="Garamond"/>
                <w:sz w:val="20"/>
                <w:szCs w:val="20"/>
              </w:rPr>
            </w:pPr>
            <w:r w:rsidRPr="002043EB">
              <w:rPr>
                <w:rFonts w:ascii="Garamond" w:hAnsi="Garamond"/>
                <w:sz w:val="20"/>
                <w:szCs w:val="20"/>
              </w:rPr>
              <w:t xml:space="preserve">Annak a gyermeknek állapítható meg a kedvezményre való jogosultsága, akinek a családjában az egy főre jutó havi jövedelem összege nem haladja meg </w:t>
            </w:r>
          </w:p>
          <w:p w:rsidR="00866FD2" w:rsidRPr="002043EB" w:rsidRDefault="00866FD2" w:rsidP="00866FD2">
            <w:pPr>
              <w:jc w:val="both"/>
              <w:rPr>
                <w:rFonts w:ascii="Garamond" w:hAnsi="Garamond"/>
                <w:sz w:val="20"/>
                <w:szCs w:val="20"/>
              </w:rPr>
            </w:pPr>
            <w:r w:rsidRPr="002043EB">
              <w:rPr>
                <w:rFonts w:ascii="Garamond" w:hAnsi="Garamond"/>
                <w:sz w:val="20"/>
                <w:szCs w:val="20"/>
              </w:rPr>
              <w:t>a) az öregségi nyugdíj legkisebb összegének 145%-át,</w:t>
            </w:r>
          </w:p>
          <w:p w:rsidR="00866FD2" w:rsidRPr="002043EB" w:rsidRDefault="00866FD2" w:rsidP="00866FD2">
            <w:pPr>
              <w:jc w:val="both"/>
              <w:rPr>
                <w:rFonts w:ascii="Garamond" w:hAnsi="Garamond"/>
                <w:sz w:val="20"/>
                <w:szCs w:val="20"/>
              </w:rPr>
            </w:pPr>
            <w:r w:rsidRPr="002043EB">
              <w:rPr>
                <w:rFonts w:ascii="Garamond" w:hAnsi="Garamond"/>
                <w:sz w:val="20"/>
                <w:szCs w:val="20"/>
              </w:rPr>
              <w:t>· ha a gyermeket egyedülálló szülő, illetve más törvényes képviselő gondozza,</w:t>
            </w:r>
          </w:p>
          <w:p w:rsidR="00866FD2" w:rsidRPr="002043EB" w:rsidRDefault="00866FD2" w:rsidP="00866FD2">
            <w:pPr>
              <w:jc w:val="both"/>
              <w:rPr>
                <w:rFonts w:ascii="Garamond" w:hAnsi="Garamond"/>
                <w:sz w:val="20"/>
                <w:szCs w:val="20"/>
              </w:rPr>
            </w:pPr>
            <w:r w:rsidRPr="002043EB">
              <w:rPr>
                <w:rFonts w:ascii="Garamond" w:hAnsi="Garamond"/>
                <w:sz w:val="20"/>
                <w:szCs w:val="20"/>
              </w:rPr>
              <w:t>· vagy a gyermek tartósan beteg, illetőleg súlyosan fogyatékos,</w:t>
            </w:r>
          </w:p>
          <w:p w:rsidR="00866FD2" w:rsidRPr="002043EB" w:rsidRDefault="00866FD2" w:rsidP="00866FD2">
            <w:pPr>
              <w:jc w:val="both"/>
              <w:rPr>
                <w:rFonts w:ascii="Garamond" w:hAnsi="Garamond"/>
                <w:sz w:val="20"/>
                <w:szCs w:val="20"/>
              </w:rPr>
            </w:pPr>
            <w:r w:rsidRPr="002043EB">
              <w:rPr>
                <w:rFonts w:ascii="Garamond" w:hAnsi="Garamond"/>
                <w:sz w:val="20"/>
                <w:szCs w:val="20"/>
              </w:rPr>
              <w:t>· vagy ha a nagykorúvá vált gyermek nappali oktatás munkarendje szerinti tanulmányokat folytat és még nem töltötte be a 23. életévét, illetve felsőfokú oktatási intézmény nappali tagozatán tanul és a 25. életévét még nem töltötte be;</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b) az öregségi nyugdíj legkisebb összegének 135 %-át az a) pont alá nem tartozó esetekben </w:t>
            </w:r>
          </w:p>
          <w:p w:rsidR="00866FD2" w:rsidRPr="002043EB" w:rsidRDefault="00866FD2" w:rsidP="00866FD2">
            <w:pPr>
              <w:jc w:val="both"/>
              <w:rPr>
                <w:rFonts w:ascii="Garamond" w:hAnsi="Garamond"/>
                <w:sz w:val="20"/>
                <w:szCs w:val="20"/>
              </w:rPr>
            </w:pPr>
            <w:r w:rsidRPr="002043EB">
              <w:rPr>
                <w:rFonts w:ascii="Garamond" w:hAnsi="Garamond"/>
                <w:sz w:val="20"/>
                <w:szCs w:val="20"/>
              </w:rPr>
              <w:t>feltéve, hogy a vagyoni helyzet vizsgálata során az egy főre jutó vagyon értéke nem haladja meg a törvény által meghatározott értéket.</w:t>
            </w:r>
          </w:p>
          <w:p w:rsidR="00866FD2" w:rsidRPr="002043EB" w:rsidRDefault="00866FD2" w:rsidP="00866FD2">
            <w:pPr>
              <w:jc w:val="both"/>
              <w:rPr>
                <w:rFonts w:ascii="Garamond" w:hAnsi="Garamond"/>
                <w:sz w:val="20"/>
                <w:szCs w:val="20"/>
              </w:rPr>
            </w:pPr>
            <w:r w:rsidRPr="002043EB">
              <w:rPr>
                <w:rFonts w:ascii="Garamond" w:hAnsi="Garamond"/>
                <w:sz w:val="20"/>
                <w:szCs w:val="20"/>
              </w:rPr>
              <w:t>A gyermekvédelmi kedvezmény alapján a jogosult:</w:t>
            </w:r>
          </w:p>
          <w:p w:rsidR="00866FD2" w:rsidRPr="002043EB" w:rsidRDefault="00866FD2" w:rsidP="00866FD2">
            <w:pPr>
              <w:jc w:val="both"/>
              <w:rPr>
                <w:rFonts w:ascii="Garamond" w:hAnsi="Garamond"/>
                <w:sz w:val="20"/>
                <w:szCs w:val="20"/>
              </w:rPr>
            </w:pPr>
            <w:r w:rsidRPr="002043EB">
              <w:rPr>
                <w:rFonts w:ascii="Garamond" w:hAnsi="Garamond"/>
                <w:sz w:val="20"/>
                <w:szCs w:val="20"/>
              </w:rPr>
              <w:t>· ingyenes gyermekétkeztetést vehet igénybe a gyermek a bölcsőde, óvoda és az általános iskola hetedik osztályáig, 50 %-</w:t>
            </w:r>
            <w:proofErr w:type="spellStart"/>
            <w:r w:rsidRPr="002043EB">
              <w:rPr>
                <w:rFonts w:ascii="Garamond" w:hAnsi="Garamond"/>
                <w:sz w:val="20"/>
                <w:szCs w:val="20"/>
              </w:rPr>
              <w:t>os</w:t>
            </w:r>
            <w:proofErr w:type="spellEnd"/>
            <w:r w:rsidRPr="002043EB">
              <w:rPr>
                <w:rFonts w:ascii="Garamond" w:hAnsi="Garamond"/>
                <w:sz w:val="20"/>
                <w:szCs w:val="20"/>
              </w:rPr>
              <w:t xml:space="preserve"> térítési díjkedvezményben részesül a felső tagozatos és középiskolás tanuló</w:t>
            </w:r>
          </w:p>
          <w:p w:rsidR="00866FD2" w:rsidRPr="002043EB" w:rsidRDefault="00866FD2" w:rsidP="00866FD2">
            <w:pPr>
              <w:jc w:val="both"/>
              <w:rPr>
                <w:rFonts w:ascii="Garamond" w:hAnsi="Garamond"/>
                <w:sz w:val="20"/>
                <w:szCs w:val="20"/>
              </w:rPr>
            </w:pPr>
            <w:r w:rsidRPr="002043EB">
              <w:rPr>
                <w:rFonts w:ascii="Garamond" w:hAnsi="Garamond"/>
                <w:sz w:val="20"/>
                <w:szCs w:val="20"/>
              </w:rPr>
              <w:t>· évente kétszer (augusztusban és novemberben) pénzbeli támogatásban részesül</w:t>
            </w:r>
          </w:p>
          <w:p w:rsidR="00866FD2" w:rsidRPr="002043EB" w:rsidRDefault="00866FD2" w:rsidP="00866FD2">
            <w:pPr>
              <w:jc w:val="both"/>
              <w:rPr>
                <w:rFonts w:ascii="Garamond" w:hAnsi="Garamond"/>
                <w:sz w:val="20"/>
                <w:szCs w:val="20"/>
              </w:rPr>
            </w:pPr>
            <w:r w:rsidRPr="002043EB">
              <w:rPr>
                <w:rFonts w:ascii="Garamond" w:hAnsi="Garamond"/>
                <w:sz w:val="20"/>
                <w:szCs w:val="20"/>
              </w:rPr>
              <w:t>· tankönyvtámogatást élvez.</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866FD2" w:rsidRPr="002043EB" w:rsidRDefault="00866FD2" w:rsidP="00866FD2">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 </w:t>
            </w:r>
          </w:p>
          <w:p w:rsidR="00866FD2" w:rsidRPr="002043EB" w:rsidRDefault="00866FD2" w:rsidP="00866FD2">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tc>
      </w:tr>
      <w:tr w:rsidR="00866FD2" w:rsidRPr="002043EB" w:rsidTr="00276396">
        <w:tc>
          <w:tcPr>
            <w:tcW w:w="1838" w:type="dxa"/>
          </w:tcPr>
          <w:p w:rsidR="00866FD2" w:rsidRPr="002043EB" w:rsidRDefault="00866FD2" w:rsidP="00866FD2">
            <w:pPr>
              <w:jc w:val="both"/>
              <w:rPr>
                <w:rFonts w:ascii="Garamond" w:hAnsi="Garamond"/>
                <w:sz w:val="20"/>
                <w:szCs w:val="20"/>
              </w:rPr>
            </w:pPr>
            <w:r w:rsidRPr="002043EB">
              <w:rPr>
                <w:rFonts w:ascii="Garamond" w:hAnsi="Garamond"/>
                <w:sz w:val="20"/>
                <w:szCs w:val="20"/>
              </w:rPr>
              <w:lastRenderedPageBreak/>
              <w:t>Születési támogatás</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tc>
        <w:tc>
          <w:tcPr>
            <w:tcW w:w="1134" w:type="dxa"/>
          </w:tcPr>
          <w:p w:rsidR="00866FD2" w:rsidRPr="002043EB" w:rsidRDefault="00866FD2" w:rsidP="00866FD2">
            <w:pPr>
              <w:jc w:val="both"/>
              <w:rPr>
                <w:rFonts w:ascii="Garamond" w:hAnsi="Garamond"/>
                <w:sz w:val="20"/>
                <w:szCs w:val="20"/>
              </w:rPr>
            </w:pPr>
            <w:r w:rsidRPr="002043EB">
              <w:rPr>
                <w:rFonts w:ascii="Garamond" w:hAnsi="Garamond"/>
                <w:sz w:val="20"/>
                <w:szCs w:val="20"/>
              </w:rPr>
              <w:t>Polgármester</w:t>
            </w:r>
          </w:p>
        </w:tc>
        <w:tc>
          <w:tcPr>
            <w:tcW w:w="1418" w:type="dxa"/>
          </w:tcPr>
          <w:p w:rsidR="00866FD2" w:rsidRPr="002043EB" w:rsidRDefault="00866FD2" w:rsidP="00866FD2">
            <w:pPr>
              <w:jc w:val="both"/>
              <w:rPr>
                <w:rFonts w:ascii="Garamond" w:hAnsi="Garamond"/>
                <w:sz w:val="20"/>
                <w:szCs w:val="20"/>
              </w:rPr>
            </w:pPr>
            <w:r w:rsidRPr="002043EB">
              <w:rPr>
                <w:rFonts w:ascii="Garamond" w:hAnsi="Garamond"/>
                <w:sz w:val="20"/>
                <w:szCs w:val="20"/>
              </w:rPr>
              <w:t>Budapest XII. kerület</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r w:rsidRPr="002043EB">
              <w:rPr>
                <w:rFonts w:ascii="Garamond" w:hAnsi="Garamond"/>
                <w:sz w:val="20"/>
                <w:szCs w:val="20"/>
              </w:rPr>
              <w:t>Kérelmező szülő vagy gyám XII. kerületi bejelentett lakóhelye alapján.</w:t>
            </w:r>
          </w:p>
          <w:p w:rsidR="00866FD2" w:rsidRPr="002043EB" w:rsidRDefault="00866FD2" w:rsidP="00866FD2">
            <w:pPr>
              <w:jc w:val="both"/>
              <w:rPr>
                <w:rFonts w:ascii="Garamond" w:hAnsi="Garamond"/>
                <w:sz w:val="20"/>
                <w:szCs w:val="20"/>
              </w:rPr>
            </w:pPr>
          </w:p>
        </w:tc>
        <w:tc>
          <w:tcPr>
            <w:tcW w:w="3402" w:type="dxa"/>
          </w:tcPr>
          <w:p w:rsidR="00866FD2" w:rsidRPr="002043EB" w:rsidRDefault="00866FD2" w:rsidP="00866FD2">
            <w:pPr>
              <w:jc w:val="both"/>
              <w:rPr>
                <w:rFonts w:ascii="Garamond" w:hAnsi="Garamond"/>
                <w:sz w:val="20"/>
                <w:szCs w:val="20"/>
              </w:rPr>
            </w:pPr>
            <w:r w:rsidRPr="002043EB">
              <w:rPr>
                <w:rFonts w:ascii="Garamond" w:hAnsi="Garamond"/>
                <w:sz w:val="20"/>
                <w:szCs w:val="20"/>
              </w:rPr>
              <w:t>A kérelem benyújtásához formanyomtatvány áll rendelkezésre.</w:t>
            </w:r>
          </w:p>
          <w:p w:rsidR="00866FD2" w:rsidRPr="002043EB" w:rsidRDefault="00866FD2" w:rsidP="00866FD2">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r w:rsidRPr="002043EB">
              <w:rPr>
                <w:rFonts w:ascii="Garamond" w:hAnsi="Garamond"/>
                <w:sz w:val="20"/>
                <w:szCs w:val="20"/>
              </w:rPr>
              <w:t>a kérelemhez szükséges mellékletek:</w:t>
            </w:r>
          </w:p>
          <w:p w:rsidR="00866FD2" w:rsidRPr="002043EB" w:rsidRDefault="00866FD2" w:rsidP="00866FD2">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 születési anyakönyvi kivonata (ha a gyermek nem a XII. kerületben született)</w:t>
            </w:r>
          </w:p>
          <w:p w:rsidR="00866FD2" w:rsidRPr="002043EB" w:rsidRDefault="00866FD2" w:rsidP="00866FD2">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jövedelemigazolások: a kérelmező és a vele együtt élő családtagjainak a havonta rendszeresen mérhető jövedelmeknél a kérelem benyújtását megelőző hónap, egyéb jövedelmeknél a kérelem benyújtását megelőző 12 hónap nettó jövedelmét tanúsító iratok </w:t>
            </w:r>
          </w:p>
          <w:p w:rsidR="00866FD2" w:rsidRPr="002043EB" w:rsidRDefault="00866FD2" w:rsidP="00866FD2">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w:t>
            </w:r>
            <w:proofErr w:type="gramStart"/>
            <w:r w:rsidRPr="002043EB">
              <w:rPr>
                <w:rFonts w:ascii="Garamond" w:hAnsi="Garamond"/>
                <w:sz w:val="20"/>
                <w:szCs w:val="20"/>
              </w:rPr>
              <w:t>...</w:t>
            </w:r>
            <w:proofErr w:type="gramEnd"/>
            <w:r w:rsidRPr="002043EB">
              <w:rPr>
                <w:rFonts w:ascii="Garamond" w:hAnsi="Garamond"/>
                <w:sz w:val="20"/>
                <w:szCs w:val="20"/>
              </w:rPr>
              <w:t>stb.)</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nem havi rendszerességgel szerzett, illetve vállalkozásból származó jövedelem esetén a kérelem benyújtását megelőző 12 hónap jövedelmét igazoló </w:t>
            </w:r>
            <w:proofErr w:type="gramStart"/>
            <w:r w:rsidRPr="002043EB">
              <w:rPr>
                <w:rFonts w:ascii="Garamond" w:hAnsi="Garamond"/>
                <w:sz w:val="20"/>
                <w:szCs w:val="20"/>
              </w:rPr>
              <w:t>dokumentumok</w:t>
            </w:r>
            <w:proofErr w:type="gramEnd"/>
            <w:r w:rsidRPr="002043EB">
              <w:rPr>
                <w:rFonts w:ascii="Garamond" w:hAnsi="Garamond"/>
                <w:sz w:val="20"/>
                <w:szCs w:val="20"/>
              </w:rPr>
              <w:t>:</w:t>
            </w:r>
          </w:p>
          <w:p w:rsidR="00866FD2" w:rsidRPr="002043EB" w:rsidRDefault="00866FD2" w:rsidP="00866FD2">
            <w:pPr>
              <w:jc w:val="both"/>
              <w:rPr>
                <w:rFonts w:ascii="Garamond" w:hAnsi="Garamond"/>
                <w:sz w:val="20"/>
                <w:szCs w:val="20"/>
              </w:rPr>
            </w:pPr>
            <w:r w:rsidRPr="002043EB">
              <w:rPr>
                <w:rFonts w:ascii="Garamond" w:hAnsi="Garamond"/>
                <w:sz w:val="20"/>
                <w:szCs w:val="20"/>
              </w:rPr>
              <w:t>- az adóbevallással lezárt időszakra vonatkozóan APEH igazolást,</w:t>
            </w:r>
          </w:p>
          <w:p w:rsidR="00866FD2" w:rsidRPr="002043EB" w:rsidRDefault="00866FD2" w:rsidP="00866FD2">
            <w:pPr>
              <w:jc w:val="both"/>
              <w:rPr>
                <w:rFonts w:ascii="Garamond" w:hAnsi="Garamond"/>
                <w:sz w:val="20"/>
                <w:szCs w:val="20"/>
              </w:rPr>
            </w:pPr>
            <w:r w:rsidRPr="002043EB">
              <w:rPr>
                <w:rFonts w:ascii="Garamond" w:hAnsi="Garamond"/>
                <w:sz w:val="20"/>
                <w:szCs w:val="20"/>
              </w:rPr>
              <w:t>- az adóbevallással még nem lezárt időszakra vonatkozóan a könyvelő igazolását.</w:t>
            </w:r>
          </w:p>
          <w:p w:rsidR="00866FD2" w:rsidRPr="002043EB" w:rsidRDefault="00866FD2" w:rsidP="00866FD2">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866FD2" w:rsidRPr="002043EB" w:rsidRDefault="00866FD2" w:rsidP="00866FD2">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rsidR="00866FD2" w:rsidRPr="002043EB" w:rsidRDefault="00866FD2" w:rsidP="00866FD2">
            <w:pPr>
              <w:jc w:val="both"/>
              <w:rPr>
                <w:rFonts w:ascii="Garamond" w:hAnsi="Garamond"/>
                <w:sz w:val="20"/>
                <w:szCs w:val="20"/>
              </w:rPr>
            </w:pPr>
            <w:r w:rsidRPr="002043EB">
              <w:rPr>
                <w:rFonts w:ascii="Garamond" w:hAnsi="Garamond"/>
                <w:sz w:val="20"/>
                <w:szCs w:val="20"/>
              </w:rPr>
              <w:t>- táppénzt a kifizetőhely igazolásával, bankszámla értesítővel, postai utalvánnyal;</w:t>
            </w:r>
          </w:p>
          <w:p w:rsidR="00866FD2" w:rsidRPr="002043EB" w:rsidRDefault="00866FD2" w:rsidP="00866FD2">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rsidR="00866FD2" w:rsidRPr="002043EB" w:rsidRDefault="00866FD2" w:rsidP="00866FD2">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 nyugellátást, baleseti nyugellátást, árvaellátást és egyéb nyugdíjszerű ellátásokat előző havi nyugdíjszelvénnyel </w:t>
            </w:r>
            <w:r w:rsidRPr="002043EB">
              <w:rPr>
                <w:rFonts w:ascii="Garamond" w:hAnsi="Garamond"/>
                <w:sz w:val="20"/>
                <w:szCs w:val="20"/>
              </w:rPr>
              <w:lastRenderedPageBreak/>
              <w:t>vagy bankszámla-értesítővel, illetve a folyósító szerv igazolásával;</w:t>
            </w:r>
          </w:p>
          <w:p w:rsidR="00866FD2" w:rsidRPr="002043EB" w:rsidRDefault="00866FD2" w:rsidP="00866FD2">
            <w:pPr>
              <w:jc w:val="both"/>
              <w:rPr>
                <w:rFonts w:ascii="Garamond" w:hAnsi="Garamond"/>
                <w:sz w:val="20"/>
                <w:szCs w:val="20"/>
              </w:rPr>
            </w:pPr>
            <w:r w:rsidRPr="002043EB">
              <w:rPr>
                <w:rFonts w:ascii="Garamond" w:hAnsi="Garamond"/>
                <w:sz w:val="20"/>
                <w:szCs w:val="20"/>
              </w:rPr>
              <w:t>- a gyermek ellátáshoz és gondozásához kapcsolódó támogatásokat a kifizetőtől nyert igazolással, a Magyar Államkincstár határozatával, postai utalvánnyal, bankszámla-értesítővel, a gyermektartásdíj összegét a szülők közti megállapodással, bírói ítélettel, postai utalvánnyal, bankszámla-értesítővel;</w:t>
            </w:r>
          </w:p>
          <w:p w:rsidR="00866FD2" w:rsidRPr="002043EB" w:rsidRDefault="00866FD2" w:rsidP="00866FD2">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ellátást a vonatkozó határozattal és postai utalvánnyal/bankszámla értesítővel;</w:t>
            </w:r>
          </w:p>
          <w:p w:rsidR="00866FD2" w:rsidRPr="002043EB" w:rsidRDefault="00866FD2" w:rsidP="00866FD2">
            <w:pPr>
              <w:jc w:val="both"/>
              <w:rPr>
                <w:rFonts w:ascii="Garamond" w:hAnsi="Garamond"/>
                <w:sz w:val="20"/>
                <w:szCs w:val="20"/>
              </w:rPr>
            </w:pPr>
            <w:r w:rsidRPr="002043EB">
              <w:rPr>
                <w:rFonts w:ascii="Garamond" w:hAnsi="Garamond"/>
                <w:sz w:val="20"/>
                <w:szCs w:val="20"/>
              </w:rPr>
              <w:t>- bérbeadásból származó jövedelmet a bérleti szerződéssel;</w:t>
            </w:r>
          </w:p>
          <w:p w:rsidR="00866FD2" w:rsidRPr="002043EB" w:rsidRDefault="00866FD2" w:rsidP="00866FD2">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866FD2" w:rsidRPr="002043EB" w:rsidRDefault="00866FD2" w:rsidP="00866FD2">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866FD2" w:rsidRPr="002043EB" w:rsidRDefault="00866FD2" w:rsidP="00866FD2">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felelősség mellett kiállított nyilatkozattal.</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 egyetemi, főiskolai hallgató esetén az ösztöndíj összegéről az oktatási intézmény igazolását. </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 </w:t>
            </w:r>
          </w:p>
        </w:tc>
        <w:tc>
          <w:tcPr>
            <w:tcW w:w="2835" w:type="dxa"/>
          </w:tcPr>
          <w:p w:rsidR="00866FD2" w:rsidRPr="002043EB" w:rsidRDefault="00866FD2" w:rsidP="00866FD2">
            <w:pPr>
              <w:jc w:val="both"/>
              <w:rPr>
                <w:rFonts w:ascii="Garamond" w:hAnsi="Garamond"/>
                <w:sz w:val="20"/>
                <w:szCs w:val="20"/>
              </w:rPr>
            </w:pPr>
            <w:r w:rsidRPr="002043EB">
              <w:rPr>
                <w:rFonts w:ascii="Garamond" w:hAnsi="Garamond"/>
                <w:sz w:val="20"/>
                <w:szCs w:val="20"/>
              </w:rPr>
              <w:lastRenderedPageBreak/>
              <w:t>Az eljárás illetékmentes.</w:t>
            </w:r>
          </w:p>
          <w:p w:rsidR="00866FD2" w:rsidRPr="002043EB" w:rsidRDefault="00866FD2" w:rsidP="00866FD2">
            <w:pPr>
              <w:jc w:val="both"/>
              <w:rPr>
                <w:rFonts w:ascii="Garamond" w:hAnsi="Garamond"/>
                <w:sz w:val="20"/>
                <w:szCs w:val="20"/>
              </w:rPr>
            </w:pPr>
          </w:p>
        </w:tc>
        <w:tc>
          <w:tcPr>
            <w:tcW w:w="10347" w:type="dxa"/>
          </w:tcPr>
          <w:p w:rsidR="00866FD2" w:rsidRPr="002043EB" w:rsidRDefault="00866FD2" w:rsidP="00866FD2">
            <w:pPr>
              <w:jc w:val="both"/>
              <w:rPr>
                <w:rFonts w:ascii="Garamond" w:hAnsi="Garamond"/>
                <w:sz w:val="20"/>
                <w:szCs w:val="20"/>
              </w:rPr>
            </w:pPr>
            <w:r w:rsidRPr="002043EB">
              <w:rPr>
                <w:rFonts w:ascii="Garamond" w:hAnsi="Garamond"/>
                <w:sz w:val="20"/>
                <w:szCs w:val="20"/>
              </w:rPr>
              <w:t xml:space="preserve">A </w:t>
            </w:r>
            <w:proofErr w:type="gramStart"/>
            <w:r w:rsidRPr="002043EB">
              <w:rPr>
                <w:rFonts w:ascii="Garamond" w:hAnsi="Garamond"/>
                <w:sz w:val="20"/>
                <w:szCs w:val="20"/>
              </w:rPr>
              <w:t>támogatást</w:t>
            </w:r>
            <w:proofErr w:type="gramEnd"/>
            <w:r w:rsidRPr="002043EB">
              <w:rPr>
                <w:rFonts w:ascii="Garamond" w:hAnsi="Garamond"/>
                <w:sz w:val="20"/>
                <w:szCs w:val="20"/>
              </w:rPr>
              <w:t xml:space="preserve"> a gyermeket saját háztartásában gondozó szülő igényelheti a szülés várhat időpontja előtt 60 nappal és a gyermek születését követő 180 napon belül.</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A támogatás feltétele, hogy a család legalább két éve, megszakítás nélkül a Budapest XII. kerületben bejelentett lakóhellyel rendelkezik, nem rendelkezik vagyonnal, valamint a gyermeket gondozó családban az egy főre jutó havi jövedelem nem haladja meg a jogosultsági összeghatár 70 %-át, fokozottan rászoruló esetén a 81 %-át. </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A születési támogatás összege – gyermekenként - 60.000 forint.  </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866FD2" w:rsidRPr="002043EB" w:rsidRDefault="00866FD2" w:rsidP="00866FD2">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 </w:t>
            </w:r>
          </w:p>
          <w:p w:rsidR="00866FD2" w:rsidRPr="002043EB" w:rsidRDefault="00866FD2" w:rsidP="00866FD2">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p w:rsidR="00866FD2" w:rsidRPr="002043EB" w:rsidRDefault="00866FD2" w:rsidP="00866FD2">
            <w:pPr>
              <w:jc w:val="both"/>
              <w:rPr>
                <w:rFonts w:ascii="Garamond" w:hAnsi="Garamond"/>
                <w:sz w:val="20"/>
                <w:szCs w:val="20"/>
              </w:rPr>
            </w:pPr>
          </w:p>
        </w:tc>
      </w:tr>
      <w:tr w:rsidR="00DF2E3F" w:rsidRPr="002043EB" w:rsidTr="00276396">
        <w:tc>
          <w:tcPr>
            <w:tcW w:w="1838" w:type="dxa"/>
          </w:tcPr>
          <w:p w:rsidR="00DF2E3F" w:rsidRPr="002043EB" w:rsidRDefault="00DF2E3F" w:rsidP="00DF2E3F">
            <w:pPr>
              <w:jc w:val="both"/>
              <w:rPr>
                <w:rFonts w:ascii="Garamond" w:hAnsi="Garamond"/>
                <w:sz w:val="20"/>
                <w:szCs w:val="20"/>
              </w:rPr>
            </w:pPr>
            <w:r w:rsidRPr="002043EB">
              <w:rPr>
                <w:rFonts w:ascii="Garamond" w:hAnsi="Garamond"/>
                <w:sz w:val="20"/>
                <w:szCs w:val="20"/>
              </w:rPr>
              <w:lastRenderedPageBreak/>
              <w:t xml:space="preserve">Táborozási támogatás </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tc>
        <w:tc>
          <w:tcPr>
            <w:tcW w:w="1134" w:type="dxa"/>
          </w:tcPr>
          <w:p w:rsidR="00DF2E3F" w:rsidRPr="002043EB" w:rsidRDefault="00DF2E3F" w:rsidP="00DF2E3F">
            <w:pPr>
              <w:jc w:val="both"/>
              <w:rPr>
                <w:rFonts w:ascii="Garamond" w:hAnsi="Garamond"/>
                <w:sz w:val="20"/>
                <w:szCs w:val="20"/>
              </w:rPr>
            </w:pPr>
            <w:r w:rsidRPr="002043EB">
              <w:rPr>
                <w:rFonts w:ascii="Garamond" w:hAnsi="Garamond"/>
                <w:sz w:val="20"/>
                <w:szCs w:val="20"/>
              </w:rPr>
              <w:t>Polgármester</w:t>
            </w:r>
          </w:p>
        </w:tc>
        <w:tc>
          <w:tcPr>
            <w:tcW w:w="1418" w:type="dxa"/>
          </w:tcPr>
          <w:p w:rsidR="00DF2E3F" w:rsidRPr="002043EB" w:rsidRDefault="00DF2E3F" w:rsidP="00DF2E3F">
            <w:pPr>
              <w:jc w:val="both"/>
              <w:rPr>
                <w:rFonts w:ascii="Garamond" w:hAnsi="Garamond"/>
                <w:sz w:val="20"/>
                <w:szCs w:val="20"/>
              </w:rPr>
            </w:pPr>
            <w:r w:rsidRPr="002043EB">
              <w:rPr>
                <w:rFonts w:ascii="Garamond" w:hAnsi="Garamond"/>
                <w:sz w:val="20"/>
                <w:szCs w:val="20"/>
              </w:rPr>
              <w:t>Budapest XII. kerület</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A kérelmező szülő vagy gyám XII. kerületi bejelentett lakóhelye alapján.</w:t>
            </w:r>
          </w:p>
        </w:tc>
        <w:tc>
          <w:tcPr>
            <w:tcW w:w="3402" w:type="dxa"/>
          </w:tcPr>
          <w:p w:rsidR="00DF2E3F" w:rsidRPr="002043EB" w:rsidRDefault="00DF2E3F" w:rsidP="00DF2E3F">
            <w:pPr>
              <w:jc w:val="both"/>
              <w:rPr>
                <w:rFonts w:ascii="Garamond" w:hAnsi="Garamond"/>
                <w:sz w:val="20"/>
                <w:szCs w:val="20"/>
              </w:rPr>
            </w:pPr>
            <w:r w:rsidRPr="002043EB">
              <w:rPr>
                <w:rFonts w:ascii="Garamond" w:hAnsi="Garamond"/>
                <w:sz w:val="20"/>
                <w:szCs w:val="20"/>
              </w:rPr>
              <w:t xml:space="preserve">Szükséges </w:t>
            </w:r>
            <w:proofErr w:type="gramStart"/>
            <w:r w:rsidRPr="002043EB">
              <w:rPr>
                <w:rFonts w:ascii="Garamond" w:hAnsi="Garamond"/>
                <w:sz w:val="20"/>
                <w:szCs w:val="20"/>
              </w:rPr>
              <w:t>dokumentumok</w:t>
            </w:r>
            <w:proofErr w:type="gramEnd"/>
            <w:r w:rsidRPr="002043EB">
              <w:rPr>
                <w:rFonts w:ascii="Garamond" w:hAnsi="Garamond"/>
                <w:sz w:val="20"/>
                <w:szCs w:val="20"/>
              </w:rPr>
              <w:t>, okmányok:</w:t>
            </w:r>
            <w:r w:rsidRPr="002043EB">
              <w:rPr>
                <w:rFonts w:ascii="Garamond" w:hAnsi="Garamond"/>
                <w:sz w:val="20"/>
                <w:szCs w:val="20"/>
              </w:rPr>
              <w:tab/>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tábor jellegéről és költségéről kiállított hivatalos igazolás</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vagyonnyilatkozat (a nyomtatvány része)</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bankszámlakivonat másolata, amennyiben a támogatást bankszámlára kéri</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hitelt érdemlő jövedelemigazolások</w:t>
            </w:r>
          </w:p>
          <w:p w:rsidR="00DF2E3F" w:rsidRPr="002043EB" w:rsidRDefault="00DF2E3F" w:rsidP="00DF2E3F">
            <w:pPr>
              <w:jc w:val="both"/>
              <w:rPr>
                <w:rFonts w:ascii="Garamond" w:hAnsi="Garamond"/>
                <w:sz w:val="20"/>
                <w:szCs w:val="20"/>
              </w:rPr>
            </w:pPr>
            <w:r w:rsidRPr="002043EB">
              <w:rPr>
                <w:rFonts w:ascii="Garamond" w:hAnsi="Garamond"/>
                <w:sz w:val="20"/>
                <w:szCs w:val="20"/>
              </w:rPr>
              <w:t>a rendszeres jövedelmeknél</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Magyar Államkincstár, a Munkaügyi Központ, a járási hivatal, önkormányzat, nyugdíjfolyósító szerv, illetve az Egészségbiztosítási Pénztár által folyósított ellátásoknál postaszelvény/bankszámlakivonat</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kereső tevékenységből származó, illetve egyéb rendszeres jövedelmeknél a munkáltató által kiállított jövedelemigazolás vagy fizetési jegyzék nyújtható be</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vállalkozásból származó jövedelem esetén a könyvelő által kiállított </w:t>
            </w:r>
            <w:proofErr w:type="gramStart"/>
            <w:r w:rsidRPr="002043EB">
              <w:rPr>
                <w:rFonts w:ascii="Garamond" w:hAnsi="Garamond"/>
                <w:sz w:val="20"/>
                <w:szCs w:val="20"/>
              </w:rPr>
              <w:t>dokumentum</w:t>
            </w:r>
            <w:proofErr w:type="gramEnd"/>
            <w:r w:rsidRPr="002043EB">
              <w:rPr>
                <w:rFonts w:ascii="Garamond" w:hAnsi="Garamond"/>
                <w:sz w:val="20"/>
                <w:szCs w:val="20"/>
              </w:rPr>
              <w:t xml:space="preserve"> nyújtható be: a kérelem benyújtását megelőző 12 havi nettó jövedelem havi bontásban</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 esetén az oktatási intézmény igazolása a nappali oktatás munkarendje szerint fennálló tanulói vagy hallgatói </w:t>
            </w:r>
            <w:r w:rsidRPr="002043EB">
              <w:rPr>
                <w:rFonts w:ascii="Garamond" w:hAnsi="Garamond"/>
                <w:sz w:val="20"/>
                <w:szCs w:val="20"/>
              </w:rPr>
              <w:lastRenderedPageBreak/>
              <w:t xml:space="preserve">jogviszonyról, valamint egyetemi, főiskolai hallgató esetén az oktatási intézmény igazolása az ösztöndíj összegéről </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egyedülálló, különélő szülő esetén:</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egyedülállóság tényére vonatkozó nyilatkozat (egyedülálló aki: hajadon, nőtlen, özvegy, elvált, házastársától külön él és nincs élettársa)</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 a gyermekét nevelő egyedülálló szülő részére folyósított – magasabb összegű – családi pótlék utolsó havi kifizetésének igazolása (postaszelvény, bankszámlakivonat)</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gyermek elhelyezésére, ideiglenes hatályú elhelyezésére vonatkozó bírósági, illetve gyámhatósági döntés; a gyámrendelés tárgyában hozott gyámhatósági határozat; a gyermek elhelyezésére és a szülői felügyelet gyakorlására vonatkozó gyámhivatali jegyzőkönyv</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gyermektartásdíj megállapításáról rendelkező vagy az egyezséget jóváhagyó bírósági ítélet, vagy végzés másolata, ennek hiányában a szülők közös nyilatkozata, valamint </w:t>
            </w:r>
            <w:proofErr w:type="gramStart"/>
            <w:r w:rsidRPr="002043EB">
              <w:rPr>
                <w:rFonts w:ascii="Garamond" w:hAnsi="Garamond"/>
                <w:sz w:val="20"/>
                <w:szCs w:val="20"/>
              </w:rPr>
              <w:t>a</w:t>
            </w:r>
            <w:proofErr w:type="gramEnd"/>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gyermektartásdíj utolsó havi összegének igazolása (bankszámlakivonat, postaszelvény)</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ha tartásdíjat nem kap: a tartásdíj megállapítása iránti bírósági kereset másolata, vagy a tartásdíj bírói úton történő végrehajtása iránti kérelem igazolása, vagy az állam általi megelőlegezését kezdeményező iratok másolata</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munkanélküli esetében:</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álláskeresési ellátásban részesülő esetén a megállapító határozat másolata és postaszelvény/bankszámla-értesítő az utolsó havi kifizetett ellátásról</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jövedelem nélküli munkanélküli esetén a munkanélküli személy erre vonatkozó írásbeli nyilatkozata</w:t>
            </w:r>
          </w:p>
          <w:p w:rsidR="00DF2E3F" w:rsidRPr="002043EB" w:rsidRDefault="00DF2E3F" w:rsidP="00DF2E3F">
            <w:pPr>
              <w:jc w:val="both"/>
              <w:rPr>
                <w:rFonts w:ascii="Garamond" w:hAnsi="Garamond"/>
                <w:sz w:val="20"/>
                <w:szCs w:val="20"/>
              </w:rPr>
            </w:pPr>
          </w:p>
        </w:tc>
        <w:tc>
          <w:tcPr>
            <w:tcW w:w="2835" w:type="dxa"/>
          </w:tcPr>
          <w:p w:rsidR="00DF2E3F" w:rsidRPr="002043EB" w:rsidRDefault="00DF2E3F" w:rsidP="00DF2E3F">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rsidR="00DF2E3F" w:rsidRPr="002043EB" w:rsidRDefault="00DF2E3F" w:rsidP="00DF2E3F">
            <w:pPr>
              <w:jc w:val="both"/>
              <w:rPr>
                <w:rFonts w:ascii="Garamond" w:hAnsi="Garamond"/>
                <w:sz w:val="20"/>
                <w:szCs w:val="20"/>
              </w:rPr>
            </w:pPr>
            <w:r w:rsidRPr="002043EB">
              <w:rPr>
                <w:rFonts w:ascii="Garamond" w:hAnsi="Garamond"/>
                <w:sz w:val="20"/>
                <w:szCs w:val="20"/>
              </w:rPr>
              <w:t xml:space="preserve">A táborozási támogatás az erdei iskola, a Családsegítő és Gyermekjóléti Központ által szervezett táborok, valamint egyéb nyári táborok költségeinek megfizetéséhez nyújtható. </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Táborozási támogatásban részesülhet az általános iskolai oktatás keretében tanulói jogviszonnyal rendelkező gyermek, ha </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gyermeket gondozó családban az egy főre jutó havi jövedelem nem haladja meg a 63.500 forintot, fokozottan rászoruló gyermek esetén a 73.500 forintot és </w:t>
            </w:r>
            <w:proofErr w:type="gramStart"/>
            <w:r w:rsidRPr="002043EB">
              <w:rPr>
                <w:rFonts w:ascii="Garamond" w:hAnsi="Garamond"/>
                <w:sz w:val="20"/>
                <w:szCs w:val="20"/>
              </w:rPr>
              <w:t>a</w:t>
            </w:r>
            <w:proofErr w:type="gramEnd"/>
            <w:r w:rsidRPr="002043EB">
              <w:rPr>
                <w:rFonts w:ascii="Garamond" w:hAnsi="Garamond"/>
                <w:sz w:val="20"/>
                <w:szCs w:val="20"/>
              </w:rPr>
              <w:t xml:space="preserve"> </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a gyermeket gondozó család nem rendelkezik a gyermekvédelmi törvény szerinti vagyonnal. , </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DF2E3F" w:rsidRPr="002043EB" w:rsidRDefault="00DF2E3F" w:rsidP="00DF2E3F">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 </w:t>
            </w:r>
          </w:p>
          <w:p w:rsidR="00DF2E3F" w:rsidRPr="002043EB" w:rsidRDefault="00DF2E3F" w:rsidP="00DF2E3F">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tc>
      </w:tr>
      <w:tr w:rsidR="00DF2E3F" w:rsidRPr="002043EB" w:rsidTr="00276396">
        <w:tc>
          <w:tcPr>
            <w:tcW w:w="1838" w:type="dxa"/>
          </w:tcPr>
          <w:p w:rsidR="00DF2E3F" w:rsidRPr="002043EB" w:rsidRDefault="00DF2E3F" w:rsidP="00DF2E3F">
            <w:pPr>
              <w:jc w:val="both"/>
              <w:rPr>
                <w:rFonts w:ascii="Garamond" w:hAnsi="Garamond"/>
                <w:sz w:val="20"/>
                <w:szCs w:val="20"/>
              </w:rPr>
            </w:pPr>
            <w:r w:rsidRPr="002043EB">
              <w:rPr>
                <w:rFonts w:ascii="Garamond" w:hAnsi="Garamond"/>
                <w:sz w:val="20"/>
                <w:szCs w:val="20"/>
              </w:rPr>
              <w:lastRenderedPageBreak/>
              <w:t>Tanévkezdési támogatás</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 </w:t>
            </w:r>
          </w:p>
          <w:p w:rsidR="00DF2E3F" w:rsidRPr="002043EB" w:rsidRDefault="00DF2E3F" w:rsidP="00DF2E3F">
            <w:pPr>
              <w:jc w:val="both"/>
              <w:rPr>
                <w:rFonts w:ascii="Garamond" w:hAnsi="Garamond"/>
                <w:sz w:val="20"/>
                <w:szCs w:val="20"/>
              </w:rPr>
            </w:pPr>
          </w:p>
        </w:tc>
        <w:tc>
          <w:tcPr>
            <w:tcW w:w="1134" w:type="dxa"/>
          </w:tcPr>
          <w:p w:rsidR="00DF2E3F" w:rsidRPr="002043EB" w:rsidRDefault="00DF2E3F" w:rsidP="00DF2E3F">
            <w:pPr>
              <w:jc w:val="both"/>
              <w:rPr>
                <w:rFonts w:ascii="Garamond" w:hAnsi="Garamond"/>
                <w:sz w:val="20"/>
                <w:szCs w:val="20"/>
              </w:rPr>
            </w:pPr>
            <w:r w:rsidRPr="002043EB">
              <w:rPr>
                <w:rFonts w:ascii="Garamond" w:hAnsi="Garamond"/>
                <w:sz w:val="20"/>
                <w:szCs w:val="20"/>
              </w:rPr>
              <w:t>Polgármester</w:t>
            </w:r>
          </w:p>
        </w:tc>
        <w:tc>
          <w:tcPr>
            <w:tcW w:w="1418" w:type="dxa"/>
          </w:tcPr>
          <w:p w:rsidR="00DF2E3F" w:rsidRPr="002043EB" w:rsidRDefault="00DF2E3F" w:rsidP="00DF2E3F">
            <w:pPr>
              <w:jc w:val="both"/>
              <w:rPr>
                <w:rFonts w:ascii="Garamond" w:hAnsi="Garamond"/>
                <w:sz w:val="20"/>
                <w:szCs w:val="20"/>
              </w:rPr>
            </w:pPr>
            <w:r w:rsidRPr="002043EB">
              <w:rPr>
                <w:rFonts w:ascii="Garamond" w:hAnsi="Garamond"/>
                <w:sz w:val="20"/>
                <w:szCs w:val="20"/>
              </w:rPr>
              <w:t>Budapest XII. kerület</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Kérelmező szülő vagy gyám XII. kerületi bejelentett lakóhelye alapján.</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(Több bejelentett lakcím esetén akkor a XII. kerületi </w:t>
            </w:r>
            <w:r w:rsidRPr="002043EB">
              <w:rPr>
                <w:rFonts w:ascii="Garamond" w:hAnsi="Garamond"/>
                <w:sz w:val="20"/>
                <w:szCs w:val="20"/>
              </w:rPr>
              <w:lastRenderedPageBreak/>
              <w:t xml:space="preserve">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tc>
        <w:tc>
          <w:tcPr>
            <w:tcW w:w="3402" w:type="dxa"/>
          </w:tcPr>
          <w:p w:rsidR="00DF2E3F" w:rsidRPr="002043EB" w:rsidRDefault="00DF2E3F" w:rsidP="00DF2E3F">
            <w:pPr>
              <w:jc w:val="both"/>
              <w:rPr>
                <w:rFonts w:ascii="Garamond" w:hAnsi="Garamond"/>
                <w:sz w:val="20"/>
                <w:szCs w:val="20"/>
              </w:rPr>
            </w:pPr>
            <w:r w:rsidRPr="002043EB">
              <w:rPr>
                <w:rFonts w:ascii="Garamond" w:hAnsi="Garamond"/>
                <w:sz w:val="20"/>
                <w:szCs w:val="20"/>
              </w:rPr>
              <w:lastRenderedPageBreak/>
              <w:t>A kérelmet formanyomtatványon kell benyújtani. A kérelem a www.hegyvidek.hu honlapról a nyomtatványok közül letölthető. A kérelemnek tartalmaznia kell a kérelmező személyes adatait, lakcímét, a jövedelmére vonatkozó adatokat, valamint a megállapított támogatás folyósításának választott módját. A kérelemhez csatolni kell az iskola igazolását a tanulói jogviszony fennállásáról.</w:t>
            </w:r>
          </w:p>
          <w:p w:rsidR="00DF2E3F" w:rsidRPr="002043EB" w:rsidRDefault="00DF2E3F" w:rsidP="00DF2E3F">
            <w:pPr>
              <w:jc w:val="both"/>
              <w:rPr>
                <w:rFonts w:ascii="Garamond" w:hAnsi="Garamond"/>
                <w:sz w:val="20"/>
                <w:szCs w:val="20"/>
              </w:rPr>
            </w:pPr>
            <w:r w:rsidRPr="002043EB">
              <w:rPr>
                <w:rFonts w:ascii="Garamond" w:hAnsi="Garamond"/>
                <w:sz w:val="20"/>
                <w:szCs w:val="20"/>
              </w:rPr>
              <w:t>Mik a kérelemhez szükséges mellékletek:</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iskola igazolása a tanulói jogviszony fennállásáról</w:t>
            </w:r>
          </w:p>
          <w:p w:rsidR="00DF2E3F" w:rsidRPr="002043EB" w:rsidRDefault="00DF2E3F" w:rsidP="00DF2E3F">
            <w:pPr>
              <w:jc w:val="both"/>
              <w:rPr>
                <w:rFonts w:ascii="Garamond" w:hAnsi="Garamond"/>
                <w:sz w:val="20"/>
                <w:szCs w:val="20"/>
              </w:rPr>
            </w:pPr>
            <w:r w:rsidRPr="002043EB">
              <w:rPr>
                <w:rFonts w:ascii="Garamond" w:hAnsi="Garamond"/>
                <w:sz w:val="20"/>
                <w:szCs w:val="20"/>
              </w:rPr>
              <w:lastRenderedPageBreak/>
              <w:t>•</w:t>
            </w:r>
            <w:r w:rsidRPr="002043EB">
              <w:rPr>
                <w:rFonts w:ascii="Garamond" w:hAnsi="Garamond"/>
                <w:sz w:val="20"/>
                <w:szCs w:val="20"/>
              </w:rPr>
              <w:tab/>
              <w:t>Jövedelemigazolások: a kérelmező és a vele együtt élő családtagjainak a havonta rendszeresen mérhető jövedelmeknél a kérelem benyújtását megelőző hónap, egyéb jövedelmeknél a kérelem benyújtását megelőző 12 hónap nettó jövedelmét tanúsító iratok</w:t>
            </w:r>
          </w:p>
          <w:p w:rsidR="00DF2E3F" w:rsidRPr="002043EB" w:rsidRDefault="00DF2E3F" w:rsidP="00DF2E3F">
            <w:pPr>
              <w:jc w:val="both"/>
              <w:rPr>
                <w:rFonts w:ascii="Garamond" w:hAnsi="Garamond"/>
                <w:sz w:val="20"/>
                <w:szCs w:val="20"/>
              </w:rPr>
            </w:pPr>
            <w:r w:rsidRPr="002043EB">
              <w:rPr>
                <w:rFonts w:ascii="Garamond" w:hAnsi="Garamond"/>
                <w:sz w:val="20"/>
                <w:szCs w:val="20"/>
              </w:rPr>
              <w:t>jövedelemnek számít: a munkavégzésből származó alkalmi, illetve rendszeres bevétel, családi pótlék, tartásdíj, felsőfokú intézmény által folyósított tanulmányi ösztöndíj, rendszeres szociális támogatás, öregségi és rokkantsági nyugdíj, árvaellátás, özvegyi nyugdíj, GYES, GYET</w:t>
            </w:r>
            <w:proofErr w:type="gramStart"/>
            <w:r w:rsidRPr="002043EB">
              <w:rPr>
                <w:rFonts w:ascii="Garamond" w:hAnsi="Garamond"/>
                <w:sz w:val="20"/>
                <w:szCs w:val="20"/>
              </w:rPr>
              <w:t>...</w:t>
            </w:r>
            <w:proofErr w:type="gramEnd"/>
            <w:r w:rsidRPr="002043EB">
              <w:rPr>
                <w:rFonts w:ascii="Garamond" w:hAnsi="Garamond"/>
                <w:sz w:val="20"/>
                <w:szCs w:val="20"/>
              </w:rPr>
              <w:t>stb.)</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nem havi rendszerességgel szerzett, illetve vállalkozásból származó jövedelem esetén a kérelem benyújtását megelőző 12 hónap jövedelmét igazoló </w:t>
            </w:r>
            <w:proofErr w:type="gramStart"/>
            <w:r w:rsidRPr="002043EB">
              <w:rPr>
                <w:rFonts w:ascii="Garamond" w:hAnsi="Garamond"/>
                <w:sz w:val="20"/>
                <w:szCs w:val="20"/>
              </w:rPr>
              <w:t>dokumentumok</w:t>
            </w:r>
            <w:proofErr w:type="gramEnd"/>
            <w:r w:rsidRPr="002043EB">
              <w:rPr>
                <w:rFonts w:ascii="Garamond" w:hAnsi="Garamond"/>
                <w:sz w:val="20"/>
                <w:szCs w:val="20"/>
              </w:rPr>
              <w:t>:</w:t>
            </w:r>
          </w:p>
          <w:p w:rsidR="00DF2E3F" w:rsidRPr="002043EB" w:rsidRDefault="00DF2E3F" w:rsidP="00DF2E3F">
            <w:pPr>
              <w:jc w:val="both"/>
              <w:rPr>
                <w:rFonts w:ascii="Garamond" w:hAnsi="Garamond"/>
                <w:sz w:val="20"/>
                <w:szCs w:val="20"/>
              </w:rPr>
            </w:pPr>
            <w:r w:rsidRPr="002043EB">
              <w:rPr>
                <w:rFonts w:ascii="Garamond" w:hAnsi="Garamond"/>
                <w:sz w:val="20"/>
                <w:szCs w:val="20"/>
              </w:rPr>
              <w:t>- az adóbevallással lezárt időszakra vonatkozóan APEH igazolás,</w:t>
            </w:r>
          </w:p>
          <w:p w:rsidR="00DF2E3F" w:rsidRPr="002043EB" w:rsidRDefault="00DF2E3F" w:rsidP="00DF2E3F">
            <w:pPr>
              <w:jc w:val="both"/>
              <w:rPr>
                <w:rFonts w:ascii="Garamond" w:hAnsi="Garamond"/>
                <w:sz w:val="20"/>
                <w:szCs w:val="20"/>
              </w:rPr>
            </w:pPr>
            <w:r w:rsidRPr="002043EB">
              <w:rPr>
                <w:rFonts w:ascii="Garamond" w:hAnsi="Garamond"/>
                <w:sz w:val="20"/>
                <w:szCs w:val="20"/>
              </w:rPr>
              <w:t>- az adóbevallással még nem lezárt időszakra vonatkozóan a könyvelő igazolása.</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18. életévet betöltött gyermekek esetén tanulói jogviszony igazolás,</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 válás és egyéb esetekben bírósági, gyámhatósági határozatok (a gyermek elhelyezése és a gyámrendelés tárgyában </w:t>
            </w:r>
            <w:proofErr w:type="spellStart"/>
            <w:r w:rsidRPr="002043EB">
              <w:rPr>
                <w:rFonts w:ascii="Garamond" w:hAnsi="Garamond"/>
                <w:sz w:val="20"/>
                <w:szCs w:val="20"/>
              </w:rPr>
              <w:t>hozottak</w:t>
            </w:r>
            <w:proofErr w:type="spellEnd"/>
            <w:r w:rsidRPr="002043EB">
              <w:rPr>
                <w:rFonts w:ascii="Garamond" w:hAnsi="Garamond"/>
                <w:sz w:val="20"/>
                <w:szCs w:val="20"/>
              </w:rPr>
              <w:t>),</w:t>
            </w:r>
          </w:p>
          <w:p w:rsidR="00DF2E3F" w:rsidRPr="002043EB" w:rsidRDefault="00DF2E3F" w:rsidP="00DF2E3F">
            <w:pPr>
              <w:jc w:val="both"/>
              <w:rPr>
                <w:rFonts w:ascii="Garamond" w:hAnsi="Garamond"/>
                <w:sz w:val="20"/>
                <w:szCs w:val="20"/>
              </w:rPr>
            </w:pPr>
            <w:r w:rsidRPr="002043EB">
              <w:rPr>
                <w:rFonts w:ascii="Garamond" w:hAnsi="Garamond"/>
                <w:sz w:val="20"/>
                <w:szCs w:val="20"/>
              </w:rPr>
              <w:t>· álláskeresési ellátásban részesülő esetén a megállapító határozat másolata és postaszelvény/ bankszámla-értesítő.</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A jövedelmet az alábbiak szerint lehet igazolni attól függően, hogy az honnan származik:</w:t>
            </w:r>
          </w:p>
          <w:p w:rsidR="00DF2E3F" w:rsidRPr="002043EB" w:rsidRDefault="00DF2E3F" w:rsidP="00DF2E3F">
            <w:pPr>
              <w:jc w:val="both"/>
              <w:rPr>
                <w:rFonts w:ascii="Garamond" w:hAnsi="Garamond"/>
                <w:sz w:val="20"/>
                <w:szCs w:val="20"/>
              </w:rPr>
            </w:pPr>
            <w:r w:rsidRPr="002043EB">
              <w:rPr>
                <w:rFonts w:ascii="Garamond" w:hAnsi="Garamond"/>
                <w:sz w:val="20"/>
                <w:szCs w:val="20"/>
              </w:rPr>
              <w:t>- munkaviszonyból vagy munkavégzésre irányuló egyéb jogviszonyból eredő jövedelmet a munkáltató jövedelemigazolásával;</w:t>
            </w:r>
          </w:p>
          <w:p w:rsidR="00DF2E3F" w:rsidRPr="002043EB" w:rsidRDefault="00DF2E3F" w:rsidP="00DF2E3F">
            <w:pPr>
              <w:jc w:val="both"/>
              <w:rPr>
                <w:rFonts w:ascii="Garamond" w:hAnsi="Garamond"/>
                <w:sz w:val="20"/>
                <w:szCs w:val="20"/>
              </w:rPr>
            </w:pPr>
            <w:r w:rsidRPr="002043EB">
              <w:rPr>
                <w:rFonts w:ascii="Garamond" w:hAnsi="Garamond"/>
                <w:sz w:val="20"/>
                <w:szCs w:val="20"/>
              </w:rPr>
              <w:t>- táppénzt a kifizetőhely igazolásával, postai utalvánnyal/bankszámla értesítővel;</w:t>
            </w:r>
          </w:p>
          <w:p w:rsidR="00DF2E3F" w:rsidRPr="002043EB" w:rsidRDefault="00DF2E3F" w:rsidP="00DF2E3F">
            <w:pPr>
              <w:jc w:val="both"/>
              <w:rPr>
                <w:rFonts w:ascii="Garamond" w:hAnsi="Garamond"/>
                <w:sz w:val="20"/>
                <w:szCs w:val="20"/>
              </w:rPr>
            </w:pPr>
            <w:r w:rsidRPr="002043EB">
              <w:rPr>
                <w:rFonts w:ascii="Garamond" w:hAnsi="Garamond"/>
                <w:sz w:val="20"/>
                <w:szCs w:val="20"/>
              </w:rPr>
              <w:t>- társas és egyéni vállalkozásból, valamint őstermelői tevékenységből származó jövedelmet az APEH által kiadott jövedelemigazolással, valamint a könyvelő által kiállított nettó jövedelemigazolással, e kérelem benyújtását megelőző évre vonatkozóan</w:t>
            </w:r>
          </w:p>
          <w:p w:rsidR="00DF2E3F" w:rsidRPr="002043EB" w:rsidRDefault="00DF2E3F" w:rsidP="00DF2E3F">
            <w:pPr>
              <w:jc w:val="both"/>
              <w:rPr>
                <w:rFonts w:ascii="Garamond" w:hAnsi="Garamond"/>
                <w:sz w:val="20"/>
                <w:szCs w:val="20"/>
              </w:rPr>
            </w:pPr>
            <w:r w:rsidRPr="002043EB">
              <w:rPr>
                <w:rFonts w:ascii="Garamond" w:hAnsi="Garamond"/>
                <w:sz w:val="20"/>
                <w:szCs w:val="20"/>
              </w:rPr>
              <w:t>- ingatlan, ingó vagyontárgyak értékesítéséből, vagyoni értékű jog átruházásából származó jövedelmet szerződéssel;</w:t>
            </w:r>
          </w:p>
          <w:p w:rsidR="00DF2E3F" w:rsidRPr="002043EB" w:rsidRDefault="00DF2E3F" w:rsidP="00DF2E3F">
            <w:pPr>
              <w:jc w:val="both"/>
              <w:rPr>
                <w:rFonts w:ascii="Garamond" w:hAnsi="Garamond"/>
                <w:sz w:val="20"/>
                <w:szCs w:val="20"/>
              </w:rPr>
            </w:pPr>
            <w:r w:rsidRPr="002043EB">
              <w:rPr>
                <w:rFonts w:ascii="Garamond" w:hAnsi="Garamond"/>
                <w:sz w:val="20"/>
                <w:szCs w:val="20"/>
              </w:rPr>
              <w:t>- nyugellátást, baleseti nyugellátást, árvaellátást és egyéb nyugdíjszerű ellátásokat előző havi nyugdíjszelvénnyel vagy bankszámla-értesítővel, illetve a folyósító szerv igazolásával;</w:t>
            </w:r>
          </w:p>
          <w:p w:rsidR="00DF2E3F" w:rsidRPr="002043EB" w:rsidRDefault="00DF2E3F" w:rsidP="00DF2E3F">
            <w:pPr>
              <w:jc w:val="both"/>
              <w:rPr>
                <w:rFonts w:ascii="Garamond" w:hAnsi="Garamond"/>
                <w:sz w:val="20"/>
                <w:szCs w:val="20"/>
              </w:rPr>
            </w:pPr>
            <w:r w:rsidRPr="002043EB">
              <w:rPr>
                <w:rFonts w:ascii="Garamond" w:hAnsi="Garamond"/>
                <w:sz w:val="20"/>
                <w:szCs w:val="20"/>
              </w:rPr>
              <w:lastRenderedPageBreak/>
              <w:t>- a gyermek ellátáshoz és gondozásához kapcsolódó támogatásokat a kifizetőtől nyert igazolással, a Magyar Államkincstár határozatával, postai utalvánnyal, bankszámla-értesítővel, a gyermektartásdíj összegét a szülők közti megállapodással, bírói ítélettel, postai utalvánnyal, bankszámla-értesítővel;</w:t>
            </w:r>
          </w:p>
          <w:p w:rsidR="00DF2E3F" w:rsidRPr="002043EB" w:rsidRDefault="00DF2E3F" w:rsidP="00DF2E3F">
            <w:pPr>
              <w:jc w:val="both"/>
              <w:rPr>
                <w:rFonts w:ascii="Garamond" w:hAnsi="Garamond"/>
                <w:sz w:val="20"/>
                <w:szCs w:val="20"/>
              </w:rPr>
            </w:pPr>
            <w:r w:rsidRPr="002043EB">
              <w:rPr>
                <w:rFonts w:ascii="Garamond" w:hAnsi="Garamond"/>
                <w:sz w:val="20"/>
                <w:szCs w:val="20"/>
              </w:rPr>
              <w:t>- a munkaügyi szervek által folyósított rendszeres pénzbeli ellátást, álláskeresési támogatást a vonatkozó határozattal és postai utalvánnyal/bankszámla értesítővel;</w:t>
            </w:r>
          </w:p>
          <w:p w:rsidR="00DF2E3F" w:rsidRPr="002043EB" w:rsidRDefault="00DF2E3F" w:rsidP="00DF2E3F">
            <w:pPr>
              <w:jc w:val="both"/>
              <w:rPr>
                <w:rFonts w:ascii="Garamond" w:hAnsi="Garamond"/>
                <w:sz w:val="20"/>
                <w:szCs w:val="20"/>
              </w:rPr>
            </w:pPr>
            <w:r w:rsidRPr="002043EB">
              <w:rPr>
                <w:rFonts w:ascii="Garamond" w:hAnsi="Garamond"/>
                <w:sz w:val="20"/>
                <w:szCs w:val="20"/>
              </w:rPr>
              <w:t>- bérbeadásból származó jövedelmet a bérleti szerződéssel;</w:t>
            </w:r>
          </w:p>
          <w:p w:rsidR="00DF2E3F" w:rsidRPr="002043EB" w:rsidRDefault="00DF2E3F" w:rsidP="00DF2E3F">
            <w:pPr>
              <w:jc w:val="both"/>
              <w:rPr>
                <w:rFonts w:ascii="Garamond" w:hAnsi="Garamond"/>
                <w:sz w:val="20"/>
                <w:szCs w:val="20"/>
              </w:rPr>
            </w:pPr>
            <w:r w:rsidRPr="002043EB">
              <w:rPr>
                <w:rFonts w:ascii="Garamond" w:hAnsi="Garamond"/>
                <w:sz w:val="20"/>
                <w:szCs w:val="20"/>
              </w:rPr>
              <w:t>- egyéb jövedelmet (ösztöndíj, értékpapírból származó jövedelem stb.) a kifizetőtől nyert igazolással</w:t>
            </w:r>
          </w:p>
          <w:p w:rsidR="00DF2E3F" w:rsidRPr="002043EB" w:rsidRDefault="00DF2E3F" w:rsidP="00DF2E3F">
            <w:pPr>
              <w:jc w:val="both"/>
              <w:rPr>
                <w:rFonts w:ascii="Garamond" w:hAnsi="Garamond"/>
                <w:sz w:val="20"/>
                <w:szCs w:val="20"/>
              </w:rPr>
            </w:pPr>
            <w:r w:rsidRPr="002043EB">
              <w:rPr>
                <w:rFonts w:ascii="Garamond" w:hAnsi="Garamond"/>
                <w:sz w:val="20"/>
                <w:szCs w:val="20"/>
              </w:rPr>
              <w:t>- megbízási vagy egyéb jogügyletből származó jövedelmet a megállapodással;</w:t>
            </w:r>
          </w:p>
          <w:p w:rsidR="00DF2E3F" w:rsidRPr="002043EB" w:rsidRDefault="00DF2E3F" w:rsidP="00DF2E3F">
            <w:pPr>
              <w:jc w:val="both"/>
              <w:rPr>
                <w:rFonts w:ascii="Garamond" w:hAnsi="Garamond"/>
                <w:sz w:val="20"/>
                <w:szCs w:val="20"/>
              </w:rPr>
            </w:pPr>
            <w:r w:rsidRPr="002043EB">
              <w:rPr>
                <w:rFonts w:ascii="Garamond" w:hAnsi="Garamond"/>
                <w:sz w:val="20"/>
                <w:szCs w:val="20"/>
              </w:rPr>
              <w:t>- alkalmi munkából származó jövedelmet alkalmi munkavállalói könyv bemutatásával vagy felelősség mellett kiállított nyilatkozattal.</w:t>
            </w:r>
          </w:p>
          <w:p w:rsidR="00DF2E3F" w:rsidRPr="002043EB" w:rsidRDefault="00DF2E3F" w:rsidP="00DF2E3F">
            <w:pPr>
              <w:jc w:val="both"/>
              <w:rPr>
                <w:rFonts w:ascii="Garamond" w:hAnsi="Garamond"/>
                <w:sz w:val="20"/>
                <w:szCs w:val="20"/>
              </w:rPr>
            </w:pPr>
            <w:r w:rsidRPr="002043EB">
              <w:rPr>
                <w:rFonts w:ascii="Garamond" w:hAnsi="Garamond"/>
                <w:sz w:val="20"/>
                <w:szCs w:val="20"/>
              </w:rPr>
              <w:t>- egyetemi, főiskolai hallgató esetén az ösztöndíj összegéről az oktatási intézmény igazolását.</w:t>
            </w:r>
          </w:p>
          <w:p w:rsidR="00DF2E3F" w:rsidRPr="002043EB" w:rsidRDefault="00DF2E3F" w:rsidP="00DF2E3F">
            <w:pPr>
              <w:jc w:val="both"/>
              <w:rPr>
                <w:rFonts w:ascii="Garamond" w:hAnsi="Garamond"/>
                <w:sz w:val="20"/>
                <w:szCs w:val="20"/>
              </w:rPr>
            </w:pPr>
          </w:p>
        </w:tc>
        <w:tc>
          <w:tcPr>
            <w:tcW w:w="2835" w:type="dxa"/>
          </w:tcPr>
          <w:p w:rsidR="00DF2E3F" w:rsidRPr="002043EB" w:rsidRDefault="00DF2E3F" w:rsidP="00DF2E3F">
            <w:pPr>
              <w:jc w:val="both"/>
              <w:rPr>
                <w:rFonts w:ascii="Garamond" w:hAnsi="Garamond"/>
                <w:sz w:val="20"/>
                <w:szCs w:val="20"/>
              </w:rPr>
            </w:pPr>
            <w:r w:rsidRPr="002043EB">
              <w:rPr>
                <w:rFonts w:ascii="Garamond" w:hAnsi="Garamond"/>
                <w:sz w:val="20"/>
                <w:szCs w:val="20"/>
              </w:rPr>
              <w:lastRenderedPageBreak/>
              <w:t>Az eljárás illetékmentes.</w:t>
            </w:r>
          </w:p>
        </w:tc>
        <w:tc>
          <w:tcPr>
            <w:tcW w:w="10347" w:type="dxa"/>
          </w:tcPr>
          <w:p w:rsidR="00DF2E3F" w:rsidRPr="002043EB" w:rsidRDefault="00DF2E3F" w:rsidP="00DF2E3F">
            <w:pPr>
              <w:jc w:val="both"/>
              <w:rPr>
                <w:rFonts w:ascii="Garamond" w:hAnsi="Garamond"/>
                <w:sz w:val="20"/>
                <w:szCs w:val="20"/>
              </w:rPr>
            </w:pPr>
            <w:r w:rsidRPr="002043EB">
              <w:rPr>
                <w:rFonts w:ascii="Garamond" w:hAnsi="Garamond"/>
                <w:sz w:val="20"/>
                <w:szCs w:val="20"/>
              </w:rPr>
              <w:t>A tanévkezdés megkönnyítése érdekében tanévkezdési támogatásban részesíthető az általános iskolában, szakiskolában, középiskolában, főiskolán, egyetemen tanuló gyermek, ha a gondozó családjában az egy főre jutó jövedelem nem haladja meg a jogosultsági összeghatár 70 %-át, fokozottan rászoruló esetén a 81 %-át. A tanévkezdési támogatás a gyermek nagykorúvá válása után is megállapítható, ha szakiskola, középiskola nappali tagozatán tanul és 20. életévét még nem töltötte be vagy felsőoktatási intézmény nappali tagozatos hallgatója, és a 25. életévét még nem töltötte be. .</w:t>
            </w:r>
          </w:p>
          <w:p w:rsidR="00DF2E3F" w:rsidRPr="002043EB" w:rsidRDefault="00DF2E3F" w:rsidP="00DF2E3F">
            <w:pPr>
              <w:jc w:val="both"/>
              <w:rPr>
                <w:rFonts w:ascii="Garamond" w:hAnsi="Garamond"/>
                <w:sz w:val="20"/>
                <w:szCs w:val="20"/>
              </w:rPr>
            </w:pPr>
            <w:r w:rsidRPr="002043EB">
              <w:rPr>
                <w:rFonts w:ascii="Garamond" w:hAnsi="Garamond"/>
                <w:sz w:val="20"/>
                <w:szCs w:val="20"/>
              </w:rPr>
              <w:t>A tanévkezdési támogatás összege – gyermekenként – a jogosultsági összeghatár 13 %-</w:t>
            </w:r>
            <w:proofErr w:type="gramStart"/>
            <w:r w:rsidRPr="002043EB">
              <w:rPr>
                <w:rFonts w:ascii="Garamond" w:hAnsi="Garamond"/>
                <w:sz w:val="20"/>
                <w:szCs w:val="20"/>
              </w:rPr>
              <w:t>a.</w:t>
            </w:r>
            <w:proofErr w:type="gramEnd"/>
            <w:r w:rsidRPr="002043EB">
              <w:rPr>
                <w:rFonts w:ascii="Garamond" w:hAnsi="Garamond"/>
                <w:sz w:val="20"/>
                <w:szCs w:val="20"/>
              </w:rPr>
              <w:t xml:space="preserve"> A tanévkezdési támogatás iránti kérelmet augusztus 15-e és szeptember 30-a között kell benyújtani. A kérelemhez a jövedelem-nyilatkozaton és igazolásokon kívül csatolni kell az iskola igazolását a tanulói jogviszony fennállásáról.</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 </w:t>
            </w:r>
          </w:p>
          <w:p w:rsidR="00DF2E3F" w:rsidRPr="002043EB" w:rsidRDefault="00DF2E3F" w:rsidP="00DF2E3F">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DF2E3F" w:rsidRPr="002043EB" w:rsidRDefault="00DF2E3F" w:rsidP="00DF2E3F">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 </w:t>
            </w:r>
          </w:p>
          <w:p w:rsidR="00DF2E3F" w:rsidRPr="002043EB" w:rsidRDefault="00DF2E3F" w:rsidP="00DF2E3F">
            <w:pPr>
              <w:ind w:left="33"/>
              <w:jc w:val="both"/>
              <w:rPr>
                <w:rFonts w:ascii="Garamond" w:hAnsi="Garamond"/>
                <w:sz w:val="20"/>
                <w:szCs w:val="20"/>
              </w:rPr>
            </w:pPr>
            <w:r w:rsidRPr="002043EB">
              <w:rPr>
                <w:rFonts w:ascii="Garamond" w:hAnsi="Garamond"/>
                <w:sz w:val="20"/>
                <w:szCs w:val="20"/>
              </w:rPr>
              <w:lastRenderedPageBreak/>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tc>
      </w:tr>
      <w:tr w:rsidR="00DF2E3F" w:rsidRPr="002043EB" w:rsidTr="00276396">
        <w:tc>
          <w:tcPr>
            <w:tcW w:w="1838" w:type="dxa"/>
          </w:tcPr>
          <w:p w:rsidR="00DF2E3F" w:rsidRPr="002043EB" w:rsidRDefault="00DF2E3F" w:rsidP="00DF2E3F">
            <w:pPr>
              <w:jc w:val="both"/>
              <w:rPr>
                <w:rFonts w:ascii="Garamond" w:hAnsi="Garamond"/>
                <w:sz w:val="20"/>
                <w:szCs w:val="20"/>
              </w:rPr>
            </w:pPr>
            <w:r w:rsidRPr="002043EB">
              <w:rPr>
                <w:rFonts w:ascii="Garamond" w:hAnsi="Garamond"/>
                <w:sz w:val="20"/>
                <w:szCs w:val="20"/>
              </w:rPr>
              <w:lastRenderedPageBreak/>
              <w:t xml:space="preserve">Temetési támogatás </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tc>
        <w:tc>
          <w:tcPr>
            <w:tcW w:w="1134" w:type="dxa"/>
          </w:tcPr>
          <w:p w:rsidR="00DF2E3F" w:rsidRPr="002043EB" w:rsidRDefault="00DF2E3F" w:rsidP="00DF2E3F">
            <w:pPr>
              <w:jc w:val="both"/>
              <w:rPr>
                <w:rFonts w:ascii="Garamond" w:hAnsi="Garamond"/>
                <w:sz w:val="20"/>
                <w:szCs w:val="20"/>
              </w:rPr>
            </w:pPr>
            <w:r w:rsidRPr="002043EB">
              <w:rPr>
                <w:rFonts w:ascii="Garamond" w:hAnsi="Garamond"/>
                <w:sz w:val="20"/>
                <w:szCs w:val="20"/>
              </w:rPr>
              <w:t>Polgármester</w:t>
            </w:r>
          </w:p>
        </w:tc>
        <w:tc>
          <w:tcPr>
            <w:tcW w:w="1418" w:type="dxa"/>
          </w:tcPr>
          <w:p w:rsidR="00DF2E3F" w:rsidRPr="002043EB" w:rsidRDefault="00DF2E3F" w:rsidP="00DF2E3F">
            <w:pPr>
              <w:jc w:val="both"/>
              <w:rPr>
                <w:rFonts w:ascii="Garamond" w:hAnsi="Garamond"/>
                <w:sz w:val="20"/>
                <w:szCs w:val="20"/>
              </w:rPr>
            </w:pPr>
            <w:r w:rsidRPr="002043EB">
              <w:rPr>
                <w:rFonts w:ascii="Garamond" w:hAnsi="Garamond"/>
                <w:sz w:val="20"/>
                <w:szCs w:val="20"/>
              </w:rPr>
              <w:t>Budapest XII. kerület</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p w:rsidR="00DF2E3F" w:rsidRPr="002043EB" w:rsidRDefault="00DF2E3F" w:rsidP="00DF2E3F">
            <w:pPr>
              <w:jc w:val="both"/>
              <w:rPr>
                <w:rFonts w:ascii="Garamond" w:hAnsi="Garamond"/>
                <w:sz w:val="20"/>
                <w:szCs w:val="20"/>
              </w:rPr>
            </w:pPr>
          </w:p>
        </w:tc>
        <w:tc>
          <w:tcPr>
            <w:tcW w:w="3402" w:type="dxa"/>
          </w:tcPr>
          <w:p w:rsidR="00DF2E3F" w:rsidRPr="002043EB" w:rsidRDefault="00DF2E3F" w:rsidP="00DF2E3F">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 valamint a megállapított támogatás folyósításának választott módját.</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a kérelemhez szükséges mellékletek</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kérelmező, vagy a vele azonos lakcímen élő közeli hozzátartozója nevére kiállított temetési számla eredeti példányát</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az elhunyt halotti anyakönyvi kivonatát, ha a haláleset nem a XII. kerületben történt</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kérelmező és a családjában élő közeli hozzátartozóinak utolsó – a kérelem beadását megelőző</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havi nettó jövedelmét tanúsító igazolásokat</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16. életévet betöltött gyermek esetén tanulói jogviszony igazolást </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igazolást a családi pótlékról </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egyetemi, főiskolai hallgató esetén az ösztöndíj összegéről az oktatási intézmény igazolását </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álláskeresési támogatásban részesülők esetében a megállapító határozat másolatát </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igazolást a tartásdíj összegéről </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nyugdíj igazolására nyugdíjszelvény, vagy bankszámlakivonat elfogadható</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nem havi rendszerességgel szerzett, illetve vállalkozásból származó </w:t>
            </w:r>
            <w:r w:rsidRPr="002043EB">
              <w:rPr>
                <w:rFonts w:ascii="Garamond" w:hAnsi="Garamond"/>
                <w:sz w:val="20"/>
                <w:szCs w:val="20"/>
              </w:rPr>
              <w:lastRenderedPageBreak/>
              <w:t xml:space="preserve">jövedelem esetén a kérelem benyújtását megelőző 12 hónap jövedelmét igazoló </w:t>
            </w:r>
            <w:proofErr w:type="gramStart"/>
            <w:r w:rsidRPr="002043EB">
              <w:rPr>
                <w:rFonts w:ascii="Garamond" w:hAnsi="Garamond"/>
                <w:sz w:val="20"/>
                <w:szCs w:val="20"/>
              </w:rPr>
              <w:t>dokumentumot</w:t>
            </w:r>
            <w:proofErr w:type="gramEnd"/>
            <w:r w:rsidRPr="002043EB">
              <w:rPr>
                <w:rFonts w:ascii="Garamond" w:hAnsi="Garamond"/>
                <w:sz w:val="20"/>
                <w:szCs w:val="20"/>
              </w:rPr>
              <w:t>:</w:t>
            </w:r>
          </w:p>
          <w:p w:rsidR="00DF2E3F" w:rsidRPr="002043EB" w:rsidRDefault="00DF2E3F" w:rsidP="00DF2E3F">
            <w:pPr>
              <w:jc w:val="both"/>
              <w:rPr>
                <w:rFonts w:ascii="Garamond" w:hAnsi="Garamond"/>
                <w:sz w:val="20"/>
                <w:szCs w:val="20"/>
              </w:rPr>
            </w:pPr>
            <w:r w:rsidRPr="002043EB">
              <w:rPr>
                <w:rFonts w:ascii="Garamond" w:hAnsi="Garamond"/>
                <w:sz w:val="20"/>
                <w:szCs w:val="20"/>
              </w:rPr>
              <w:t>o az adóbevallással lezárt időszakra vonatkozóan APEH igazolást,</w:t>
            </w:r>
          </w:p>
          <w:p w:rsidR="00DF2E3F" w:rsidRPr="002043EB" w:rsidRDefault="00DF2E3F" w:rsidP="00DF2E3F">
            <w:pPr>
              <w:jc w:val="both"/>
              <w:rPr>
                <w:rFonts w:ascii="Garamond" w:hAnsi="Garamond"/>
                <w:sz w:val="20"/>
                <w:szCs w:val="20"/>
              </w:rPr>
            </w:pPr>
            <w:r w:rsidRPr="002043EB">
              <w:rPr>
                <w:rFonts w:ascii="Garamond" w:hAnsi="Garamond"/>
                <w:sz w:val="20"/>
                <w:szCs w:val="20"/>
              </w:rPr>
              <w:t>o az adóbevallással még nem lezárt időszakra vonatkozóan a könyvelő igazolását.</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Bankszámlára utalás esetén a bankszámlakivonat másolatát.</w:t>
            </w:r>
          </w:p>
          <w:p w:rsidR="00DF2E3F" w:rsidRPr="002043EB" w:rsidRDefault="00DF2E3F" w:rsidP="00DF2E3F">
            <w:pPr>
              <w:jc w:val="both"/>
              <w:rPr>
                <w:rFonts w:ascii="Garamond" w:hAnsi="Garamond"/>
                <w:sz w:val="20"/>
                <w:szCs w:val="20"/>
              </w:rPr>
            </w:pPr>
          </w:p>
        </w:tc>
        <w:tc>
          <w:tcPr>
            <w:tcW w:w="2835" w:type="dxa"/>
          </w:tcPr>
          <w:p w:rsidR="00DF2E3F" w:rsidRPr="002043EB" w:rsidRDefault="00DF2E3F" w:rsidP="00DF2E3F">
            <w:pPr>
              <w:jc w:val="both"/>
              <w:rPr>
                <w:rFonts w:ascii="Garamond" w:hAnsi="Garamond"/>
                <w:sz w:val="20"/>
                <w:szCs w:val="20"/>
              </w:rPr>
            </w:pPr>
            <w:r w:rsidRPr="002043EB">
              <w:rPr>
                <w:rFonts w:ascii="Garamond" w:hAnsi="Garamond"/>
                <w:sz w:val="20"/>
                <w:szCs w:val="20"/>
              </w:rPr>
              <w:lastRenderedPageBreak/>
              <w:t>Az eljárás költség- és illetékmentes.</w:t>
            </w:r>
          </w:p>
          <w:p w:rsidR="00DF2E3F" w:rsidRPr="002043EB" w:rsidRDefault="00DF2E3F" w:rsidP="00DF2E3F">
            <w:pPr>
              <w:jc w:val="both"/>
              <w:rPr>
                <w:rFonts w:ascii="Garamond" w:hAnsi="Garamond"/>
                <w:sz w:val="20"/>
                <w:szCs w:val="20"/>
              </w:rPr>
            </w:pPr>
          </w:p>
        </w:tc>
        <w:tc>
          <w:tcPr>
            <w:tcW w:w="10347" w:type="dxa"/>
          </w:tcPr>
          <w:p w:rsidR="00DF2E3F" w:rsidRPr="002043EB" w:rsidRDefault="00DF2E3F" w:rsidP="00DF2E3F">
            <w:pPr>
              <w:pStyle w:val="NormlWeb"/>
              <w:spacing w:after="0" w:afterAutospacing="0"/>
              <w:rPr>
                <w:rFonts w:ascii="Garamond" w:hAnsi="Garamond"/>
                <w:sz w:val="20"/>
                <w:szCs w:val="20"/>
              </w:rPr>
            </w:pPr>
            <w:r w:rsidRPr="002043EB">
              <w:rPr>
                <w:rFonts w:ascii="Garamond" w:hAnsi="Garamond"/>
                <w:sz w:val="20"/>
                <w:szCs w:val="20"/>
              </w:rPr>
              <w:t>Az elhunyt személy eltemettetésének költségeihez való hozzájárulásként temetési támogatás akkor nyújtható, ha a temetési költségek viselése a kérelmező saját, illetve családja létfenntartását veszélyezteti és</w:t>
            </w:r>
          </w:p>
          <w:p w:rsidR="00DF2E3F" w:rsidRPr="002043EB" w:rsidRDefault="00DF2E3F" w:rsidP="00DF2E3F">
            <w:pPr>
              <w:pStyle w:val="NormlWeb"/>
              <w:spacing w:before="0" w:beforeAutospacing="0" w:after="0" w:afterAutospacing="0"/>
              <w:ind w:left="1004" w:hanging="360"/>
              <w:rPr>
                <w:rFonts w:ascii="Garamond" w:hAnsi="Garamond"/>
                <w:sz w:val="20"/>
                <w:szCs w:val="20"/>
              </w:rPr>
            </w:pPr>
            <w:r w:rsidRPr="002043EB">
              <w:rPr>
                <w:rFonts w:ascii="Garamond" w:hAnsi="Garamond"/>
                <w:sz w:val="20"/>
                <w:szCs w:val="20"/>
              </w:rPr>
              <w:t>· a kérelmező családjában az egy főre jutó havi jövedelem a 90.700 forintot nem haladja meg;</w:t>
            </w:r>
          </w:p>
          <w:p w:rsidR="00DF2E3F" w:rsidRPr="002043EB" w:rsidRDefault="00DF2E3F" w:rsidP="00DF2E3F">
            <w:pPr>
              <w:pStyle w:val="NormlWeb"/>
              <w:spacing w:before="0" w:beforeAutospacing="0" w:after="0" w:afterAutospacing="0"/>
              <w:ind w:left="1004" w:hanging="360"/>
              <w:rPr>
                <w:rFonts w:ascii="Garamond" w:hAnsi="Garamond"/>
                <w:sz w:val="20"/>
                <w:szCs w:val="20"/>
              </w:rPr>
            </w:pPr>
            <w:r w:rsidRPr="002043EB">
              <w:rPr>
                <w:rFonts w:ascii="Garamond" w:hAnsi="Garamond"/>
                <w:sz w:val="20"/>
                <w:szCs w:val="20"/>
              </w:rPr>
              <w:t>· a fokozottan rászoruló kérelmező családjában az egy főre jutó havi jövedelem a 103.400 forintot nem haladja meg.</w:t>
            </w:r>
          </w:p>
          <w:p w:rsidR="00DF2E3F" w:rsidRPr="002043EB" w:rsidRDefault="00DF2E3F" w:rsidP="00DF2E3F">
            <w:pPr>
              <w:pStyle w:val="NormlWeb"/>
              <w:spacing w:after="0" w:afterAutospacing="0"/>
              <w:rPr>
                <w:rFonts w:ascii="Garamond" w:hAnsi="Garamond"/>
                <w:sz w:val="20"/>
                <w:szCs w:val="20"/>
              </w:rPr>
            </w:pPr>
            <w:r w:rsidRPr="002043EB">
              <w:rPr>
                <w:rFonts w:ascii="Garamond" w:hAnsi="Garamond"/>
                <w:sz w:val="20"/>
                <w:szCs w:val="20"/>
              </w:rPr>
              <w:t>A temetési támogatás iránti kérelmet a temetést követő 180 napon belül lehet benyújtani a Polgármesteri Hivatal Népjóléti Irodájához. A kérelemhez csatolni kell a temetés költségeiről – a kérelmező vagy a vele azonos lakcímen élő közeli hozzátartozója nevére – kiállított számla másolatát.</w:t>
            </w:r>
          </w:p>
          <w:p w:rsidR="00DF2E3F" w:rsidRPr="002043EB" w:rsidRDefault="00DF2E3F" w:rsidP="00DF2E3F">
            <w:pPr>
              <w:rPr>
                <w:rFonts w:ascii="Garamond" w:hAnsi="Garamond"/>
                <w:sz w:val="20"/>
                <w:szCs w:val="20"/>
              </w:rPr>
            </w:pPr>
          </w:p>
          <w:p w:rsidR="00DF2E3F" w:rsidRPr="002043EB" w:rsidRDefault="00DF2E3F" w:rsidP="00DF2E3F">
            <w:pPr>
              <w:rPr>
                <w:rFonts w:ascii="Garamond" w:hAnsi="Garamond"/>
                <w:sz w:val="20"/>
                <w:szCs w:val="20"/>
              </w:rPr>
            </w:pPr>
            <w:r w:rsidRPr="002043EB">
              <w:rPr>
                <w:rFonts w:ascii="Garamond" w:hAnsi="Garamond"/>
                <w:sz w:val="20"/>
                <w:szCs w:val="20"/>
              </w:rPr>
              <w:t>A támogatás összege a jogosultsági összeghatár 35 %-</w:t>
            </w:r>
            <w:proofErr w:type="gramStart"/>
            <w:r w:rsidRPr="002043EB">
              <w:rPr>
                <w:rFonts w:ascii="Garamond" w:hAnsi="Garamond"/>
                <w:sz w:val="20"/>
                <w:szCs w:val="20"/>
              </w:rPr>
              <w:t>a.</w:t>
            </w:r>
            <w:proofErr w:type="gramEnd"/>
            <w:r w:rsidRPr="002043EB">
              <w:rPr>
                <w:rFonts w:ascii="Garamond" w:hAnsi="Garamond"/>
                <w:sz w:val="20"/>
                <w:szCs w:val="20"/>
              </w:rPr>
              <w:t xml:space="preserve"> </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DF2E3F" w:rsidRPr="002043EB" w:rsidRDefault="00DF2E3F" w:rsidP="00DF2E3F">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 </w:t>
            </w:r>
          </w:p>
          <w:p w:rsidR="00DF2E3F" w:rsidRPr="002043EB" w:rsidRDefault="00DF2E3F" w:rsidP="00DF2E3F">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p>
        </w:tc>
      </w:tr>
      <w:tr w:rsidR="00DF2E3F" w:rsidRPr="002043EB" w:rsidTr="00276396">
        <w:tc>
          <w:tcPr>
            <w:tcW w:w="1838" w:type="dxa"/>
          </w:tcPr>
          <w:p w:rsidR="00DF2E3F" w:rsidRPr="002043EB" w:rsidRDefault="00DF2E3F" w:rsidP="00DF2E3F">
            <w:pPr>
              <w:jc w:val="both"/>
              <w:rPr>
                <w:rFonts w:ascii="Garamond" w:hAnsi="Garamond"/>
                <w:sz w:val="20"/>
                <w:szCs w:val="20"/>
              </w:rPr>
            </w:pPr>
            <w:r w:rsidRPr="002043EB">
              <w:rPr>
                <w:rFonts w:ascii="Garamond" w:hAnsi="Garamond"/>
                <w:sz w:val="20"/>
                <w:szCs w:val="20"/>
              </w:rPr>
              <w:lastRenderedPageBreak/>
              <w:t>Fűtési támogatás</w:t>
            </w:r>
          </w:p>
        </w:tc>
        <w:tc>
          <w:tcPr>
            <w:tcW w:w="1134" w:type="dxa"/>
          </w:tcPr>
          <w:p w:rsidR="00DF2E3F" w:rsidRPr="002043EB" w:rsidRDefault="00DF2E3F" w:rsidP="00DF2E3F">
            <w:pPr>
              <w:jc w:val="both"/>
              <w:rPr>
                <w:rFonts w:ascii="Garamond" w:hAnsi="Garamond"/>
                <w:sz w:val="20"/>
                <w:szCs w:val="20"/>
              </w:rPr>
            </w:pPr>
            <w:r w:rsidRPr="002043EB">
              <w:rPr>
                <w:rFonts w:ascii="Garamond" w:hAnsi="Garamond"/>
                <w:sz w:val="20"/>
                <w:szCs w:val="20"/>
              </w:rPr>
              <w:t>Polgármester</w:t>
            </w:r>
          </w:p>
        </w:tc>
        <w:tc>
          <w:tcPr>
            <w:tcW w:w="1418" w:type="dxa"/>
          </w:tcPr>
          <w:p w:rsidR="00DF2E3F" w:rsidRPr="002043EB" w:rsidRDefault="00DF2E3F" w:rsidP="00DF2E3F">
            <w:pPr>
              <w:jc w:val="both"/>
              <w:rPr>
                <w:rFonts w:ascii="Garamond" w:hAnsi="Garamond"/>
                <w:sz w:val="20"/>
                <w:szCs w:val="20"/>
              </w:rPr>
            </w:pPr>
            <w:r w:rsidRPr="002043EB">
              <w:rPr>
                <w:rFonts w:ascii="Garamond" w:hAnsi="Garamond"/>
                <w:sz w:val="20"/>
                <w:szCs w:val="20"/>
              </w:rPr>
              <w:t>Budapest XII. kerület</w:t>
            </w:r>
          </w:p>
          <w:p w:rsidR="00DF2E3F" w:rsidRPr="002043EB" w:rsidRDefault="00DF2E3F" w:rsidP="00DF2E3F">
            <w:pPr>
              <w:jc w:val="both"/>
              <w:rPr>
                <w:rFonts w:ascii="Garamond" w:hAnsi="Garamond"/>
                <w:sz w:val="20"/>
                <w:szCs w:val="20"/>
              </w:rPr>
            </w:pPr>
          </w:p>
          <w:p w:rsidR="00DF2E3F" w:rsidRPr="002043EB" w:rsidRDefault="00DF2E3F" w:rsidP="00DF2E3F">
            <w:pPr>
              <w:jc w:val="both"/>
              <w:rPr>
                <w:rFonts w:ascii="Garamond" w:hAnsi="Garamond"/>
                <w:sz w:val="20"/>
                <w:szCs w:val="20"/>
              </w:rPr>
            </w:pPr>
            <w:r w:rsidRPr="002043EB">
              <w:rPr>
                <w:rFonts w:ascii="Garamond" w:hAnsi="Garamond"/>
                <w:sz w:val="20"/>
                <w:szCs w:val="20"/>
              </w:rPr>
              <w:t>Budapest XII. kerületi bejelentett lakóhellyel vagy bejelentett tartózkodási hellyel rendelkező kérelmezők.</w:t>
            </w:r>
          </w:p>
          <w:p w:rsidR="00DF2E3F" w:rsidRPr="002043EB" w:rsidRDefault="00DF2E3F" w:rsidP="00DF2E3F">
            <w:pPr>
              <w:jc w:val="both"/>
              <w:rPr>
                <w:rFonts w:ascii="Garamond" w:hAnsi="Garamond"/>
                <w:sz w:val="20"/>
                <w:szCs w:val="20"/>
              </w:rPr>
            </w:pPr>
            <w:r w:rsidRPr="002043EB">
              <w:rPr>
                <w:rFonts w:ascii="Garamond" w:hAnsi="Garamond"/>
                <w:sz w:val="20"/>
                <w:szCs w:val="20"/>
              </w:rPr>
              <w:t xml:space="preserve">(Több bejelentett lakcím esetén akkor a XII. kerületi Önkormányzat az illetékes, ha a kérelmező </w:t>
            </w:r>
            <w:proofErr w:type="spellStart"/>
            <w:r w:rsidRPr="002043EB">
              <w:rPr>
                <w:rFonts w:ascii="Garamond" w:hAnsi="Garamond"/>
                <w:sz w:val="20"/>
                <w:szCs w:val="20"/>
              </w:rPr>
              <w:t>életvitelszerűen</w:t>
            </w:r>
            <w:proofErr w:type="spellEnd"/>
            <w:r w:rsidRPr="002043EB">
              <w:rPr>
                <w:rFonts w:ascii="Garamond" w:hAnsi="Garamond"/>
                <w:sz w:val="20"/>
                <w:szCs w:val="20"/>
              </w:rPr>
              <w:t xml:space="preserve"> a XII. kerületben lakik.)</w:t>
            </w:r>
          </w:p>
          <w:p w:rsidR="00DF2E3F" w:rsidRPr="002043EB" w:rsidRDefault="00DF2E3F" w:rsidP="00DF2E3F">
            <w:pPr>
              <w:jc w:val="both"/>
              <w:rPr>
                <w:rFonts w:ascii="Garamond" w:hAnsi="Garamond"/>
                <w:sz w:val="20"/>
                <w:szCs w:val="20"/>
              </w:rPr>
            </w:pPr>
          </w:p>
        </w:tc>
        <w:tc>
          <w:tcPr>
            <w:tcW w:w="3402" w:type="dxa"/>
          </w:tcPr>
          <w:p w:rsidR="00DF2E3F" w:rsidRPr="002043EB" w:rsidRDefault="00DF2E3F" w:rsidP="00DF2E3F">
            <w:pPr>
              <w:jc w:val="both"/>
              <w:rPr>
                <w:rFonts w:ascii="Garamond" w:hAnsi="Garamond"/>
                <w:sz w:val="20"/>
                <w:szCs w:val="20"/>
              </w:rPr>
            </w:pPr>
            <w:r w:rsidRPr="002043EB">
              <w:rPr>
                <w:rFonts w:ascii="Garamond" w:hAnsi="Garamond"/>
                <w:sz w:val="20"/>
                <w:szCs w:val="20"/>
              </w:rPr>
              <w:t>A kérelemnek tartalmaznia kell a kérelmező személyes adatait, lakcímét, a jövedelmére vonatkozó adatokat.</w:t>
            </w:r>
          </w:p>
          <w:p w:rsidR="00DF2E3F" w:rsidRPr="002043EB" w:rsidRDefault="00DF2E3F" w:rsidP="00DF2E3F">
            <w:pPr>
              <w:jc w:val="both"/>
              <w:rPr>
                <w:rFonts w:ascii="Garamond" w:hAnsi="Garamond"/>
                <w:sz w:val="20"/>
                <w:szCs w:val="20"/>
              </w:rPr>
            </w:pPr>
            <w:r w:rsidRPr="002043EB">
              <w:rPr>
                <w:rFonts w:ascii="Garamond" w:hAnsi="Garamond"/>
                <w:sz w:val="20"/>
                <w:szCs w:val="20"/>
              </w:rPr>
              <w:t>A kérelemhez szükséges mellékletek</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a nyugdíj igazolására nyugdíjszelvény, vagy bankszámlakivonat elfogadható</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 xml:space="preserve">nem havi rendszerességgel szerzett, illetve vállalkozásból származó jövedelem esetén a kérelem benyújtását megelőző 12 hónap jövedelmét igazoló </w:t>
            </w:r>
            <w:proofErr w:type="gramStart"/>
            <w:r w:rsidRPr="002043EB">
              <w:rPr>
                <w:rFonts w:ascii="Garamond" w:hAnsi="Garamond"/>
                <w:sz w:val="20"/>
                <w:szCs w:val="20"/>
              </w:rPr>
              <w:t>dokumentumot</w:t>
            </w:r>
            <w:proofErr w:type="gramEnd"/>
            <w:r w:rsidRPr="002043EB">
              <w:rPr>
                <w:rFonts w:ascii="Garamond" w:hAnsi="Garamond"/>
                <w:sz w:val="20"/>
                <w:szCs w:val="20"/>
              </w:rPr>
              <w:t>:</w:t>
            </w:r>
          </w:p>
          <w:p w:rsidR="00DF2E3F" w:rsidRPr="002043EB" w:rsidRDefault="00DF2E3F" w:rsidP="00DF2E3F">
            <w:pPr>
              <w:jc w:val="both"/>
              <w:rPr>
                <w:rFonts w:ascii="Garamond" w:hAnsi="Garamond"/>
                <w:sz w:val="20"/>
                <w:szCs w:val="20"/>
              </w:rPr>
            </w:pPr>
            <w:r w:rsidRPr="002043EB">
              <w:rPr>
                <w:rFonts w:ascii="Garamond" w:hAnsi="Garamond"/>
                <w:sz w:val="20"/>
                <w:szCs w:val="20"/>
              </w:rPr>
              <w:t>o az adóbevallással lezárt időszakra vonatkozóan APEH igazolást,</w:t>
            </w:r>
          </w:p>
          <w:p w:rsidR="00DF2E3F" w:rsidRPr="002043EB" w:rsidRDefault="00DF2E3F" w:rsidP="00DF2E3F">
            <w:pPr>
              <w:jc w:val="both"/>
              <w:rPr>
                <w:rFonts w:ascii="Garamond" w:hAnsi="Garamond"/>
                <w:sz w:val="20"/>
                <w:szCs w:val="20"/>
              </w:rPr>
            </w:pPr>
            <w:r w:rsidRPr="002043EB">
              <w:rPr>
                <w:rFonts w:ascii="Garamond" w:hAnsi="Garamond"/>
                <w:sz w:val="20"/>
                <w:szCs w:val="20"/>
              </w:rPr>
              <w:t>o az adóbevallással még nem lezárt időszakra vonatkozóan a könyvelő igazolását.</w:t>
            </w:r>
          </w:p>
          <w:p w:rsidR="00DF2E3F" w:rsidRPr="002043EB" w:rsidRDefault="00DF2E3F" w:rsidP="00DF2E3F">
            <w:pPr>
              <w:jc w:val="both"/>
              <w:rPr>
                <w:rFonts w:ascii="Garamond" w:hAnsi="Garamond"/>
                <w:sz w:val="20"/>
                <w:szCs w:val="20"/>
              </w:rPr>
            </w:pPr>
            <w:r w:rsidRPr="002043EB">
              <w:rPr>
                <w:rFonts w:ascii="Garamond" w:hAnsi="Garamond"/>
                <w:sz w:val="20"/>
                <w:szCs w:val="20"/>
              </w:rPr>
              <w:t>•</w:t>
            </w:r>
            <w:r w:rsidRPr="002043EB">
              <w:rPr>
                <w:rFonts w:ascii="Garamond" w:hAnsi="Garamond"/>
                <w:sz w:val="20"/>
                <w:szCs w:val="20"/>
              </w:rPr>
              <w:tab/>
              <w:t>Bankszámlára utalás esetén a bankszámlakivonat másolatát.</w:t>
            </w:r>
          </w:p>
          <w:p w:rsidR="00DF2E3F" w:rsidRPr="002043EB" w:rsidRDefault="00DF2E3F" w:rsidP="00DF2E3F">
            <w:pPr>
              <w:jc w:val="both"/>
              <w:rPr>
                <w:rFonts w:ascii="Garamond" w:hAnsi="Garamond"/>
                <w:sz w:val="20"/>
                <w:szCs w:val="20"/>
              </w:rPr>
            </w:pPr>
          </w:p>
        </w:tc>
        <w:tc>
          <w:tcPr>
            <w:tcW w:w="2835" w:type="dxa"/>
          </w:tcPr>
          <w:p w:rsidR="00DF2E3F" w:rsidRPr="002043EB" w:rsidRDefault="00DF2E3F" w:rsidP="00DF2E3F">
            <w:pPr>
              <w:jc w:val="both"/>
              <w:rPr>
                <w:rFonts w:ascii="Garamond" w:hAnsi="Garamond"/>
                <w:sz w:val="20"/>
                <w:szCs w:val="20"/>
              </w:rPr>
            </w:pPr>
            <w:r w:rsidRPr="002043EB">
              <w:rPr>
                <w:rFonts w:ascii="Garamond" w:hAnsi="Garamond"/>
                <w:sz w:val="20"/>
                <w:szCs w:val="20"/>
              </w:rPr>
              <w:t>Az eljárás költség- és illetékmentes.</w:t>
            </w:r>
          </w:p>
          <w:p w:rsidR="00DF2E3F" w:rsidRPr="002043EB" w:rsidRDefault="00DF2E3F" w:rsidP="00DF2E3F">
            <w:pPr>
              <w:jc w:val="both"/>
              <w:rPr>
                <w:rFonts w:ascii="Garamond" w:hAnsi="Garamond"/>
                <w:sz w:val="20"/>
                <w:szCs w:val="20"/>
              </w:rPr>
            </w:pPr>
          </w:p>
        </w:tc>
        <w:tc>
          <w:tcPr>
            <w:tcW w:w="10347" w:type="dxa"/>
          </w:tcPr>
          <w:p w:rsidR="00DF2E3F" w:rsidRPr="002043EB" w:rsidRDefault="00DF2E3F" w:rsidP="003C4E8D">
            <w:pPr>
              <w:spacing w:before="100" w:beforeAutospacing="1" w:after="100" w:afterAutospacing="1"/>
              <w:jc w:val="both"/>
              <w:rPr>
                <w:rFonts w:ascii="Garamond" w:eastAsia="Times New Roman" w:hAnsi="Garamond" w:cs="Times New Roman"/>
                <w:sz w:val="20"/>
                <w:szCs w:val="20"/>
                <w:lang w:eastAsia="hu-HU"/>
              </w:rPr>
            </w:pPr>
            <w:r w:rsidRPr="002043EB">
              <w:rPr>
                <w:rFonts w:ascii="Garamond" w:eastAsia="Times New Roman" w:hAnsi="Garamond" w:cs="Times New Roman"/>
                <w:sz w:val="20"/>
                <w:szCs w:val="20"/>
                <w:lang w:eastAsia="hu-HU"/>
              </w:rPr>
              <w:t>A támogatás a téli időszakban megnövekedett fűtési kiadások megfizetéséhez nyújt segítséget.</w:t>
            </w:r>
          </w:p>
          <w:p w:rsidR="00DF2E3F" w:rsidRPr="002043EB" w:rsidRDefault="00DF2E3F" w:rsidP="003C4E8D">
            <w:pPr>
              <w:spacing w:before="100" w:beforeAutospacing="1" w:after="100" w:afterAutospacing="1"/>
              <w:jc w:val="both"/>
              <w:rPr>
                <w:rFonts w:ascii="Garamond" w:eastAsia="Times New Roman" w:hAnsi="Garamond" w:cs="Times New Roman"/>
                <w:sz w:val="20"/>
                <w:szCs w:val="20"/>
                <w:lang w:eastAsia="hu-HU"/>
              </w:rPr>
            </w:pPr>
            <w:r w:rsidRPr="002043EB">
              <w:rPr>
                <w:rFonts w:ascii="Garamond" w:eastAsia="Times New Roman" w:hAnsi="Garamond" w:cs="Times New Roman"/>
                <w:sz w:val="20"/>
                <w:szCs w:val="20"/>
                <w:lang w:eastAsia="hu-HU"/>
              </w:rPr>
              <w:t>Fűtési támogatásra jogosult az a személy, aki a kérelem benyújtásának hónapjában lakásfenntartási támogatásra jogosult; ebben az esetben a támogatás összege 8000 Ft/hónap.</w:t>
            </w:r>
          </w:p>
          <w:p w:rsidR="00DF2E3F" w:rsidRPr="002043EB" w:rsidRDefault="00DF2E3F" w:rsidP="003C4E8D">
            <w:pPr>
              <w:spacing w:before="100" w:beforeAutospacing="1" w:after="100" w:afterAutospacing="1"/>
              <w:jc w:val="both"/>
              <w:rPr>
                <w:rFonts w:ascii="Garamond" w:eastAsia="Times New Roman" w:hAnsi="Garamond" w:cs="Times New Roman"/>
                <w:sz w:val="20"/>
                <w:szCs w:val="20"/>
                <w:lang w:eastAsia="hu-HU"/>
              </w:rPr>
            </w:pPr>
            <w:r w:rsidRPr="002043EB">
              <w:rPr>
                <w:rFonts w:ascii="Garamond" w:eastAsia="Times New Roman" w:hAnsi="Garamond" w:cs="Times New Roman"/>
                <w:sz w:val="20"/>
                <w:szCs w:val="20"/>
                <w:lang w:eastAsia="hu-HU"/>
              </w:rPr>
              <w:t>Fűtési támogatásra jogosult továbbá az az egyszemélyes háztartásban élő, 65. életévét betöltött, nyugdíjban vagy nyugdíjszerű rendszeres ellátásban részesülő személy is, akinek jövedelme nem haladja meg a 118.800 Ft-ot; ebben az esetben a támogatás összege 12.000 Ft/hónap.</w:t>
            </w:r>
          </w:p>
          <w:p w:rsidR="00DF2E3F" w:rsidRPr="002043EB" w:rsidRDefault="00DF2E3F" w:rsidP="003C4E8D">
            <w:pPr>
              <w:spacing w:before="100" w:beforeAutospacing="1" w:after="100" w:afterAutospacing="1"/>
              <w:jc w:val="both"/>
              <w:rPr>
                <w:rFonts w:ascii="Garamond" w:eastAsia="Times New Roman" w:hAnsi="Garamond" w:cs="Times New Roman"/>
                <w:sz w:val="20"/>
                <w:szCs w:val="20"/>
                <w:lang w:eastAsia="hu-HU"/>
              </w:rPr>
            </w:pPr>
            <w:r w:rsidRPr="002043EB">
              <w:rPr>
                <w:rFonts w:ascii="Garamond" w:eastAsia="Times New Roman" w:hAnsi="Garamond" w:cs="Times New Roman"/>
                <w:sz w:val="20"/>
                <w:szCs w:val="20"/>
                <w:lang w:eastAsia="hu-HU"/>
              </w:rPr>
              <w:t>A kérelmet minden év október 1-je és október 31-e között kell benyújtani, és a támogatás november 1-jétől a következő év március 31-éig állapítható meg.</w:t>
            </w:r>
          </w:p>
          <w:p w:rsidR="00DF2E3F" w:rsidRPr="002043EB" w:rsidRDefault="00DF2E3F" w:rsidP="003C4E8D">
            <w:pPr>
              <w:spacing w:before="100" w:beforeAutospacing="1" w:after="100" w:afterAutospacing="1"/>
              <w:jc w:val="both"/>
              <w:rPr>
                <w:rFonts w:ascii="Garamond" w:eastAsia="Times New Roman" w:hAnsi="Garamond" w:cs="Times New Roman"/>
                <w:sz w:val="20"/>
                <w:szCs w:val="20"/>
                <w:lang w:eastAsia="hu-HU"/>
              </w:rPr>
            </w:pPr>
            <w:r w:rsidRPr="002043EB">
              <w:rPr>
                <w:rFonts w:ascii="Garamond" w:eastAsia="Times New Roman" w:hAnsi="Garamond" w:cs="Times New Roman"/>
                <w:sz w:val="20"/>
                <w:szCs w:val="20"/>
                <w:lang w:eastAsia="hu-HU"/>
              </w:rPr>
              <w:t>Ha a kérelmet november 1. és március 31-e között nyújtják be, a támogatás a kérelem benyújtása hónapjának első napjától március 31-éig állapítható meg.</w:t>
            </w:r>
          </w:p>
          <w:p w:rsidR="00DF2E3F" w:rsidRPr="002043EB" w:rsidRDefault="00DF2E3F">
            <w:pPr>
              <w:jc w:val="both"/>
              <w:rPr>
                <w:rFonts w:ascii="Garamond" w:hAnsi="Garamond"/>
                <w:sz w:val="20"/>
                <w:szCs w:val="20"/>
              </w:rPr>
            </w:pPr>
            <w:r w:rsidRPr="002043EB">
              <w:rPr>
                <w:rFonts w:ascii="Garamond" w:hAnsi="Garamond"/>
                <w:sz w:val="20"/>
                <w:szCs w:val="20"/>
              </w:rPr>
              <w:t>Az eljárás a kérelem és a jogszabályban foglalt szükséges mellékletek előterjesztésével indul.</w:t>
            </w:r>
          </w:p>
          <w:p w:rsidR="00DF2E3F" w:rsidRPr="002043EB" w:rsidRDefault="00DF2E3F">
            <w:pPr>
              <w:jc w:val="both"/>
              <w:rPr>
                <w:rFonts w:ascii="Garamond" w:hAnsi="Garamond"/>
                <w:sz w:val="20"/>
                <w:szCs w:val="20"/>
              </w:rPr>
            </w:pPr>
            <w:r w:rsidRPr="002043EB">
              <w:rPr>
                <w:rFonts w:ascii="Garamond" w:hAnsi="Garamond"/>
                <w:sz w:val="20"/>
                <w:szCs w:val="20"/>
              </w:rPr>
              <w:t>Az ügyintéző a kérelem megérkezését követően ellenőrzi, hogy a kérelem megfelel-e a tartalmi követelményeknek, illetőleg a szükséges mellékleteket csatolták-e.</w:t>
            </w:r>
          </w:p>
          <w:p w:rsidR="00DF2E3F" w:rsidRPr="002043EB" w:rsidRDefault="00DF2E3F">
            <w:pPr>
              <w:jc w:val="both"/>
              <w:rPr>
                <w:rFonts w:ascii="Garamond" w:hAnsi="Garamond"/>
                <w:sz w:val="20"/>
                <w:szCs w:val="20"/>
              </w:rPr>
            </w:pPr>
            <w:r w:rsidRPr="002043EB">
              <w:rPr>
                <w:rFonts w:ascii="Garamond" w:hAnsi="Garamond"/>
                <w:sz w:val="20"/>
                <w:szCs w:val="20"/>
              </w:rPr>
              <w:t xml:space="preserve">Hiánytalanul előterjesztett kérelem esetén, amennyiben a rendelkezésre álló adatok alapján a tényállás tisztázott, a hatóság nyolc napon belül döntést hoz.  </w:t>
            </w:r>
          </w:p>
          <w:p w:rsidR="00DF2E3F" w:rsidRPr="002043EB" w:rsidRDefault="00DF2E3F">
            <w:pPr>
              <w:jc w:val="both"/>
              <w:rPr>
                <w:rFonts w:ascii="Garamond" w:hAnsi="Garamond"/>
                <w:sz w:val="20"/>
                <w:szCs w:val="20"/>
              </w:rPr>
            </w:pPr>
            <w:r w:rsidRPr="002043EB">
              <w:rPr>
                <w:rFonts w:ascii="Garamond" w:hAnsi="Garamond"/>
                <w:sz w:val="20"/>
                <w:szCs w:val="20"/>
              </w:rPr>
              <w:t xml:space="preserve"> </w:t>
            </w:r>
          </w:p>
          <w:p w:rsidR="00DF2E3F" w:rsidRPr="002043EB" w:rsidRDefault="00DF2E3F">
            <w:pPr>
              <w:ind w:left="33"/>
              <w:jc w:val="both"/>
              <w:rPr>
                <w:rFonts w:ascii="Garamond" w:hAnsi="Garamond"/>
                <w:sz w:val="20"/>
                <w:szCs w:val="20"/>
              </w:rPr>
            </w:pPr>
            <w:r w:rsidRPr="002043EB">
              <w:rPr>
                <w:rFonts w:ascii="Garamond" w:hAnsi="Garamond"/>
                <w:sz w:val="20"/>
                <w:szCs w:val="20"/>
              </w:rPr>
              <w:t xml:space="preserve">Ha a kérelem a jogszabályban foglalt követelményeknek nem felel meg, vagy megfelel, de a tényállás tisztázása során felmerült új adatra tekintettel az szükséges, a hatóság határidő megjelölésével, a mulasztás jogkövetkezményeire történő figyelmeztetés mellett hiánypótlásra hívja fel az ügyfelet. Ha a kérelmező ügyfél a hatóság felhívására nem nyilatkozik és ennek hiányában a kérelem nem bírálható el, a hatóság az eljárást megszünteti. </w:t>
            </w:r>
          </w:p>
          <w:p w:rsidR="00DF2E3F" w:rsidRPr="002043EB" w:rsidRDefault="00DF2E3F">
            <w:pPr>
              <w:jc w:val="both"/>
              <w:rPr>
                <w:rFonts w:ascii="Garamond" w:hAnsi="Garamond"/>
                <w:sz w:val="20"/>
                <w:szCs w:val="20"/>
              </w:rPr>
            </w:pPr>
            <w:r w:rsidRPr="002043EB">
              <w:rPr>
                <w:rFonts w:ascii="Garamond" w:hAnsi="Garamond"/>
                <w:sz w:val="20"/>
                <w:szCs w:val="20"/>
              </w:rPr>
              <w:t xml:space="preserve">A </w:t>
            </w:r>
            <w:proofErr w:type="spellStart"/>
            <w:r w:rsidRPr="002043EB">
              <w:rPr>
                <w:rFonts w:ascii="Garamond" w:hAnsi="Garamond"/>
                <w:sz w:val="20"/>
                <w:szCs w:val="20"/>
              </w:rPr>
              <w:t>hiánypótolt</w:t>
            </w:r>
            <w:proofErr w:type="spellEnd"/>
            <w:r w:rsidRPr="002043EB">
              <w:rPr>
                <w:rFonts w:ascii="Garamond" w:hAnsi="Garamond"/>
                <w:sz w:val="20"/>
                <w:szCs w:val="20"/>
              </w:rPr>
              <w:t xml:space="preserve"> </w:t>
            </w:r>
            <w:proofErr w:type="gramStart"/>
            <w:r w:rsidRPr="002043EB">
              <w:rPr>
                <w:rFonts w:ascii="Garamond" w:hAnsi="Garamond"/>
                <w:sz w:val="20"/>
                <w:szCs w:val="20"/>
              </w:rPr>
              <w:t>dokumentumok</w:t>
            </w:r>
            <w:proofErr w:type="gramEnd"/>
            <w:r w:rsidRPr="002043EB">
              <w:rPr>
                <w:rFonts w:ascii="Garamond" w:hAnsi="Garamond"/>
                <w:sz w:val="20"/>
                <w:szCs w:val="20"/>
              </w:rPr>
              <w:t xml:space="preserve">, adatok beérkezése után a hatóság teljes eljárásban, hatvan nap alatt döntést hoz. </w:t>
            </w:r>
          </w:p>
          <w:p w:rsidR="00DF2E3F" w:rsidRPr="002043EB" w:rsidRDefault="00DF2E3F">
            <w:pPr>
              <w:jc w:val="both"/>
              <w:rPr>
                <w:rFonts w:ascii="Garamond" w:hAnsi="Garamond"/>
                <w:sz w:val="20"/>
                <w:szCs w:val="20"/>
              </w:rPr>
            </w:pPr>
          </w:p>
          <w:p w:rsidR="00DF2E3F" w:rsidRPr="002043EB" w:rsidRDefault="00DF2E3F" w:rsidP="003C4E8D">
            <w:pPr>
              <w:jc w:val="both"/>
              <w:rPr>
                <w:rFonts w:ascii="Garamond" w:hAnsi="Garamond"/>
                <w:sz w:val="20"/>
                <w:szCs w:val="20"/>
              </w:rPr>
            </w:pPr>
            <w:r w:rsidRPr="002043EB">
              <w:rPr>
                <w:rFonts w:ascii="Garamond" w:hAnsi="Garamond"/>
                <w:sz w:val="20"/>
                <w:szCs w:val="20"/>
              </w:rPr>
              <w:t xml:space="preserve">Az ellátások iránti kérelmek elbírálásának előkészítése érdekében a hatóság környezettanulmányt is végezhet. </w:t>
            </w:r>
          </w:p>
          <w:p w:rsidR="00DF2E3F" w:rsidRPr="002043EB" w:rsidRDefault="00DF2E3F" w:rsidP="00DF2E3F">
            <w:pPr>
              <w:pStyle w:val="NormlWeb"/>
              <w:spacing w:after="0" w:afterAutospacing="0"/>
              <w:rPr>
                <w:rFonts w:ascii="Garamond" w:hAnsi="Garamond"/>
                <w:sz w:val="20"/>
                <w:szCs w:val="20"/>
              </w:rPr>
            </w:pPr>
          </w:p>
        </w:tc>
      </w:tr>
      <w:tr w:rsidR="00675F90" w:rsidRPr="002043EB" w:rsidTr="00276396">
        <w:tc>
          <w:tcPr>
            <w:tcW w:w="20974" w:type="dxa"/>
            <w:gridSpan w:val="6"/>
          </w:tcPr>
          <w:p w:rsidR="00675F90" w:rsidRPr="002043EB" w:rsidRDefault="00675F90" w:rsidP="00675F90">
            <w:pPr>
              <w:jc w:val="center"/>
              <w:rPr>
                <w:rFonts w:ascii="Garamond" w:hAnsi="Garamond"/>
                <w:b/>
                <w:sz w:val="20"/>
                <w:szCs w:val="20"/>
              </w:rPr>
            </w:pPr>
            <w:r w:rsidRPr="002043EB">
              <w:rPr>
                <w:rFonts w:ascii="Garamond" w:hAnsi="Garamond"/>
                <w:b/>
                <w:sz w:val="20"/>
                <w:szCs w:val="20"/>
              </w:rPr>
              <w:t>Oktatási és Közművelődési Iroda</w:t>
            </w:r>
          </w:p>
          <w:p w:rsidR="00AE1512" w:rsidRPr="002043EB" w:rsidRDefault="00AE1512" w:rsidP="00675F90">
            <w:pPr>
              <w:jc w:val="center"/>
              <w:rPr>
                <w:rFonts w:ascii="Garamond" w:hAnsi="Garamond"/>
                <w:b/>
                <w:sz w:val="20"/>
                <w:szCs w:val="20"/>
              </w:rPr>
            </w:pPr>
          </w:p>
        </w:tc>
      </w:tr>
      <w:tr w:rsidR="00593868" w:rsidRPr="002043EB" w:rsidTr="00276396">
        <w:tc>
          <w:tcPr>
            <w:tcW w:w="1838" w:type="dxa"/>
          </w:tcPr>
          <w:p w:rsidR="00593868" w:rsidRPr="002043EB" w:rsidRDefault="0056580F" w:rsidP="00593868">
            <w:pPr>
              <w:rPr>
                <w:rFonts w:ascii="Garamond" w:hAnsi="Garamond"/>
                <w:sz w:val="20"/>
                <w:szCs w:val="20"/>
              </w:rPr>
            </w:pPr>
            <w:r w:rsidRPr="002043EB">
              <w:rPr>
                <w:rFonts w:ascii="Garamond" w:hAnsi="Garamond"/>
                <w:sz w:val="20"/>
                <w:szCs w:val="20"/>
              </w:rPr>
              <w:t>F</w:t>
            </w:r>
            <w:r w:rsidR="00593868" w:rsidRPr="002043EB">
              <w:rPr>
                <w:rFonts w:ascii="Garamond" w:hAnsi="Garamond"/>
                <w:sz w:val="20"/>
                <w:szCs w:val="20"/>
              </w:rPr>
              <w:t>ellebbezés első fokú óvodai felvételi határozat ellen</w:t>
            </w:r>
          </w:p>
        </w:tc>
        <w:tc>
          <w:tcPr>
            <w:tcW w:w="1134" w:type="dxa"/>
          </w:tcPr>
          <w:p w:rsidR="00593868" w:rsidRPr="002043EB" w:rsidRDefault="004A6056" w:rsidP="004A6056">
            <w:pPr>
              <w:rPr>
                <w:rFonts w:ascii="Garamond" w:hAnsi="Garamond"/>
                <w:sz w:val="20"/>
                <w:szCs w:val="20"/>
              </w:rPr>
            </w:pPr>
            <w:r w:rsidRPr="002043EB">
              <w:rPr>
                <w:rFonts w:ascii="Garamond" w:hAnsi="Garamond"/>
                <w:sz w:val="20"/>
                <w:szCs w:val="20"/>
              </w:rPr>
              <w:t>Jegyző</w:t>
            </w:r>
          </w:p>
        </w:tc>
        <w:tc>
          <w:tcPr>
            <w:tcW w:w="1418" w:type="dxa"/>
          </w:tcPr>
          <w:p w:rsidR="00593868" w:rsidRPr="002043EB" w:rsidRDefault="00593868" w:rsidP="00593868">
            <w:pPr>
              <w:rPr>
                <w:rFonts w:ascii="Garamond" w:hAnsi="Garamond"/>
                <w:sz w:val="20"/>
                <w:szCs w:val="20"/>
              </w:rPr>
            </w:pPr>
            <w:r w:rsidRPr="002043EB">
              <w:rPr>
                <w:rFonts w:ascii="Garamond" w:hAnsi="Garamond"/>
                <w:sz w:val="20"/>
                <w:szCs w:val="20"/>
              </w:rPr>
              <w:t xml:space="preserve">Budapest XII. kerület </w:t>
            </w:r>
          </w:p>
        </w:tc>
        <w:tc>
          <w:tcPr>
            <w:tcW w:w="3402" w:type="dxa"/>
          </w:tcPr>
          <w:p w:rsidR="00593868" w:rsidRPr="002043EB" w:rsidRDefault="00593868" w:rsidP="00593868">
            <w:pPr>
              <w:rPr>
                <w:rFonts w:ascii="Garamond" w:hAnsi="Garamond"/>
                <w:sz w:val="20"/>
                <w:szCs w:val="20"/>
              </w:rPr>
            </w:pPr>
            <w:r w:rsidRPr="002043EB">
              <w:rPr>
                <w:rFonts w:ascii="Garamond" w:hAnsi="Garamond"/>
                <w:sz w:val="20"/>
                <w:szCs w:val="20"/>
              </w:rPr>
              <w:t xml:space="preserve">fellebbezési </w:t>
            </w:r>
            <w:proofErr w:type="gramStart"/>
            <w:r w:rsidRPr="002043EB">
              <w:rPr>
                <w:rFonts w:ascii="Garamond" w:hAnsi="Garamond"/>
                <w:sz w:val="20"/>
                <w:szCs w:val="20"/>
              </w:rPr>
              <w:t>dokumentum</w:t>
            </w:r>
            <w:proofErr w:type="gramEnd"/>
            <w:r w:rsidRPr="002043EB">
              <w:rPr>
                <w:rFonts w:ascii="Garamond" w:hAnsi="Garamond"/>
                <w:sz w:val="20"/>
                <w:szCs w:val="20"/>
              </w:rPr>
              <w:t>, első fokú óvodai határozat</w:t>
            </w:r>
          </w:p>
        </w:tc>
        <w:tc>
          <w:tcPr>
            <w:tcW w:w="2835" w:type="dxa"/>
          </w:tcPr>
          <w:p w:rsidR="00593868" w:rsidRPr="002043EB" w:rsidRDefault="00593868" w:rsidP="00593868">
            <w:pPr>
              <w:rPr>
                <w:rFonts w:ascii="Garamond" w:hAnsi="Garamond"/>
                <w:sz w:val="20"/>
                <w:szCs w:val="20"/>
              </w:rPr>
            </w:pPr>
            <w:r w:rsidRPr="002043EB">
              <w:rPr>
                <w:rFonts w:ascii="Garamond" w:hAnsi="Garamond"/>
                <w:sz w:val="20"/>
                <w:szCs w:val="20"/>
              </w:rPr>
              <w:t>illetékmentes</w:t>
            </w:r>
          </w:p>
        </w:tc>
        <w:tc>
          <w:tcPr>
            <w:tcW w:w="10347" w:type="dxa"/>
          </w:tcPr>
          <w:p w:rsidR="00593868" w:rsidRPr="002043EB" w:rsidRDefault="00593868" w:rsidP="00593868">
            <w:pPr>
              <w:rPr>
                <w:rFonts w:ascii="Garamond" w:hAnsi="Garamond"/>
                <w:sz w:val="20"/>
                <w:szCs w:val="20"/>
              </w:rPr>
            </w:pPr>
            <w:r w:rsidRPr="002043EB">
              <w:rPr>
                <w:rFonts w:ascii="Garamond" w:hAnsi="Garamond"/>
                <w:sz w:val="20"/>
                <w:szCs w:val="20"/>
              </w:rPr>
              <w:t xml:space="preserve">Az első fokú határozat kézhez vételétől számított 15 napon belül a Budapest Főváros XII. kerület Hegyvidéki Önkormányzat Jegyzőjéhez címzett, de az óvoda vezetőjéhez benyújtott fellebbezéssel lehet élni. </w:t>
            </w:r>
            <w:r w:rsidRPr="002043EB">
              <w:rPr>
                <w:rFonts w:ascii="Garamond" w:hAnsi="Garamond"/>
                <w:sz w:val="20"/>
                <w:szCs w:val="20"/>
              </w:rPr>
              <w:br/>
              <w:t xml:space="preserve">Az első szülői fellebbezés kézhez vételétől számított 30 napon belül a Budapest Főváros XII. kerület Hegyvidéki Önkormányzat fellebbezési bizottsága meghozza másodfokú döntését. Az érintetteket az Önkormányzat határozatban értesíti. </w:t>
            </w:r>
            <w:r w:rsidRPr="002043EB">
              <w:rPr>
                <w:rFonts w:ascii="Garamond" w:hAnsi="Garamond"/>
                <w:sz w:val="20"/>
                <w:szCs w:val="20"/>
              </w:rPr>
              <w:br/>
              <w:t>2011. évi CXC. törvény 37. §</w:t>
            </w:r>
          </w:p>
          <w:p w:rsidR="00593868" w:rsidRPr="002043EB" w:rsidRDefault="00593868" w:rsidP="00593868">
            <w:pPr>
              <w:rPr>
                <w:rFonts w:ascii="Garamond" w:hAnsi="Garamond"/>
                <w:sz w:val="20"/>
                <w:szCs w:val="20"/>
              </w:rPr>
            </w:pPr>
            <w:r w:rsidRPr="002043EB">
              <w:rPr>
                <w:rFonts w:ascii="Garamond" w:hAnsi="Garamond"/>
                <w:sz w:val="20"/>
                <w:szCs w:val="20"/>
              </w:rPr>
              <w:t>2011. évi CXC. törvény 49. § (2)</w:t>
            </w:r>
            <w:r w:rsidRPr="002043EB">
              <w:rPr>
                <w:rFonts w:ascii="Garamond" w:hAnsi="Garamond"/>
                <w:sz w:val="20"/>
                <w:szCs w:val="20"/>
              </w:rPr>
              <w:br/>
              <w:t>20</w:t>
            </w:r>
            <w:r w:rsidR="005B420C" w:rsidRPr="002043EB">
              <w:rPr>
                <w:rFonts w:ascii="Garamond" w:hAnsi="Garamond"/>
                <w:sz w:val="20"/>
                <w:szCs w:val="20"/>
              </w:rPr>
              <w:t>16</w:t>
            </w:r>
            <w:r w:rsidRPr="002043EB">
              <w:rPr>
                <w:rFonts w:ascii="Garamond" w:hAnsi="Garamond"/>
                <w:sz w:val="20"/>
                <w:szCs w:val="20"/>
              </w:rPr>
              <w:t xml:space="preserve">. évi CL. tv. </w:t>
            </w:r>
            <w:r w:rsidR="005B420C" w:rsidRPr="002043EB">
              <w:rPr>
                <w:rFonts w:ascii="Garamond" w:hAnsi="Garamond"/>
                <w:sz w:val="20"/>
                <w:szCs w:val="20"/>
              </w:rPr>
              <w:t>116</w:t>
            </w:r>
            <w:r w:rsidRPr="002043EB">
              <w:rPr>
                <w:rFonts w:ascii="Garamond" w:hAnsi="Garamond"/>
                <w:sz w:val="20"/>
                <w:szCs w:val="20"/>
              </w:rPr>
              <w:t>-1</w:t>
            </w:r>
            <w:r w:rsidR="005B420C" w:rsidRPr="002043EB">
              <w:rPr>
                <w:rFonts w:ascii="Garamond" w:hAnsi="Garamond"/>
                <w:sz w:val="20"/>
                <w:szCs w:val="20"/>
              </w:rPr>
              <w:t>19</w:t>
            </w:r>
            <w:r w:rsidRPr="002043EB">
              <w:rPr>
                <w:rFonts w:ascii="Garamond" w:hAnsi="Garamond"/>
                <w:sz w:val="20"/>
                <w:szCs w:val="20"/>
              </w:rPr>
              <w:t>. §</w:t>
            </w:r>
          </w:p>
          <w:p w:rsidR="00D51AF4" w:rsidRPr="002043EB" w:rsidRDefault="00D51AF4" w:rsidP="00593868">
            <w:pPr>
              <w:rPr>
                <w:rFonts w:ascii="Garamond" w:hAnsi="Garamond"/>
                <w:sz w:val="20"/>
                <w:szCs w:val="20"/>
              </w:rPr>
            </w:pPr>
          </w:p>
        </w:tc>
      </w:tr>
      <w:tr w:rsidR="00AE1512" w:rsidRPr="002043EB" w:rsidTr="004A0886">
        <w:tc>
          <w:tcPr>
            <w:tcW w:w="20974" w:type="dxa"/>
            <w:gridSpan w:val="6"/>
          </w:tcPr>
          <w:p w:rsidR="00AE1512" w:rsidRPr="002043EB" w:rsidRDefault="00AE1512" w:rsidP="00AE1512">
            <w:pPr>
              <w:jc w:val="center"/>
              <w:rPr>
                <w:rFonts w:ascii="Garamond" w:hAnsi="Garamond"/>
                <w:b/>
                <w:sz w:val="20"/>
                <w:szCs w:val="20"/>
              </w:rPr>
            </w:pPr>
            <w:r w:rsidRPr="002043EB">
              <w:rPr>
                <w:rFonts w:ascii="Garamond" w:hAnsi="Garamond"/>
                <w:b/>
                <w:sz w:val="20"/>
                <w:szCs w:val="20"/>
              </w:rPr>
              <w:t>Városrendezési és Főépítészi Iroda</w:t>
            </w:r>
          </w:p>
          <w:p w:rsidR="00AE1512" w:rsidRPr="002043EB" w:rsidRDefault="00AE1512" w:rsidP="00AE1512">
            <w:pPr>
              <w:jc w:val="center"/>
              <w:rPr>
                <w:rFonts w:ascii="Garamond" w:hAnsi="Garamond"/>
                <w:sz w:val="20"/>
                <w:szCs w:val="20"/>
              </w:rPr>
            </w:pPr>
          </w:p>
        </w:tc>
      </w:tr>
      <w:tr w:rsidR="00553151" w:rsidRPr="002043EB" w:rsidTr="00276396">
        <w:tc>
          <w:tcPr>
            <w:tcW w:w="1838" w:type="dxa"/>
          </w:tcPr>
          <w:p w:rsidR="00553151" w:rsidRPr="002043EB" w:rsidRDefault="00553151" w:rsidP="00553151">
            <w:pPr>
              <w:jc w:val="both"/>
              <w:rPr>
                <w:rFonts w:ascii="Garamond" w:hAnsi="Garamond"/>
                <w:sz w:val="20"/>
                <w:szCs w:val="20"/>
              </w:rPr>
            </w:pPr>
            <w:r w:rsidRPr="002043EB">
              <w:rPr>
                <w:rFonts w:ascii="Garamond" w:hAnsi="Garamond"/>
                <w:sz w:val="20"/>
                <w:szCs w:val="20"/>
              </w:rPr>
              <w:t xml:space="preserve">Településképi bejelentések (A településképet érintő, építési engedélyhez nem kötött építési tevékenységek, </w:t>
            </w:r>
            <w:r w:rsidRPr="002043EB">
              <w:rPr>
                <w:rFonts w:ascii="Garamond" w:hAnsi="Garamond"/>
                <w:sz w:val="20"/>
                <w:szCs w:val="20"/>
              </w:rPr>
              <w:lastRenderedPageBreak/>
              <w:t xml:space="preserve">cégtáblák, feliratok, </w:t>
            </w:r>
            <w:proofErr w:type="gramStart"/>
            <w:r w:rsidRPr="002043EB">
              <w:rPr>
                <w:rFonts w:ascii="Garamond" w:hAnsi="Garamond"/>
                <w:sz w:val="20"/>
                <w:szCs w:val="20"/>
              </w:rPr>
              <w:t>reklámok</w:t>
            </w:r>
            <w:proofErr w:type="gramEnd"/>
            <w:r w:rsidRPr="002043EB">
              <w:rPr>
                <w:rFonts w:ascii="Garamond" w:hAnsi="Garamond"/>
                <w:sz w:val="20"/>
                <w:szCs w:val="20"/>
              </w:rPr>
              <w:t xml:space="preserve"> elhelyezése és építmények, építményrészek rendeltetésmódjának vagy számának megváltoztatása</w:t>
            </w:r>
          </w:p>
        </w:tc>
        <w:tc>
          <w:tcPr>
            <w:tcW w:w="1134" w:type="dxa"/>
          </w:tcPr>
          <w:p w:rsidR="00553151" w:rsidRPr="002043EB" w:rsidRDefault="00553151" w:rsidP="00553151">
            <w:pPr>
              <w:jc w:val="both"/>
              <w:rPr>
                <w:rFonts w:ascii="Garamond" w:hAnsi="Garamond"/>
                <w:sz w:val="20"/>
                <w:szCs w:val="20"/>
              </w:rPr>
            </w:pPr>
            <w:r w:rsidRPr="002043EB">
              <w:rPr>
                <w:rFonts w:ascii="Garamond" w:hAnsi="Garamond"/>
                <w:sz w:val="20"/>
                <w:szCs w:val="20"/>
              </w:rPr>
              <w:lastRenderedPageBreak/>
              <w:t>Polgármester</w:t>
            </w:r>
          </w:p>
        </w:tc>
        <w:tc>
          <w:tcPr>
            <w:tcW w:w="1418" w:type="dxa"/>
          </w:tcPr>
          <w:p w:rsidR="00553151" w:rsidRPr="002043EB" w:rsidRDefault="00553151" w:rsidP="000279A9">
            <w:pPr>
              <w:jc w:val="both"/>
              <w:rPr>
                <w:rFonts w:ascii="Garamond" w:hAnsi="Garamond"/>
                <w:sz w:val="20"/>
                <w:szCs w:val="20"/>
              </w:rPr>
            </w:pPr>
            <w:r w:rsidRPr="002043EB">
              <w:rPr>
                <w:rFonts w:ascii="Garamond" w:hAnsi="Garamond"/>
                <w:sz w:val="20"/>
                <w:szCs w:val="20"/>
              </w:rPr>
              <w:t xml:space="preserve">Budapest XII. kerület – kivéve az örökségvédelemmel érintett eljárások </w:t>
            </w:r>
          </w:p>
        </w:tc>
        <w:tc>
          <w:tcPr>
            <w:tcW w:w="3402" w:type="dxa"/>
          </w:tcPr>
          <w:p w:rsidR="00553151" w:rsidRPr="002043EB" w:rsidRDefault="00553151" w:rsidP="00553151">
            <w:pPr>
              <w:rPr>
                <w:rFonts w:ascii="Garamond" w:hAnsi="Garamond"/>
                <w:sz w:val="20"/>
                <w:szCs w:val="20"/>
              </w:rPr>
            </w:pPr>
            <w:r w:rsidRPr="002043EB">
              <w:rPr>
                <w:rFonts w:ascii="Garamond" w:hAnsi="Garamond"/>
                <w:sz w:val="20"/>
                <w:szCs w:val="20"/>
              </w:rPr>
              <w:t>- Bejelentő lap</w:t>
            </w:r>
          </w:p>
          <w:p w:rsidR="00553151" w:rsidRPr="002043EB" w:rsidRDefault="00553151" w:rsidP="00553151">
            <w:pPr>
              <w:rPr>
                <w:rFonts w:ascii="Garamond" w:hAnsi="Garamond"/>
                <w:sz w:val="20"/>
                <w:szCs w:val="20"/>
              </w:rPr>
            </w:pPr>
            <w:r w:rsidRPr="002043EB">
              <w:rPr>
                <w:rFonts w:ascii="Garamond" w:hAnsi="Garamond"/>
                <w:sz w:val="20"/>
                <w:szCs w:val="20"/>
              </w:rPr>
              <w:t>- Építészeti műszaki dokumentáció</w:t>
            </w:r>
          </w:p>
          <w:p w:rsidR="00553151" w:rsidRPr="002043EB" w:rsidRDefault="00553151" w:rsidP="00553151">
            <w:pPr>
              <w:rPr>
                <w:rFonts w:ascii="Garamond" w:hAnsi="Garamond"/>
                <w:sz w:val="20"/>
                <w:szCs w:val="20"/>
              </w:rPr>
            </w:pPr>
            <w:r w:rsidRPr="002043EB">
              <w:rPr>
                <w:rFonts w:ascii="Garamond" w:hAnsi="Garamond"/>
                <w:sz w:val="20"/>
                <w:szCs w:val="20"/>
              </w:rPr>
              <w:t>- Más eljáró esetén meghatalmazás, aláírási címpéldány másolat/nyilatkozat</w:t>
            </w:r>
          </w:p>
          <w:p w:rsidR="00553151" w:rsidRPr="002043EB" w:rsidRDefault="00553151" w:rsidP="00553151">
            <w:pPr>
              <w:rPr>
                <w:rFonts w:ascii="Garamond" w:hAnsi="Garamond"/>
                <w:sz w:val="20"/>
                <w:szCs w:val="20"/>
              </w:rPr>
            </w:pPr>
            <w:r w:rsidRPr="002043EB">
              <w:rPr>
                <w:rFonts w:ascii="Garamond" w:hAnsi="Garamond"/>
                <w:sz w:val="20"/>
                <w:szCs w:val="20"/>
              </w:rPr>
              <w:t>- Szerzői jogi nyilatkozat (</w:t>
            </w:r>
            <w:proofErr w:type="gramStart"/>
            <w:r w:rsidRPr="002043EB">
              <w:rPr>
                <w:rFonts w:ascii="Garamond" w:hAnsi="Garamond"/>
                <w:sz w:val="20"/>
                <w:szCs w:val="20"/>
              </w:rPr>
              <w:t>speciális</w:t>
            </w:r>
            <w:proofErr w:type="gramEnd"/>
            <w:r w:rsidRPr="002043EB">
              <w:rPr>
                <w:rFonts w:ascii="Garamond" w:hAnsi="Garamond"/>
                <w:sz w:val="20"/>
                <w:szCs w:val="20"/>
              </w:rPr>
              <w:t xml:space="preserve"> esetben)</w:t>
            </w:r>
          </w:p>
          <w:p w:rsidR="00553151" w:rsidRPr="002043EB" w:rsidRDefault="00553151" w:rsidP="00553151">
            <w:pPr>
              <w:rPr>
                <w:rFonts w:ascii="Garamond" w:hAnsi="Garamond"/>
                <w:sz w:val="20"/>
                <w:szCs w:val="20"/>
              </w:rPr>
            </w:pPr>
            <w:r w:rsidRPr="002043EB">
              <w:rPr>
                <w:rFonts w:ascii="Garamond" w:hAnsi="Garamond"/>
                <w:sz w:val="20"/>
                <w:szCs w:val="20"/>
              </w:rPr>
              <w:lastRenderedPageBreak/>
              <w:t>- Egyéb hatóságokkal történt egyeztetésről szóló jegyzőkönyv, állásfoglalás másolata</w:t>
            </w:r>
          </w:p>
          <w:p w:rsidR="00553151" w:rsidRPr="002043EB" w:rsidRDefault="00553151" w:rsidP="00553151">
            <w:pPr>
              <w:rPr>
                <w:rFonts w:ascii="Garamond" w:hAnsi="Garamond"/>
                <w:sz w:val="20"/>
                <w:szCs w:val="20"/>
              </w:rPr>
            </w:pPr>
            <w:r w:rsidRPr="002043EB">
              <w:rPr>
                <w:rFonts w:ascii="Garamond" w:hAnsi="Garamond"/>
                <w:sz w:val="20"/>
                <w:szCs w:val="20"/>
              </w:rPr>
              <w:t xml:space="preserve">Előzetes szakmai </w:t>
            </w:r>
            <w:proofErr w:type="gramStart"/>
            <w:r w:rsidRPr="002043EB">
              <w:rPr>
                <w:rFonts w:ascii="Garamond" w:hAnsi="Garamond"/>
                <w:sz w:val="20"/>
                <w:szCs w:val="20"/>
              </w:rPr>
              <w:t>konzultációról</w:t>
            </w:r>
            <w:proofErr w:type="gramEnd"/>
            <w:r w:rsidRPr="002043EB">
              <w:rPr>
                <w:rFonts w:ascii="Garamond" w:hAnsi="Garamond"/>
                <w:sz w:val="20"/>
                <w:szCs w:val="20"/>
              </w:rPr>
              <w:t xml:space="preserve"> kiállított emlékeztető vagy tervtanácsi konzultációról kiállított emlékeztető másolata, vagy véleményezési eljárás után kiállított vélemény másolata</w:t>
            </w:r>
          </w:p>
          <w:p w:rsidR="00553151" w:rsidRPr="002043EB" w:rsidRDefault="00553151" w:rsidP="00553151">
            <w:pPr>
              <w:ind w:left="360"/>
              <w:jc w:val="both"/>
              <w:rPr>
                <w:rFonts w:ascii="Garamond" w:hAnsi="Garamond"/>
                <w:sz w:val="20"/>
                <w:szCs w:val="20"/>
              </w:rPr>
            </w:pPr>
          </w:p>
        </w:tc>
        <w:tc>
          <w:tcPr>
            <w:tcW w:w="2835" w:type="dxa"/>
          </w:tcPr>
          <w:p w:rsidR="00553151" w:rsidRPr="002043EB" w:rsidRDefault="00553151" w:rsidP="00553151">
            <w:pPr>
              <w:jc w:val="both"/>
              <w:rPr>
                <w:rFonts w:ascii="Garamond" w:hAnsi="Garamond"/>
                <w:sz w:val="20"/>
                <w:szCs w:val="20"/>
              </w:rPr>
            </w:pPr>
            <w:r w:rsidRPr="002043EB">
              <w:rPr>
                <w:rFonts w:ascii="Garamond" w:hAnsi="Garamond"/>
                <w:sz w:val="20"/>
                <w:szCs w:val="20"/>
              </w:rPr>
              <w:lastRenderedPageBreak/>
              <w:t>díj és illetékmentes eljárások</w:t>
            </w:r>
          </w:p>
        </w:tc>
        <w:tc>
          <w:tcPr>
            <w:tcW w:w="10347" w:type="dxa"/>
          </w:tcPr>
          <w:p w:rsidR="00553151" w:rsidRPr="002043EB" w:rsidRDefault="00553151" w:rsidP="00553151">
            <w:pPr>
              <w:jc w:val="both"/>
              <w:rPr>
                <w:rFonts w:ascii="Garamond" w:hAnsi="Garamond"/>
                <w:sz w:val="20"/>
                <w:szCs w:val="20"/>
              </w:rPr>
            </w:pPr>
            <w:r w:rsidRPr="002043EB">
              <w:rPr>
                <w:rFonts w:ascii="Garamond" w:hAnsi="Garamond" w:cs="Times New Roman"/>
                <w:iCs/>
                <w:sz w:val="20"/>
                <w:szCs w:val="20"/>
              </w:rPr>
              <w:t>Budapest Főváros XII. kerület Hegyvidéki Önkormányzat Képviselő-testülete Magyarország Alaptörvénye 32. cikk (1) bekezdése a) pontjában, a településkép védelméről szóló 2016. évi LXXIV. törvény 12. § (2) bekezdésében, az épített környezet alakításáról és védelméről szóló 1997. évi LXXVIII. törvény 57. § (2) és (3) bekezdésében kapott felhatalmazás alapján</w:t>
            </w:r>
            <w:r w:rsidRPr="002043EB">
              <w:rPr>
                <w:rFonts w:ascii="Garamond" w:hAnsi="Garamond"/>
                <w:iCs/>
                <w:sz w:val="20"/>
                <w:szCs w:val="20"/>
              </w:rPr>
              <w:t>, valamint egyes településrendezési sajátos jogintézményekről</w:t>
            </w:r>
            <w:r w:rsidRPr="002043EB">
              <w:rPr>
                <w:rFonts w:ascii="Garamond" w:hAnsi="Garamond"/>
                <w:sz w:val="20"/>
                <w:szCs w:val="20"/>
              </w:rPr>
              <w:t xml:space="preserve"> szóló 314/2012. (XI. 8.) Korm. rendelet (a továbbiakban: Korm.r.) 26/B.§ (1) és (1a) bekezdése szerinti településképi bejelentési eljárást kell lefolytatni:</w:t>
            </w:r>
          </w:p>
          <w:p w:rsidR="00553151" w:rsidRPr="002043EB" w:rsidRDefault="00553151" w:rsidP="00553151">
            <w:pPr>
              <w:jc w:val="both"/>
              <w:rPr>
                <w:rFonts w:ascii="Garamond" w:hAnsi="Garamond"/>
                <w:sz w:val="20"/>
                <w:szCs w:val="20"/>
              </w:rPr>
            </w:pPr>
            <w:r w:rsidRPr="002043EB">
              <w:rPr>
                <w:rFonts w:ascii="Garamond" w:hAnsi="Garamond"/>
                <w:sz w:val="20"/>
                <w:szCs w:val="20"/>
              </w:rPr>
              <w:lastRenderedPageBreak/>
              <w:t>(1) A polgármester - a nyilvántartott műemléki értéket vagy műemléket érintő, az örökségvédelmi hatósághoz történő bejelentéshez vagy örökségvédelmi engedélyhez kötött tevékenység, valamint az (1a) bekezdés kivételével - településképi bejelentési eljárást (a továbbiakban: bejelentési eljárás) folytathat le, ha</w:t>
            </w:r>
          </w:p>
          <w:p w:rsidR="00553151" w:rsidRPr="002043EB" w:rsidRDefault="00553151" w:rsidP="00553151">
            <w:pPr>
              <w:spacing w:line="259" w:lineRule="auto"/>
              <w:ind w:firstLine="5"/>
              <w:jc w:val="both"/>
              <w:rPr>
                <w:rFonts w:ascii="Garamond" w:hAnsi="Garamond"/>
                <w:sz w:val="20"/>
                <w:szCs w:val="20"/>
              </w:rPr>
            </w:pPr>
            <w:r w:rsidRPr="002043EB">
              <w:rPr>
                <w:rFonts w:ascii="Garamond" w:hAnsi="Garamond"/>
                <w:iCs/>
                <w:sz w:val="20"/>
                <w:szCs w:val="20"/>
              </w:rPr>
              <w:t xml:space="preserve">a) </w:t>
            </w:r>
            <w:r w:rsidRPr="002043EB">
              <w:rPr>
                <w:rFonts w:ascii="Garamond" w:hAnsi="Garamond"/>
                <w:sz w:val="20"/>
                <w:szCs w:val="20"/>
              </w:rPr>
              <w:t>az építésügyi és építésfelügyeleti hatósági eljárásokról és ellenőrzésekről, valamint az építésügyi hatósági szolgáltatásról szóló kormányrendeletben építési engedélyhez nem kötött azon építési tevékenységek tekintetében, melynek megkezdését;</w:t>
            </w:r>
          </w:p>
          <w:p w:rsidR="00553151" w:rsidRPr="002043EB" w:rsidRDefault="00553151" w:rsidP="00553151">
            <w:pPr>
              <w:jc w:val="both"/>
              <w:rPr>
                <w:rFonts w:ascii="Garamond" w:hAnsi="Garamond"/>
                <w:sz w:val="20"/>
                <w:szCs w:val="20"/>
              </w:rPr>
            </w:pPr>
            <w:r w:rsidRPr="002043EB">
              <w:rPr>
                <w:rFonts w:ascii="Garamond" w:hAnsi="Garamond"/>
                <w:sz w:val="20"/>
                <w:szCs w:val="20"/>
              </w:rPr>
              <w:t>b) azon építmények rendeltetésének megváltoztatása tekintetében, melyek rendeltetésének megváltoztatását a települési önkormányzat - az e rendeletben foglaltak szerint - településképi rendeletben bejelentési eljárás lefolytatásához kötötte, és az eljárás részletes szabályairól ebben rendelkezett</w:t>
            </w:r>
            <w:proofErr w:type="gramStart"/>
            <w:r w:rsidRPr="002043EB">
              <w:rPr>
                <w:rFonts w:ascii="Garamond" w:hAnsi="Garamond"/>
                <w:sz w:val="20"/>
                <w:szCs w:val="20"/>
              </w:rPr>
              <w:t>.;</w:t>
            </w:r>
            <w:proofErr w:type="gramEnd"/>
          </w:p>
          <w:p w:rsidR="00553151" w:rsidRPr="002043EB" w:rsidRDefault="00553151" w:rsidP="00553151">
            <w:pPr>
              <w:jc w:val="both"/>
              <w:rPr>
                <w:rFonts w:ascii="Garamond" w:hAnsi="Garamond"/>
                <w:sz w:val="20"/>
                <w:szCs w:val="20"/>
              </w:rPr>
            </w:pPr>
            <w:r w:rsidRPr="002043EB">
              <w:rPr>
                <w:rFonts w:ascii="Garamond" w:hAnsi="Garamond"/>
                <w:sz w:val="20"/>
                <w:szCs w:val="20"/>
              </w:rPr>
              <w:t xml:space="preserve">(1a) A polgármester - a településképi rendeletben meghatározott részletes eljárási szabályok szerint - településképi bejelentési eljárást folytat le a </w:t>
            </w:r>
            <w:proofErr w:type="gramStart"/>
            <w:r w:rsidRPr="002043EB">
              <w:rPr>
                <w:rFonts w:ascii="Garamond" w:hAnsi="Garamond"/>
                <w:sz w:val="20"/>
                <w:szCs w:val="20"/>
              </w:rPr>
              <w:t>reklámok</w:t>
            </w:r>
            <w:proofErr w:type="gramEnd"/>
            <w:r w:rsidRPr="002043EB">
              <w:rPr>
                <w:rFonts w:ascii="Garamond" w:hAnsi="Garamond"/>
                <w:sz w:val="20"/>
                <w:szCs w:val="20"/>
              </w:rPr>
              <w:t xml:space="preserve"> és reklámhordozók elhelyezése tekintetében</w:t>
            </w:r>
          </w:p>
          <w:p w:rsidR="00553151" w:rsidRPr="002043EB" w:rsidRDefault="00553151" w:rsidP="00553151">
            <w:pPr>
              <w:ind w:firstLine="204"/>
              <w:jc w:val="both"/>
              <w:rPr>
                <w:rFonts w:ascii="Garamond" w:hAnsi="Garamond"/>
                <w:sz w:val="20"/>
                <w:szCs w:val="20"/>
              </w:rPr>
            </w:pPr>
            <w:r w:rsidRPr="002043EB">
              <w:rPr>
                <w:rFonts w:ascii="Garamond" w:hAnsi="Garamond"/>
                <w:sz w:val="20"/>
                <w:szCs w:val="20"/>
              </w:rPr>
              <w:t xml:space="preserve">a) a </w:t>
            </w:r>
            <w:proofErr w:type="gramStart"/>
            <w:r w:rsidRPr="002043EB">
              <w:rPr>
                <w:rFonts w:ascii="Garamond" w:hAnsi="Garamond"/>
                <w:sz w:val="20"/>
                <w:szCs w:val="20"/>
              </w:rPr>
              <w:t>reklám</w:t>
            </w:r>
            <w:proofErr w:type="gramEnd"/>
            <w:r w:rsidRPr="002043EB">
              <w:rPr>
                <w:rFonts w:ascii="Garamond" w:hAnsi="Garamond"/>
                <w:sz w:val="20"/>
                <w:szCs w:val="20"/>
              </w:rPr>
              <w:t>-elhelyezési kormányrendeletben szereplő általános elhelyezési, és a településképi rendeletben szereplő különös településképi követelmények vagy</w:t>
            </w:r>
          </w:p>
          <w:p w:rsidR="00553151" w:rsidRPr="002043EB" w:rsidRDefault="00553151" w:rsidP="00553151">
            <w:pPr>
              <w:ind w:firstLine="204"/>
              <w:jc w:val="both"/>
              <w:rPr>
                <w:rFonts w:ascii="Garamond" w:hAnsi="Garamond"/>
                <w:sz w:val="20"/>
                <w:szCs w:val="20"/>
              </w:rPr>
            </w:pPr>
            <w:r w:rsidRPr="002043EB">
              <w:rPr>
                <w:rFonts w:ascii="Garamond" w:hAnsi="Garamond"/>
                <w:sz w:val="20"/>
                <w:szCs w:val="20"/>
              </w:rPr>
              <w:t xml:space="preserve">b) - különös településképi követelmények meghatározásának hiányában - a </w:t>
            </w:r>
            <w:proofErr w:type="gramStart"/>
            <w:r w:rsidRPr="002043EB">
              <w:rPr>
                <w:rFonts w:ascii="Garamond" w:hAnsi="Garamond"/>
                <w:sz w:val="20"/>
                <w:szCs w:val="20"/>
              </w:rPr>
              <w:t>reklám</w:t>
            </w:r>
            <w:proofErr w:type="gramEnd"/>
            <w:r w:rsidRPr="002043EB">
              <w:rPr>
                <w:rFonts w:ascii="Garamond" w:hAnsi="Garamond"/>
                <w:sz w:val="20"/>
                <w:szCs w:val="20"/>
              </w:rPr>
              <w:t>-elhelyezési kormányrendeletben szereplő általános elhelyezési követelmények</w:t>
            </w:r>
          </w:p>
          <w:p w:rsidR="00553151" w:rsidRPr="002043EB" w:rsidRDefault="00553151" w:rsidP="00553151">
            <w:pPr>
              <w:jc w:val="both"/>
              <w:rPr>
                <w:rFonts w:ascii="Garamond" w:hAnsi="Garamond"/>
                <w:sz w:val="20"/>
                <w:szCs w:val="20"/>
              </w:rPr>
            </w:pPr>
            <w:r w:rsidRPr="002043EB">
              <w:rPr>
                <w:rFonts w:ascii="Garamond" w:hAnsi="Garamond"/>
                <w:sz w:val="20"/>
                <w:szCs w:val="20"/>
              </w:rPr>
              <w:t>érvényesítése érdekében.</w:t>
            </w:r>
          </w:p>
          <w:p w:rsidR="00553151" w:rsidRPr="002043EB" w:rsidRDefault="00553151" w:rsidP="00553151">
            <w:pPr>
              <w:jc w:val="both"/>
              <w:rPr>
                <w:rFonts w:ascii="Garamond" w:hAnsi="Garamond"/>
                <w:bCs/>
                <w:sz w:val="20"/>
                <w:szCs w:val="20"/>
              </w:rPr>
            </w:pPr>
            <w:r w:rsidRPr="002043EB">
              <w:rPr>
                <w:rFonts w:ascii="Garamond" w:hAnsi="Garamond"/>
                <w:sz w:val="20"/>
                <w:szCs w:val="20"/>
              </w:rPr>
              <w:t>A településképi bejelentési eljárásnál figyelembe kell venni a</w:t>
            </w:r>
            <w:r w:rsidRPr="002043EB">
              <w:rPr>
                <w:rFonts w:ascii="Garamond" w:eastAsia="Calibri" w:hAnsi="Garamond"/>
                <w:sz w:val="20"/>
                <w:szCs w:val="20"/>
              </w:rPr>
              <w:t xml:space="preserve"> településkép védelméről szóló Budapest XII. kerület Hegyvidéki Önkormányzat Képviselő-testületének 42/2017. (XI. 17.) </w:t>
            </w:r>
            <w:r w:rsidRPr="002043EB">
              <w:rPr>
                <w:rFonts w:ascii="Garamond" w:hAnsi="Garamond"/>
                <w:sz w:val="20"/>
                <w:szCs w:val="20"/>
              </w:rPr>
              <w:t xml:space="preserve">(a továbbiakban </w:t>
            </w:r>
            <w:proofErr w:type="spellStart"/>
            <w:r w:rsidRPr="002043EB">
              <w:rPr>
                <w:rFonts w:ascii="Garamond" w:hAnsi="Garamond"/>
                <w:sz w:val="20"/>
                <w:szCs w:val="20"/>
              </w:rPr>
              <w:t>Ör</w:t>
            </w:r>
            <w:proofErr w:type="spellEnd"/>
            <w:r w:rsidRPr="002043EB">
              <w:rPr>
                <w:rFonts w:ascii="Garamond" w:hAnsi="Garamond"/>
                <w:sz w:val="20"/>
                <w:szCs w:val="20"/>
              </w:rPr>
              <w:t xml:space="preserve">.) </w:t>
            </w:r>
            <w:r w:rsidRPr="002043EB">
              <w:rPr>
                <w:rFonts w:ascii="Garamond" w:eastAsia="Calibri" w:hAnsi="Garamond"/>
                <w:sz w:val="20"/>
                <w:szCs w:val="20"/>
              </w:rPr>
              <w:t>önkormányzati rendeleté</w:t>
            </w:r>
            <w:r w:rsidRPr="002043EB">
              <w:rPr>
                <w:rFonts w:ascii="Garamond" w:hAnsi="Garamond"/>
                <w:sz w:val="20"/>
                <w:szCs w:val="20"/>
              </w:rPr>
              <w:t>ben</w:t>
            </w:r>
            <w:r w:rsidRPr="002043EB">
              <w:rPr>
                <w:rFonts w:ascii="Garamond" w:eastAsia="Calibri" w:hAnsi="Garamond"/>
                <w:sz w:val="20"/>
                <w:szCs w:val="20"/>
              </w:rPr>
              <w:t xml:space="preserve"> </w:t>
            </w:r>
            <w:r w:rsidRPr="002043EB">
              <w:rPr>
                <w:rFonts w:ascii="Garamond" w:hAnsi="Garamond"/>
                <w:sz w:val="20"/>
                <w:szCs w:val="20"/>
              </w:rPr>
              <w:t>foglaltakat.</w:t>
            </w:r>
          </w:p>
          <w:p w:rsidR="00553151" w:rsidRPr="002043EB" w:rsidRDefault="00553151" w:rsidP="00553151">
            <w:pPr>
              <w:jc w:val="both"/>
              <w:rPr>
                <w:rFonts w:ascii="Garamond" w:hAnsi="Garamond"/>
                <w:bCs/>
                <w:sz w:val="20"/>
                <w:szCs w:val="20"/>
              </w:rPr>
            </w:pPr>
          </w:p>
          <w:p w:rsidR="00553151" w:rsidRPr="002043EB" w:rsidRDefault="00553151" w:rsidP="00553151">
            <w:pPr>
              <w:jc w:val="both"/>
              <w:rPr>
                <w:rFonts w:ascii="Garamond" w:hAnsi="Garamond"/>
                <w:sz w:val="20"/>
                <w:szCs w:val="20"/>
              </w:rPr>
            </w:pPr>
            <w:r w:rsidRPr="002043EB">
              <w:rPr>
                <w:rFonts w:ascii="Garamond" w:hAnsi="Garamond"/>
                <w:sz w:val="20"/>
                <w:szCs w:val="20"/>
              </w:rPr>
              <w:t xml:space="preserve">A Korm.r. 26/B. § szerinti településképi bejelentést az Önkormányzat polgármesteréhez az </w:t>
            </w:r>
            <w:proofErr w:type="spellStart"/>
            <w:r w:rsidRPr="002043EB">
              <w:rPr>
                <w:rFonts w:ascii="Garamond" w:hAnsi="Garamond"/>
                <w:sz w:val="20"/>
                <w:szCs w:val="20"/>
              </w:rPr>
              <w:t>Ör</w:t>
            </w:r>
            <w:proofErr w:type="spellEnd"/>
            <w:r w:rsidRPr="002043EB">
              <w:rPr>
                <w:rFonts w:ascii="Garamond" w:hAnsi="Garamond"/>
                <w:sz w:val="20"/>
                <w:szCs w:val="20"/>
              </w:rPr>
              <w:t>. 5. számú melléklet szerinti nyomtatványon kell megtenni.</w:t>
            </w:r>
          </w:p>
          <w:p w:rsidR="00553151" w:rsidRPr="002043EB" w:rsidRDefault="00553151" w:rsidP="00553151">
            <w:pPr>
              <w:jc w:val="both"/>
              <w:rPr>
                <w:rFonts w:ascii="Garamond" w:hAnsi="Garamond"/>
                <w:sz w:val="20"/>
                <w:szCs w:val="20"/>
              </w:rPr>
            </w:pPr>
            <w:r w:rsidRPr="002043EB">
              <w:rPr>
                <w:rFonts w:ascii="Garamond" w:hAnsi="Garamond"/>
                <w:sz w:val="20"/>
                <w:szCs w:val="20"/>
              </w:rPr>
              <w:t xml:space="preserve">A bejelentéshez mellékelt - a Korm.r. 26/B. § (2) – (3) bekezdése, valamint az </w:t>
            </w:r>
            <w:proofErr w:type="spellStart"/>
            <w:r w:rsidRPr="002043EB">
              <w:rPr>
                <w:rFonts w:ascii="Garamond" w:hAnsi="Garamond"/>
                <w:sz w:val="20"/>
                <w:szCs w:val="20"/>
              </w:rPr>
              <w:t>Ör</w:t>
            </w:r>
            <w:proofErr w:type="spellEnd"/>
            <w:r w:rsidRPr="002043EB">
              <w:rPr>
                <w:rFonts w:ascii="Garamond" w:hAnsi="Garamond"/>
                <w:sz w:val="20"/>
                <w:szCs w:val="20"/>
              </w:rPr>
              <w:t xml:space="preserve">. 43. § szerint a kérelem tárgyának megfelelően összeállított - építészeti-műszaki dokumentáció egy példányát papír alapon, egy példányát digitális formában kell benyújtani olyan tartalommal, hogy abból a bejelentett tevékenység településképi hatása az </w:t>
            </w:r>
            <w:proofErr w:type="spellStart"/>
            <w:r w:rsidRPr="002043EB">
              <w:rPr>
                <w:rFonts w:ascii="Garamond" w:hAnsi="Garamond"/>
                <w:sz w:val="20"/>
                <w:szCs w:val="20"/>
              </w:rPr>
              <w:t>Ör</w:t>
            </w:r>
            <w:proofErr w:type="spellEnd"/>
            <w:r w:rsidRPr="002043EB">
              <w:rPr>
                <w:rFonts w:ascii="Garamond" w:hAnsi="Garamond"/>
                <w:sz w:val="20"/>
                <w:szCs w:val="20"/>
              </w:rPr>
              <w:t>. 44. §-</w:t>
            </w:r>
            <w:proofErr w:type="spellStart"/>
            <w:r w:rsidRPr="002043EB">
              <w:rPr>
                <w:rFonts w:ascii="Garamond" w:hAnsi="Garamond"/>
                <w:sz w:val="20"/>
                <w:szCs w:val="20"/>
              </w:rPr>
              <w:t>ban</w:t>
            </w:r>
            <w:proofErr w:type="spellEnd"/>
            <w:r w:rsidRPr="002043EB">
              <w:rPr>
                <w:rFonts w:ascii="Garamond" w:hAnsi="Garamond"/>
                <w:sz w:val="20"/>
                <w:szCs w:val="20"/>
              </w:rPr>
              <w:t xml:space="preserve"> felsorolt bírálati szempontok szerint megítélhető legyen.</w:t>
            </w:r>
          </w:p>
          <w:p w:rsidR="00553151" w:rsidRPr="002043EB" w:rsidRDefault="00553151" w:rsidP="00553151">
            <w:pPr>
              <w:jc w:val="both"/>
              <w:rPr>
                <w:rFonts w:ascii="Garamond" w:hAnsi="Garamond"/>
                <w:sz w:val="20"/>
                <w:szCs w:val="20"/>
              </w:rPr>
            </w:pPr>
            <w:r w:rsidRPr="002043EB">
              <w:rPr>
                <w:rFonts w:ascii="Garamond" w:hAnsi="Garamond"/>
                <w:sz w:val="20"/>
                <w:szCs w:val="20"/>
              </w:rPr>
              <w:t xml:space="preserve">Amennyiben a tevékenység megfelel az </w:t>
            </w:r>
            <w:proofErr w:type="spellStart"/>
            <w:r w:rsidRPr="002043EB">
              <w:rPr>
                <w:rFonts w:ascii="Garamond" w:hAnsi="Garamond"/>
                <w:sz w:val="20"/>
                <w:szCs w:val="20"/>
              </w:rPr>
              <w:t>Ör</w:t>
            </w:r>
            <w:proofErr w:type="spellEnd"/>
            <w:r w:rsidRPr="002043EB">
              <w:rPr>
                <w:rFonts w:ascii="Garamond" w:hAnsi="Garamond"/>
                <w:sz w:val="20"/>
                <w:szCs w:val="20"/>
              </w:rPr>
              <w:t>. 44. §-</w:t>
            </w:r>
            <w:proofErr w:type="spellStart"/>
            <w:r w:rsidRPr="002043EB">
              <w:rPr>
                <w:rFonts w:ascii="Garamond" w:hAnsi="Garamond"/>
                <w:sz w:val="20"/>
                <w:szCs w:val="20"/>
              </w:rPr>
              <w:t>ban</w:t>
            </w:r>
            <w:proofErr w:type="spellEnd"/>
            <w:r w:rsidRPr="002043EB">
              <w:rPr>
                <w:rFonts w:ascii="Garamond" w:hAnsi="Garamond"/>
                <w:sz w:val="20"/>
                <w:szCs w:val="20"/>
              </w:rPr>
              <w:t xml:space="preserve"> felsorolt szempontoknak, a polgármester a tervezett építési tevékenység, reklámelhelyezés, vagy rendeltetésváltozás tudomásul vételéről határozatot állít ki, melynek érvényességi ideje az </w:t>
            </w:r>
            <w:proofErr w:type="spellStart"/>
            <w:r w:rsidRPr="002043EB">
              <w:rPr>
                <w:rFonts w:ascii="Garamond" w:hAnsi="Garamond"/>
                <w:sz w:val="20"/>
                <w:szCs w:val="20"/>
              </w:rPr>
              <w:t>Ör</w:t>
            </w:r>
            <w:proofErr w:type="spellEnd"/>
            <w:r w:rsidRPr="002043EB">
              <w:rPr>
                <w:rFonts w:ascii="Garamond" w:hAnsi="Garamond"/>
                <w:sz w:val="20"/>
                <w:szCs w:val="20"/>
              </w:rPr>
              <w:t>. 46. §-</w:t>
            </w:r>
            <w:proofErr w:type="spellStart"/>
            <w:r w:rsidRPr="002043EB">
              <w:rPr>
                <w:rFonts w:ascii="Garamond" w:hAnsi="Garamond"/>
                <w:sz w:val="20"/>
                <w:szCs w:val="20"/>
              </w:rPr>
              <w:t>ban</w:t>
            </w:r>
            <w:proofErr w:type="spellEnd"/>
            <w:r w:rsidRPr="002043EB">
              <w:rPr>
                <w:rFonts w:ascii="Garamond" w:hAnsi="Garamond"/>
                <w:sz w:val="20"/>
                <w:szCs w:val="20"/>
              </w:rPr>
              <w:t xml:space="preserve"> foglaltak szerint – ha az igazolás másképp nem rendelkezik:</w:t>
            </w:r>
          </w:p>
          <w:p w:rsidR="00553151" w:rsidRPr="002043EB" w:rsidRDefault="00553151" w:rsidP="00553151">
            <w:pPr>
              <w:pStyle w:val="Felsorolasbetu"/>
              <w:numPr>
                <w:ilvl w:val="0"/>
                <w:numId w:val="0"/>
              </w:numPr>
              <w:tabs>
                <w:tab w:val="left" w:pos="0"/>
              </w:tabs>
              <w:spacing w:before="120" w:after="120"/>
              <w:rPr>
                <w:rFonts w:ascii="Garamond" w:hAnsi="Garamond"/>
                <w:sz w:val="20"/>
                <w:szCs w:val="20"/>
                <w:lang w:eastAsia="en-US"/>
              </w:rPr>
            </w:pPr>
            <w:r w:rsidRPr="002043EB">
              <w:rPr>
                <w:rFonts w:ascii="Garamond" w:hAnsi="Garamond"/>
                <w:sz w:val="20"/>
                <w:szCs w:val="20"/>
                <w:lang w:eastAsia="en-US"/>
              </w:rPr>
              <w:t>a) építési tevékenység esetén 90 nap, mely</w:t>
            </w:r>
          </w:p>
          <w:p w:rsidR="00553151" w:rsidRPr="002043EB" w:rsidRDefault="00553151" w:rsidP="00553151">
            <w:pPr>
              <w:pStyle w:val="Felsorolasbetu"/>
              <w:numPr>
                <w:ilvl w:val="0"/>
                <w:numId w:val="0"/>
              </w:numPr>
              <w:spacing w:before="120" w:after="120"/>
              <w:rPr>
                <w:rFonts w:ascii="Garamond" w:hAnsi="Garamond"/>
                <w:sz w:val="20"/>
                <w:szCs w:val="20"/>
                <w:lang w:eastAsia="en-US"/>
              </w:rPr>
            </w:pPr>
            <w:proofErr w:type="spellStart"/>
            <w:r w:rsidRPr="002043EB">
              <w:rPr>
                <w:rFonts w:ascii="Garamond" w:hAnsi="Garamond"/>
                <w:sz w:val="20"/>
                <w:szCs w:val="20"/>
                <w:lang w:eastAsia="en-US"/>
              </w:rPr>
              <w:t>aa</w:t>
            </w:r>
            <w:proofErr w:type="spellEnd"/>
            <w:r w:rsidRPr="002043EB">
              <w:rPr>
                <w:rFonts w:ascii="Garamond" w:hAnsi="Garamond"/>
                <w:sz w:val="20"/>
                <w:szCs w:val="20"/>
                <w:lang w:eastAsia="en-US"/>
              </w:rPr>
              <w:t>) az ab) pont szerinti építési tevékenység kivételével a kivitelezés megkezdésével véglegessé válik,</w:t>
            </w:r>
          </w:p>
          <w:p w:rsidR="00553151" w:rsidRPr="002043EB" w:rsidRDefault="00553151" w:rsidP="00553151">
            <w:pPr>
              <w:pStyle w:val="Felsorolasbetu"/>
              <w:numPr>
                <w:ilvl w:val="0"/>
                <w:numId w:val="0"/>
              </w:numPr>
              <w:spacing w:before="120" w:after="120"/>
              <w:rPr>
                <w:rFonts w:ascii="Garamond" w:hAnsi="Garamond"/>
                <w:sz w:val="20"/>
                <w:szCs w:val="20"/>
                <w:lang w:eastAsia="en-US"/>
              </w:rPr>
            </w:pPr>
            <w:r w:rsidRPr="002043EB">
              <w:rPr>
                <w:rFonts w:ascii="Garamond" w:hAnsi="Garamond"/>
                <w:sz w:val="20"/>
                <w:szCs w:val="20"/>
                <w:lang w:eastAsia="en-US"/>
              </w:rPr>
              <w:t>ab) megfelelőség igazolással – vagy 2013. július 1. után gyártott szerkezetek esetében teljesítménynyilatkozattal – rendelkező építményszerkezetű, tömegtartózkodás céljára nem szolgáló, és legfeljebb 180 napig fennálló építmény építése esetén a kivitelezés megkezdésétől számított 180 napra hosszabbodik;</w:t>
            </w:r>
          </w:p>
          <w:p w:rsidR="00553151" w:rsidRPr="002043EB" w:rsidRDefault="00553151" w:rsidP="00553151">
            <w:pPr>
              <w:pStyle w:val="Felsorolasbetu"/>
              <w:numPr>
                <w:ilvl w:val="0"/>
                <w:numId w:val="0"/>
              </w:numPr>
              <w:tabs>
                <w:tab w:val="left" w:pos="567"/>
              </w:tabs>
              <w:spacing w:before="120" w:after="120"/>
              <w:ind w:left="502" w:hanging="502"/>
              <w:rPr>
                <w:rFonts w:ascii="Garamond" w:hAnsi="Garamond"/>
                <w:sz w:val="20"/>
                <w:szCs w:val="20"/>
                <w:lang w:eastAsia="en-US"/>
              </w:rPr>
            </w:pPr>
            <w:r w:rsidRPr="002043EB">
              <w:rPr>
                <w:rFonts w:ascii="Garamond" w:hAnsi="Garamond"/>
                <w:sz w:val="20"/>
                <w:szCs w:val="20"/>
                <w:lang w:eastAsia="en-US"/>
              </w:rPr>
              <w:t>b) rendeltetésváltozás esetén 90 nap, mely a hatósági bizonyítvány kiadásával véglegessé válik,</w:t>
            </w:r>
          </w:p>
          <w:p w:rsidR="00553151" w:rsidRPr="002043EB" w:rsidRDefault="00553151" w:rsidP="00553151">
            <w:pPr>
              <w:pStyle w:val="Felsorolasbetu"/>
              <w:numPr>
                <w:ilvl w:val="0"/>
                <w:numId w:val="0"/>
              </w:numPr>
              <w:tabs>
                <w:tab w:val="left" w:pos="0"/>
              </w:tabs>
              <w:spacing w:before="120" w:after="120"/>
              <w:rPr>
                <w:rFonts w:ascii="Garamond" w:hAnsi="Garamond"/>
                <w:sz w:val="20"/>
                <w:szCs w:val="20"/>
                <w:lang w:eastAsia="en-US"/>
              </w:rPr>
            </w:pPr>
            <w:r w:rsidRPr="002043EB">
              <w:rPr>
                <w:rFonts w:ascii="Garamond" w:hAnsi="Garamond"/>
                <w:sz w:val="20"/>
                <w:szCs w:val="20"/>
                <w:lang w:eastAsia="en-US"/>
              </w:rPr>
              <w:t xml:space="preserve">c) reklámberendezés és tartószerkezete – kivéve cégér, cégfelirat – esetén 1 év, illetve legfeljebb az </w:t>
            </w:r>
            <w:proofErr w:type="gramStart"/>
            <w:r w:rsidRPr="002043EB">
              <w:rPr>
                <w:rFonts w:ascii="Garamond" w:hAnsi="Garamond"/>
                <w:sz w:val="20"/>
                <w:szCs w:val="20"/>
                <w:lang w:eastAsia="en-US"/>
              </w:rPr>
              <w:t>aktualitása</w:t>
            </w:r>
            <w:proofErr w:type="gramEnd"/>
            <w:r w:rsidRPr="002043EB">
              <w:rPr>
                <w:rFonts w:ascii="Garamond" w:hAnsi="Garamond"/>
                <w:sz w:val="20"/>
                <w:szCs w:val="20"/>
                <w:lang w:eastAsia="en-US"/>
              </w:rPr>
              <w:t xml:space="preserve"> időtartamának vége,</w:t>
            </w:r>
          </w:p>
          <w:p w:rsidR="00553151" w:rsidRPr="002043EB" w:rsidRDefault="00553151" w:rsidP="00553151">
            <w:pPr>
              <w:pStyle w:val="Felsorolasbetu"/>
              <w:numPr>
                <w:ilvl w:val="0"/>
                <w:numId w:val="0"/>
              </w:numPr>
              <w:tabs>
                <w:tab w:val="left" w:pos="0"/>
              </w:tabs>
              <w:spacing w:before="120" w:after="120"/>
              <w:rPr>
                <w:rFonts w:ascii="Garamond" w:hAnsi="Garamond"/>
                <w:sz w:val="20"/>
                <w:szCs w:val="20"/>
                <w:lang w:eastAsia="en-US"/>
              </w:rPr>
            </w:pPr>
            <w:r w:rsidRPr="002043EB">
              <w:rPr>
                <w:rFonts w:ascii="Garamond" w:hAnsi="Garamond"/>
                <w:sz w:val="20"/>
                <w:szCs w:val="20"/>
                <w:lang w:eastAsia="en-US"/>
              </w:rPr>
              <w:t xml:space="preserve">d) cégér, valamint cégfeliratok és tartószerkezeteik esetén 5 év, de legfeljebb az </w:t>
            </w:r>
            <w:proofErr w:type="gramStart"/>
            <w:r w:rsidRPr="002043EB">
              <w:rPr>
                <w:rFonts w:ascii="Garamond" w:hAnsi="Garamond"/>
                <w:sz w:val="20"/>
                <w:szCs w:val="20"/>
                <w:lang w:eastAsia="en-US"/>
              </w:rPr>
              <w:t>aktualitása</w:t>
            </w:r>
            <w:proofErr w:type="gramEnd"/>
            <w:r w:rsidRPr="002043EB">
              <w:rPr>
                <w:rFonts w:ascii="Garamond" w:hAnsi="Garamond"/>
                <w:sz w:val="20"/>
                <w:szCs w:val="20"/>
                <w:lang w:eastAsia="en-US"/>
              </w:rPr>
              <w:t xml:space="preserve"> időtartamának vége,</w:t>
            </w:r>
          </w:p>
          <w:p w:rsidR="00553151" w:rsidRPr="002043EB" w:rsidRDefault="00553151" w:rsidP="00553151">
            <w:pPr>
              <w:pStyle w:val="Felsorolasbetu"/>
              <w:numPr>
                <w:ilvl w:val="0"/>
                <w:numId w:val="0"/>
              </w:numPr>
              <w:tabs>
                <w:tab w:val="left" w:pos="0"/>
              </w:tabs>
              <w:spacing w:before="120" w:after="120"/>
              <w:rPr>
                <w:rFonts w:ascii="Garamond" w:hAnsi="Garamond"/>
                <w:sz w:val="20"/>
                <w:szCs w:val="20"/>
                <w:lang w:eastAsia="en-US"/>
              </w:rPr>
            </w:pPr>
            <w:r w:rsidRPr="002043EB">
              <w:rPr>
                <w:rFonts w:ascii="Garamond" w:hAnsi="Garamond"/>
                <w:sz w:val="20"/>
                <w:szCs w:val="20"/>
                <w:lang w:eastAsia="en-US"/>
              </w:rPr>
              <w:t xml:space="preserve">e) útbaigazító, tájékoztató tábla esetén 1 év, de legfeljebb az </w:t>
            </w:r>
            <w:proofErr w:type="gramStart"/>
            <w:r w:rsidRPr="002043EB">
              <w:rPr>
                <w:rFonts w:ascii="Garamond" w:hAnsi="Garamond"/>
                <w:sz w:val="20"/>
                <w:szCs w:val="20"/>
                <w:lang w:eastAsia="en-US"/>
              </w:rPr>
              <w:t>aktualitása</w:t>
            </w:r>
            <w:proofErr w:type="gramEnd"/>
            <w:r w:rsidRPr="002043EB">
              <w:rPr>
                <w:rFonts w:ascii="Garamond" w:hAnsi="Garamond"/>
                <w:sz w:val="20"/>
                <w:szCs w:val="20"/>
                <w:lang w:eastAsia="en-US"/>
              </w:rPr>
              <w:t xml:space="preserve"> időtartamának vége.</w:t>
            </w:r>
          </w:p>
          <w:p w:rsidR="00553151" w:rsidRPr="002043EB" w:rsidRDefault="00553151" w:rsidP="00553151">
            <w:pPr>
              <w:jc w:val="both"/>
              <w:rPr>
                <w:rFonts w:ascii="Garamond" w:hAnsi="Garamond"/>
                <w:sz w:val="20"/>
                <w:szCs w:val="20"/>
              </w:rPr>
            </w:pPr>
            <w:r w:rsidRPr="002043EB">
              <w:rPr>
                <w:rFonts w:ascii="Garamond" w:hAnsi="Garamond"/>
                <w:sz w:val="20"/>
                <w:szCs w:val="20"/>
              </w:rPr>
              <w:t xml:space="preserve">Amennyiben a polgármester nem tiltja meg a tevékenység megkezdését, vagy nem állít ki határozatot a bejelentés megérkezésétől számított 8 napon belül, akkor a kérelmet megadottnak kell tekinteni az </w:t>
            </w:r>
            <w:proofErr w:type="spellStart"/>
            <w:r w:rsidRPr="002043EB">
              <w:rPr>
                <w:rFonts w:ascii="Garamond" w:hAnsi="Garamond"/>
                <w:sz w:val="20"/>
                <w:szCs w:val="20"/>
              </w:rPr>
              <w:t>Ör</w:t>
            </w:r>
            <w:proofErr w:type="spellEnd"/>
            <w:r w:rsidRPr="002043EB">
              <w:rPr>
                <w:rFonts w:ascii="Garamond" w:hAnsi="Garamond"/>
                <w:sz w:val="20"/>
                <w:szCs w:val="20"/>
              </w:rPr>
              <w:t>. 44. § bekezdésben foglalt időtartamra vonatkozóan.</w:t>
            </w:r>
          </w:p>
          <w:p w:rsidR="00553151" w:rsidRPr="002043EB" w:rsidRDefault="00553151" w:rsidP="00553151">
            <w:pPr>
              <w:jc w:val="both"/>
              <w:rPr>
                <w:rFonts w:ascii="Garamond" w:hAnsi="Garamond"/>
                <w:sz w:val="20"/>
                <w:szCs w:val="20"/>
              </w:rPr>
            </w:pPr>
            <w:r w:rsidRPr="002043EB">
              <w:rPr>
                <w:rFonts w:ascii="Garamond" w:hAnsi="Garamond"/>
                <w:sz w:val="20"/>
                <w:szCs w:val="20"/>
              </w:rPr>
              <w:t xml:space="preserve">A bejelentés elmulasztása, vagy a polgármester döntésének megszegése esetén e magatartás megszegőjével szemben az </w:t>
            </w:r>
            <w:proofErr w:type="spellStart"/>
            <w:r w:rsidRPr="002043EB">
              <w:rPr>
                <w:rFonts w:ascii="Garamond" w:hAnsi="Garamond"/>
                <w:sz w:val="20"/>
                <w:szCs w:val="20"/>
              </w:rPr>
              <w:t>Ör</w:t>
            </w:r>
            <w:proofErr w:type="spellEnd"/>
            <w:r w:rsidRPr="002043EB">
              <w:rPr>
                <w:rFonts w:ascii="Garamond" w:hAnsi="Garamond"/>
                <w:sz w:val="20"/>
                <w:szCs w:val="20"/>
              </w:rPr>
              <w:t xml:space="preserve">. 49. § </w:t>
            </w:r>
            <w:proofErr w:type="gramStart"/>
            <w:r w:rsidRPr="002043EB">
              <w:rPr>
                <w:rFonts w:ascii="Garamond" w:hAnsi="Garamond"/>
                <w:sz w:val="20"/>
                <w:szCs w:val="20"/>
              </w:rPr>
              <w:t xml:space="preserve">szerinti </w:t>
            </w:r>
            <w:r w:rsidRPr="002043EB">
              <w:rPr>
                <w:rFonts w:ascii="Garamond" w:hAnsi="Garamond"/>
                <w:bCs/>
                <w:sz w:val="20"/>
                <w:szCs w:val="20"/>
              </w:rPr>
              <w:t>összegű</w:t>
            </w:r>
            <w:proofErr w:type="gramEnd"/>
            <w:r w:rsidRPr="002043EB">
              <w:rPr>
                <w:rFonts w:ascii="Garamond" w:hAnsi="Garamond"/>
                <w:bCs/>
                <w:sz w:val="20"/>
                <w:szCs w:val="20"/>
              </w:rPr>
              <w:t xml:space="preserve"> </w:t>
            </w:r>
            <w:r w:rsidRPr="002043EB">
              <w:rPr>
                <w:rFonts w:ascii="Garamond" w:hAnsi="Garamond"/>
                <w:sz w:val="20"/>
                <w:szCs w:val="20"/>
              </w:rPr>
              <w:t>pénzbírság szabható ki.</w:t>
            </w:r>
          </w:p>
          <w:p w:rsidR="00553151" w:rsidRPr="002043EB" w:rsidRDefault="00553151" w:rsidP="00553151">
            <w:pPr>
              <w:jc w:val="both"/>
              <w:rPr>
                <w:rFonts w:ascii="Garamond" w:hAnsi="Garamond"/>
                <w:sz w:val="20"/>
                <w:szCs w:val="20"/>
              </w:rPr>
            </w:pPr>
            <w:r w:rsidRPr="002043EB">
              <w:rPr>
                <w:rFonts w:ascii="Garamond" w:hAnsi="Garamond"/>
                <w:sz w:val="20"/>
                <w:szCs w:val="20"/>
              </w:rPr>
              <w:t>Ugyanazon ténybeli állapot mellett azonos építészeti, grafikai, műszaki megoldást tartalmazó dokumentáció ismételten nem nyújtható be, kivéve a határidő meghosszabbítás iránti kérelem esetén.</w:t>
            </w:r>
          </w:p>
          <w:p w:rsidR="00553151" w:rsidRPr="002043EB" w:rsidRDefault="00553151" w:rsidP="00553151">
            <w:pPr>
              <w:jc w:val="both"/>
              <w:rPr>
                <w:rFonts w:ascii="Garamond" w:hAnsi="Garamond"/>
                <w:sz w:val="20"/>
                <w:szCs w:val="20"/>
              </w:rPr>
            </w:pPr>
            <w:r w:rsidRPr="002043EB">
              <w:rPr>
                <w:rFonts w:ascii="Garamond" w:hAnsi="Garamond"/>
                <w:sz w:val="20"/>
                <w:szCs w:val="20"/>
              </w:rPr>
              <w:t xml:space="preserve">A településképi bejelentési eljárás díj- és illetékmentes. A polgármester döntésével szemben jogorvoslattal az </w:t>
            </w:r>
            <w:proofErr w:type="spellStart"/>
            <w:r w:rsidRPr="002043EB">
              <w:rPr>
                <w:rFonts w:ascii="Garamond" w:hAnsi="Garamond"/>
                <w:sz w:val="20"/>
                <w:szCs w:val="20"/>
              </w:rPr>
              <w:t>Ör</w:t>
            </w:r>
            <w:proofErr w:type="spellEnd"/>
            <w:r w:rsidRPr="002043EB">
              <w:rPr>
                <w:rFonts w:ascii="Garamond" w:hAnsi="Garamond"/>
                <w:sz w:val="20"/>
                <w:szCs w:val="20"/>
              </w:rPr>
              <w:t>. 45. § (1) bekezdése szerint lehet élni.</w:t>
            </w:r>
          </w:p>
          <w:p w:rsidR="00553151" w:rsidRPr="002043EB" w:rsidRDefault="00553151" w:rsidP="00553151">
            <w:pPr>
              <w:jc w:val="both"/>
              <w:rPr>
                <w:rFonts w:ascii="Garamond" w:hAnsi="Garamond"/>
                <w:sz w:val="20"/>
                <w:szCs w:val="20"/>
              </w:rPr>
            </w:pPr>
          </w:p>
          <w:p w:rsidR="00553151" w:rsidRPr="002043EB" w:rsidRDefault="00553151" w:rsidP="00553151">
            <w:pPr>
              <w:jc w:val="both"/>
              <w:rPr>
                <w:rFonts w:ascii="Garamond" w:hAnsi="Garamond"/>
                <w:sz w:val="20"/>
                <w:szCs w:val="20"/>
              </w:rPr>
            </w:pPr>
            <w:r w:rsidRPr="002043EB">
              <w:rPr>
                <w:rFonts w:ascii="Garamond" w:hAnsi="Garamond"/>
                <w:sz w:val="20"/>
                <w:szCs w:val="20"/>
              </w:rPr>
              <w:t>Az ügyintézés folyamata:</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 xml:space="preserve">Az ügyfél leadja a bejelentési kérelmét (űrlap + dokumentáció) az </w:t>
            </w:r>
            <w:proofErr w:type="gramStart"/>
            <w:r w:rsidRPr="002043EB">
              <w:rPr>
                <w:rFonts w:ascii="Garamond" w:hAnsi="Garamond"/>
                <w:sz w:val="20"/>
                <w:szCs w:val="20"/>
              </w:rPr>
              <w:t>ügyfélszolgálaton</w:t>
            </w:r>
            <w:proofErr w:type="gramEnd"/>
            <w:r w:rsidRPr="002043EB">
              <w:rPr>
                <w:rFonts w:ascii="Garamond" w:hAnsi="Garamond"/>
                <w:sz w:val="20"/>
                <w:szCs w:val="20"/>
              </w:rPr>
              <w:t xml:space="preserve"> papír alapon és digitális formátumban.</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 xml:space="preserve">A </w:t>
            </w:r>
            <w:proofErr w:type="gramStart"/>
            <w:r w:rsidRPr="002043EB">
              <w:rPr>
                <w:rFonts w:ascii="Garamond" w:hAnsi="Garamond"/>
                <w:sz w:val="20"/>
                <w:szCs w:val="20"/>
              </w:rPr>
              <w:t>dokumentum</w:t>
            </w:r>
            <w:proofErr w:type="gramEnd"/>
            <w:r w:rsidRPr="002043EB">
              <w:rPr>
                <w:rFonts w:ascii="Garamond" w:hAnsi="Garamond"/>
                <w:sz w:val="20"/>
                <w:szCs w:val="20"/>
              </w:rPr>
              <w:t xml:space="preserve"> ezek után kap egy iktatási számot, mely alapján könnyen beazonosítható lesz az ügyirat.</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Megérkezik az irodára az ügyirat, az ügyintéző átveszi, akinek a területére tartozik a Tárgyi ingatlan.</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 xml:space="preserve">Meg kell vizsgálni, hogy a jogszabályokban foglaltaknak megfelelően minden munkarészt benyújtott-e a Bejelentő. Ha ezeknek nem tett eleget, akkor a dokumentáció hiányossága miatt a kérelmet elutasítjuk. </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 xml:space="preserve">Azonban amennyiben a dokumentációt kiegészíthetőnek látjuk, a bejelentő által adott elérhetőségen felvesszük vele a kapcsolatot és megkérjük, hogy nyújtsa be a szükséges </w:t>
            </w:r>
            <w:proofErr w:type="gramStart"/>
            <w:r w:rsidRPr="002043EB">
              <w:rPr>
                <w:rFonts w:ascii="Garamond" w:hAnsi="Garamond"/>
                <w:sz w:val="20"/>
                <w:szCs w:val="20"/>
              </w:rPr>
              <w:t>dokumentumokat</w:t>
            </w:r>
            <w:proofErr w:type="gramEnd"/>
            <w:r w:rsidRPr="002043EB">
              <w:rPr>
                <w:rFonts w:ascii="Garamond" w:hAnsi="Garamond"/>
                <w:sz w:val="20"/>
                <w:szCs w:val="20"/>
              </w:rPr>
              <w:t>.</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 xml:space="preserve">A központi DMS </w:t>
            </w:r>
            <w:proofErr w:type="spellStart"/>
            <w:r w:rsidRPr="002043EB">
              <w:rPr>
                <w:rFonts w:ascii="Garamond" w:hAnsi="Garamond"/>
                <w:sz w:val="20"/>
                <w:szCs w:val="20"/>
              </w:rPr>
              <w:t>One</w:t>
            </w:r>
            <w:proofErr w:type="spellEnd"/>
            <w:r w:rsidRPr="002043EB">
              <w:rPr>
                <w:rFonts w:ascii="Garamond" w:hAnsi="Garamond"/>
                <w:sz w:val="20"/>
                <w:szCs w:val="20"/>
              </w:rPr>
              <w:t xml:space="preserve"> iktató rendszerbe fel kell vinni az ügynek minden ismert adatát, valamint az iroda által vezetett belső </w:t>
            </w:r>
            <w:proofErr w:type="spellStart"/>
            <w:r w:rsidRPr="002043EB">
              <w:rPr>
                <w:rFonts w:ascii="Garamond" w:hAnsi="Garamond"/>
                <w:sz w:val="20"/>
                <w:szCs w:val="20"/>
              </w:rPr>
              <w:t>excel</w:t>
            </w:r>
            <w:proofErr w:type="spellEnd"/>
            <w:r w:rsidRPr="002043EB">
              <w:rPr>
                <w:rFonts w:ascii="Garamond" w:hAnsi="Garamond"/>
                <w:sz w:val="20"/>
                <w:szCs w:val="20"/>
              </w:rPr>
              <w:t xml:space="preserve"> formátumú táblázatában szintén fel kell vezetni, amilyen </w:t>
            </w:r>
            <w:proofErr w:type="gramStart"/>
            <w:r w:rsidRPr="002043EB">
              <w:rPr>
                <w:rFonts w:ascii="Garamond" w:hAnsi="Garamond"/>
                <w:sz w:val="20"/>
                <w:szCs w:val="20"/>
              </w:rPr>
              <w:t>információkat</w:t>
            </w:r>
            <w:proofErr w:type="gramEnd"/>
            <w:r w:rsidRPr="002043EB">
              <w:rPr>
                <w:rFonts w:ascii="Garamond" w:hAnsi="Garamond"/>
                <w:sz w:val="20"/>
                <w:szCs w:val="20"/>
              </w:rPr>
              <w:t xml:space="preserve"> kaptunk és kikerestünk az üggyel kapcsolatban.</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lastRenderedPageBreak/>
              <w:t xml:space="preserve">Át kell vizsgálni tüzetesen, hogy miről szól a bejelentés, és a </w:t>
            </w:r>
            <w:proofErr w:type="spellStart"/>
            <w:r w:rsidRPr="002043EB">
              <w:rPr>
                <w:rFonts w:ascii="Garamond" w:hAnsi="Garamond"/>
                <w:sz w:val="20"/>
                <w:szCs w:val="20"/>
              </w:rPr>
              <w:t>Főépítésszel</w:t>
            </w:r>
            <w:proofErr w:type="spellEnd"/>
            <w:r w:rsidRPr="002043EB">
              <w:rPr>
                <w:rFonts w:ascii="Garamond" w:hAnsi="Garamond"/>
                <w:sz w:val="20"/>
                <w:szCs w:val="20"/>
              </w:rPr>
              <w:t xml:space="preserve"> egyeztetve egy döntést kell hozni az ügyről, mely lehet határozat, végzés, kötelezés, bírságolás, feltételes elfogadás, megtiltás, elutasítás, illetve van lehetőség más illetékes hatósághoz való áttételre, amennyiben nem a Főépítészi iroda hatáskörébe tartozik az ügy.</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 xml:space="preserve">A döntés megszületése után nyomtatásra kerül az elkészített </w:t>
            </w:r>
            <w:proofErr w:type="gramStart"/>
            <w:r w:rsidRPr="002043EB">
              <w:rPr>
                <w:rFonts w:ascii="Garamond" w:hAnsi="Garamond"/>
                <w:sz w:val="20"/>
                <w:szCs w:val="20"/>
              </w:rPr>
              <w:t>dokumentum</w:t>
            </w:r>
            <w:proofErr w:type="gramEnd"/>
            <w:r w:rsidRPr="002043EB">
              <w:rPr>
                <w:rFonts w:ascii="Garamond" w:hAnsi="Garamond"/>
                <w:sz w:val="20"/>
                <w:szCs w:val="20"/>
              </w:rPr>
              <w:t xml:space="preserve">, melyet a Főépítész és a Polgármester is ellenjegyez. </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Ezek után egy példányt az elkészített döntésről postai úton továbbítunk az ügyfélnek, vagy személyes átvétel iránti kérelem esetén felvesszük vele a kapcsolatot és jelezzük, hogy az ügyirat elkészült és ügyfélfogadási időben átveheti a Főépítészi irodán.</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 xml:space="preserve">Az ügyiratot, amint visszaérkezett a tértivevény </w:t>
            </w:r>
            <w:proofErr w:type="spellStart"/>
            <w:r w:rsidRPr="002043EB">
              <w:rPr>
                <w:rFonts w:ascii="Garamond" w:hAnsi="Garamond"/>
                <w:sz w:val="20"/>
                <w:szCs w:val="20"/>
              </w:rPr>
              <w:t>bescanneljük</w:t>
            </w:r>
            <w:proofErr w:type="spellEnd"/>
            <w:r w:rsidRPr="002043EB">
              <w:rPr>
                <w:rFonts w:ascii="Garamond" w:hAnsi="Garamond"/>
                <w:sz w:val="20"/>
                <w:szCs w:val="20"/>
              </w:rPr>
              <w:t>, feltöltjük a központi szerverre és leküldjük az irattárba raktározásra a jogszabályokban jelzett időpontig.</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Ha  határozat születik egy ügyben, az átvételtől számított 15 napon belül az ügyfél élhet fellebbezési jogával. Amennyiben nem él vele, akkor a határozatot a „Véglegessé vált, Dátum</w:t>
            </w:r>
            <w:proofErr w:type="gramStart"/>
            <w:r w:rsidRPr="002043EB">
              <w:rPr>
                <w:rFonts w:ascii="Garamond" w:hAnsi="Garamond"/>
                <w:sz w:val="20"/>
                <w:szCs w:val="20"/>
              </w:rPr>
              <w:t>:…………………..</w:t>
            </w:r>
            <w:proofErr w:type="gramEnd"/>
            <w:r w:rsidRPr="002043EB">
              <w:rPr>
                <w:rFonts w:ascii="Garamond" w:hAnsi="Garamond"/>
                <w:sz w:val="20"/>
                <w:szCs w:val="20"/>
              </w:rPr>
              <w:t>” bélyegzővel ellátjuk és egy tájékoztató levél kíséretében az ügyfél részére elküldjük.</w:t>
            </w:r>
          </w:p>
          <w:p w:rsidR="00553151" w:rsidRPr="002043EB" w:rsidRDefault="00553151" w:rsidP="00553151">
            <w:pPr>
              <w:numPr>
                <w:ilvl w:val="0"/>
                <w:numId w:val="32"/>
              </w:numPr>
              <w:jc w:val="both"/>
              <w:rPr>
                <w:rFonts w:ascii="Garamond" w:hAnsi="Garamond"/>
                <w:sz w:val="20"/>
                <w:szCs w:val="20"/>
              </w:rPr>
            </w:pPr>
            <w:r w:rsidRPr="002043EB">
              <w:rPr>
                <w:rFonts w:ascii="Garamond" w:hAnsi="Garamond"/>
                <w:sz w:val="20"/>
                <w:szCs w:val="20"/>
              </w:rPr>
              <w:t xml:space="preserve">Ha az ügyfél a fent említett időintervallumon belül él fellebbezési jogával, akkor a benyújtott iratok (fellebbezés, és egyéb </w:t>
            </w:r>
            <w:proofErr w:type="gramStart"/>
            <w:r w:rsidRPr="002043EB">
              <w:rPr>
                <w:rFonts w:ascii="Garamond" w:hAnsi="Garamond"/>
                <w:sz w:val="20"/>
                <w:szCs w:val="20"/>
              </w:rPr>
              <w:t>dokumentumok</w:t>
            </w:r>
            <w:proofErr w:type="gramEnd"/>
            <w:r w:rsidRPr="002043EB">
              <w:rPr>
                <w:rFonts w:ascii="Garamond" w:hAnsi="Garamond"/>
                <w:sz w:val="20"/>
                <w:szCs w:val="20"/>
              </w:rPr>
              <w:t>) alapján az ügyintéző, jogászok segítségével előterjesztést ír. Az előterjesztést a képviselő testület soron következő ülésén tárgyalják. Az ott meghozott döntés alapján másodfokú határozat születik. A határozatot az ügyfél részére postázunk. A határozat a közléssel véglegessé válik.</w:t>
            </w:r>
          </w:p>
          <w:p w:rsidR="00553151" w:rsidRPr="002043EB" w:rsidRDefault="00553151" w:rsidP="00553151">
            <w:pPr>
              <w:jc w:val="both"/>
              <w:rPr>
                <w:rFonts w:ascii="Garamond" w:hAnsi="Garamond"/>
                <w:sz w:val="20"/>
                <w:szCs w:val="20"/>
              </w:rPr>
            </w:pPr>
          </w:p>
          <w:p w:rsidR="00553151" w:rsidRPr="002043EB" w:rsidRDefault="00553151" w:rsidP="00553151">
            <w:pPr>
              <w:jc w:val="both"/>
              <w:rPr>
                <w:rFonts w:ascii="Garamond" w:hAnsi="Garamond"/>
                <w:sz w:val="20"/>
                <w:szCs w:val="20"/>
              </w:rPr>
            </w:pPr>
            <w:r w:rsidRPr="002043EB">
              <w:rPr>
                <w:rFonts w:ascii="Garamond" w:hAnsi="Garamond"/>
                <w:sz w:val="20"/>
                <w:szCs w:val="20"/>
              </w:rPr>
              <w:t>Településképi bejelentései eljárás kapcsán bizonyos esetekben helyszíni szemlét tartunk, az alábbiak szerint:</w:t>
            </w:r>
          </w:p>
          <w:p w:rsidR="00553151" w:rsidRPr="002043EB" w:rsidRDefault="00553151" w:rsidP="00553151">
            <w:pPr>
              <w:numPr>
                <w:ilvl w:val="0"/>
                <w:numId w:val="33"/>
              </w:numPr>
              <w:jc w:val="both"/>
              <w:rPr>
                <w:rFonts w:ascii="Garamond" w:hAnsi="Garamond"/>
                <w:sz w:val="20"/>
                <w:szCs w:val="20"/>
              </w:rPr>
            </w:pPr>
            <w:r w:rsidRPr="002043EB">
              <w:rPr>
                <w:rFonts w:ascii="Garamond" w:hAnsi="Garamond"/>
                <w:sz w:val="20"/>
                <w:szCs w:val="20"/>
              </w:rPr>
              <w:t>beérkezett ügy tényállás tisztázása érdekében;</w:t>
            </w:r>
          </w:p>
          <w:p w:rsidR="00553151" w:rsidRPr="002043EB" w:rsidRDefault="00553151" w:rsidP="00553151">
            <w:pPr>
              <w:numPr>
                <w:ilvl w:val="0"/>
                <w:numId w:val="33"/>
              </w:numPr>
              <w:jc w:val="both"/>
              <w:rPr>
                <w:rFonts w:ascii="Garamond" w:hAnsi="Garamond"/>
                <w:sz w:val="20"/>
                <w:szCs w:val="20"/>
              </w:rPr>
            </w:pPr>
            <w:r w:rsidRPr="002043EB">
              <w:rPr>
                <w:rFonts w:ascii="Garamond" w:hAnsi="Garamond"/>
                <w:sz w:val="20"/>
                <w:szCs w:val="20"/>
              </w:rPr>
              <w:t>egyéb megkeresés, bejelentés, áttétel esetén tényállás tisztázása érdekében.</w:t>
            </w:r>
          </w:p>
          <w:p w:rsidR="00553151" w:rsidRPr="002043EB" w:rsidRDefault="00553151" w:rsidP="00553151">
            <w:pPr>
              <w:jc w:val="both"/>
              <w:rPr>
                <w:rFonts w:ascii="Garamond" w:hAnsi="Garamond"/>
                <w:sz w:val="20"/>
                <w:szCs w:val="20"/>
              </w:rPr>
            </w:pPr>
          </w:p>
          <w:p w:rsidR="00553151" w:rsidRPr="002043EB" w:rsidRDefault="00553151" w:rsidP="00553151">
            <w:pPr>
              <w:jc w:val="both"/>
              <w:rPr>
                <w:rFonts w:ascii="Garamond" w:hAnsi="Garamond"/>
                <w:sz w:val="20"/>
                <w:szCs w:val="20"/>
              </w:rPr>
            </w:pPr>
            <w:r w:rsidRPr="002043EB">
              <w:rPr>
                <w:rFonts w:ascii="Garamond" w:hAnsi="Garamond"/>
                <w:sz w:val="20"/>
                <w:szCs w:val="20"/>
              </w:rPr>
              <w:t>Településképi kötelezés eljárás:</w:t>
            </w:r>
          </w:p>
          <w:p w:rsidR="00553151" w:rsidRPr="002043EB" w:rsidRDefault="00553151" w:rsidP="00553151">
            <w:pPr>
              <w:numPr>
                <w:ilvl w:val="0"/>
                <w:numId w:val="34"/>
              </w:numPr>
              <w:jc w:val="both"/>
              <w:rPr>
                <w:rFonts w:ascii="Garamond" w:hAnsi="Garamond"/>
                <w:sz w:val="20"/>
                <w:szCs w:val="20"/>
              </w:rPr>
            </w:pPr>
            <w:r w:rsidRPr="002043EB">
              <w:rPr>
                <w:rFonts w:ascii="Garamond" w:hAnsi="Garamond"/>
                <w:sz w:val="20"/>
                <w:szCs w:val="20"/>
              </w:rPr>
              <w:t xml:space="preserve">Hivatalból indított eljárás esetén, településképi kötelezést megelőzően, tényállás tisztázása érdekében végzett helyszíni szemlével indul az ügy, amiről jegyzőkönyv készül. </w:t>
            </w:r>
          </w:p>
          <w:p w:rsidR="00553151" w:rsidRPr="002043EB" w:rsidRDefault="00553151" w:rsidP="00553151">
            <w:pPr>
              <w:numPr>
                <w:ilvl w:val="0"/>
                <w:numId w:val="34"/>
              </w:numPr>
              <w:jc w:val="both"/>
              <w:rPr>
                <w:rFonts w:ascii="Garamond" w:hAnsi="Garamond"/>
                <w:sz w:val="20"/>
                <w:szCs w:val="20"/>
              </w:rPr>
            </w:pPr>
            <w:r w:rsidRPr="002043EB">
              <w:rPr>
                <w:rFonts w:ascii="Garamond" w:hAnsi="Garamond"/>
                <w:sz w:val="20"/>
                <w:szCs w:val="20"/>
              </w:rPr>
              <w:t xml:space="preserve">A jegyzőkönyv iktatási </w:t>
            </w:r>
            <w:proofErr w:type="spellStart"/>
            <w:r w:rsidRPr="002043EB">
              <w:rPr>
                <w:rFonts w:ascii="Garamond" w:hAnsi="Garamond"/>
                <w:sz w:val="20"/>
                <w:szCs w:val="20"/>
              </w:rPr>
              <w:t>főszámot</w:t>
            </w:r>
            <w:proofErr w:type="spellEnd"/>
            <w:r w:rsidRPr="002043EB">
              <w:rPr>
                <w:rFonts w:ascii="Garamond" w:hAnsi="Garamond"/>
                <w:sz w:val="20"/>
                <w:szCs w:val="20"/>
              </w:rPr>
              <w:t xml:space="preserve"> kap, mely alapján könnyen beazonosítható lesz az ügyirat.</w:t>
            </w:r>
          </w:p>
          <w:p w:rsidR="00553151" w:rsidRPr="002043EB" w:rsidRDefault="00553151" w:rsidP="00553151">
            <w:pPr>
              <w:numPr>
                <w:ilvl w:val="0"/>
                <w:numId w:val="34"/>
              </w:numPr>
              <w:jc w:val="both"/>
              <w:rPr>
                <w:rFonts w:ascii="Garamond" w:hAnsi="Garamond"/>
                <w:sz w:val="20"/>
                <w:szCs w:val="20"/>
              </w:rPr>
            </w:pPr>
            <w:r w:rsidRPr="002043EB">
              <w:rPr>
                <w:rFonts w:ascii="Garamond" w:hAnsi="Garamond"/>
                <w:sz w:val="20"/>
                <w:szCs w:val="20"/>
              </w:rPr>
              <w:t xml:space="preserve">Az ügyben érintettek elérhetőségeit körültekintő módon fel kell kutatni, pl.: a tulajdoni lap alapján, cégnyilvántartás alapján, vagy egyéb módon. </w:t>
            </w:r>
          </w:p>
          <w:p w:rsidR="00553151" w:rsidRPr="002043EB" w:rsidRDefault="00553151" w:rsidP="00553151">
            <w:pPr>
              <w:numPr>
                <w:ilvl w:val="0"/>
                <w:numId w:val="34"/>
              </w:numPr>
              <w:jc w:val="both"/>
              <w:rPr>
                <w:rFonts w:ascii="Garamond" w:hAnsi="Garamond"/>
                <w:sz w:val="20"/>
                <w:szCs w:val="20"/>
              </w:rPr>
            </w:pPr>
            <w:r w:rsidRPr="002043EB">
              <w:rPr>
                <w:rFonts w:ascii="Garamond" w:hAnsi="Garamond"/>
                <w:sz w:val="20"/>
                <w:szCs w:val="20"/>
              </w:rPr>
              <w:t xml:space="preserve">A központi DMS </w:t>
            </w:r>
            <w:proofErr w:type="spellStart"/>
            <w:r w:rsidRPr="002043EB">
              <w:rPr>
                <w:rFonts w:ascii="Garamond" w:hAnsi="Garamond"/>
                <w:sz w:val="20"/>
                <w:szCs w:val="20"/>
              </w:rPr>
              <w:t>One</w:t>
            </w:r>
            <w:proofErr w:type="spellEnd"/>
            <w:r w:rsidRPr="002043EB">
              <w:rPr>
                <w:rFonts w:ascii="Garamond" w:hAnsi="Garamond"/>
                <w:sz w:val="20"/>
                <w:szCs w:val="20"/>
              </w:rPr>
              <w:t xml:space="preserve"> iktató rendszerbe fel kell vinni az ügynek minden ismert adatát, valamint az iroda által vezetett belső </w:t>
            </w:r>
            <w:proofErr w:type="spellStart"/>
            <w:r w:rsidRPr="002043EB">
              <w:rPr>
                <w:rFonts w:ascii="Garamond" w:hAnsi="Garamond"/>
                <w:sz w:val="20"/>
                <w:szCs w:val="20"/>
              </w:rPr>
              <w:t>excel</w:t>
            </w:r>
            <w:proofErr w:type="spellEnd"/>
            <w:r w:rsidRPr="002043EB">
              <w:rPr>
                <w:rFonts w:ascii="Garamond" w:hAnsi="Garamond"/>
                <w:sz w:val="20"/>
                <w:szCs w:val="20"/>
              </w:rPr>
              <w:t xml:space="preserve"> formátumú táblázatában szintén fel kell vezetni.</w:t>
            </w:r>
          </w:p>
          <w:p w:rsidR="00553151" w:rsidRPr="002043EB" w:rsidRDefault="00553151" w:rsidP="00553151">
            <w:pPr>
              <w:numPr>
                <w:ilvl w:val="0"/>
                <w:numId w:val="34"/>
              </w:numPr>
              <w:jc w:val="both"/>
              <w:rPr>
                <w:rFonts w:ascii="Garamond" w:hAnsi="Garamond"/>
                <w:sz w:val="20"/>
                <w:szCs w:val="20"/>
              </w:rPr>
            </w:pPr>
            <w:r w:rsidRPr="002043EB">
              <w:rPr>
                <w:rFonts w:ascii="Garamond" w:hAnsi="Garamond"/>
                <w:sz w:val="20"/>
                <w:szCs w:val="20"/>
              </w:rPr>
              <w:t xml:space="preserve">Az ügyben döntés születik. </w:t>
            </w:r>
          </w:p>
          <w:p w:rsidR="00553151" w:rsidRPr="002043EB" w:rsidRDefault="00553151" w:rsidP="00553151">
            <w:pPr>
              <w:numPr>
                <w:ilvl w:val="0"/>
                <w:numId w:val="34"/>
              </w:numPr>
              <w:jc w:val="both"/>
              <w:rPr>
                <w:rFonts w:ascii="Garamond" w:hAnsi="Garamond"/>
                <w:sz w:val="20"/>
                <w:szCs w:val="20"/>
              </w:rPr>
            </w:pPr>
            <w:r w:rsidRPr="002043EB">
              <w:rPr>
                <w:rFonts w:ascii="Garamond" w:hAnsi="Garamond"/>
                <w:sz w:val="20"/>
                <w:szCs w:val="20"/>
              </w:rPr>
              <w:t xml:space="preserve">Nyomtatásra kerül az elkészített </w:t>
            </w:r>
            <w:proofErr w:type="gramStart"/>
            <w:r w:rsidRPr="002043EB">
              <w:rPr>
                <w:rFonts w:ascii="Garamond" w:hAnsi="Garamond"/>
                <w:sz w:val="20"/>
                <w:szCs w:val="20"/>
              </w:rPr>
              <w:t>dokumentum</w:t>
            </w:r>
            <w:proofErr w:type="gramEnd"/>
            <w:r w:rsidRPr="002043EB">
              <w:rPr>
                <w:rFonts w:ascii="Garamond" w:hAnsi="Garamond"/>
                <w:sz w:val="20"/>
                <w:szCs w:val="20"/>
              </w:rPr>
              <w:t xml:space="preserve">. </w:t>
            </w:r>
          </w:p>
          <w:p w:rsidR="00553151" w:rsidRPr="002043EB" w:rsidRDefault="00553151" w:rsidP="00553151">
            <w:pPr>
              <w:numPr>
                <w:ilvl w:val="0"/>
                <w:numId w:val="34"/>
              </w:numPr>
              <w:jc w:val="both"/>
              <w:rPr>
                <w:rFonts w:ascii="Garamond" w:hAnsi="Garamond"/>
                <w:sz w:val="20"/>
                <w:szCs w:val="20"/>
              </w:rPr>
            </w:pPr>
            <w:r w:rsidRPr="002043EB">
              <w:rPr>
                <w:rFonts w:ascii="Garamond" w:hAnsi="Garamond"/>
                <w:sz w:val="20"/>
                <w:szCs w:val="20"/>
              </w:rPr>
              <w:t xml:space="preserve">A </w:t>
            </w:r>
            <w:proofErr w:type="gramStart"/>
            <w:r w:rsidRPr="002043EB">
              <w:rPr>
                <w:rFonts w:ascii="Garamond" w:hAnsi="Garamond"/>
                <w:sz w:val="20"/>
                <w:szCs w:val="20"/>
              </w:rPr>
              <w:t>dokumentum postázásra</w:t>
            </w:r>
            <w:proofErr w:type="gramEnd"/>
            <w:r w:rsidRPr="002043EB">
              <w:rPr>
                <w:rFonts w:ascii="Garamond" w:hAnsi="Garamond"/>
                <w:sz w:val="20"/>
                <w:szCs w:val="20"/>
              </w:rPr>
              <w:t xml:space="preserve"> kerül. </w:t>
            </w:r>
          </w:p>
          <w:p w:rsidR="00553151" w:rsidRPr="002043EB" w:rsidRDefault="00553151" w:rsidP="00553151">
            <w:pPr>
              <w:numPr>
                <w:ilvl w:val="0"/>
                <w:numId w:val="34"/>
              </w:numPr>
              <w:jc w:val="both"/>
              <w:rPr>
                <w:rFonts w:ascii="Garamond" w:hAnsi="Garamond"/>
                <w:sz w:val="20"/>
                <w:szCs w:val="20"/>
              </w:rPr>
            </w:pPr>
            <w:r w:rsidRPr="002043EB">
              <w:rPr>
                <w:rFonts w:ascii="Garamond" w:hAnsi="Garamond"/>
                <w:sz w:val="20"/>
                <w:szCs w:val="20"/>
              </w:rPr>
              <w:t xml:space="preserve">A tértivevény visszaérkezését követően a dokumentáció </w:t>
            </w:r>
            <w:proofErr w:type="spellStart"/>
            <w:r w:rsidRPr="002043EB">
              <w:rPr>
                <w:rFonts w:ascii="Garamond" w:hAnsi="Garamond"/>
                <w:sz w:val="20"/>
                <w:szCs w:val="20"/>
              </w:rPr>
              <w:t>bescannelve</w:t>
            </w:r>
            <w:proofErr w:type="spellEnd"/>
            <w:r w:rsidRPr="002043EB">
              <w:rPr>
                <w:rFonts w:ascii="Garamond" w:hAnsi="Garamond"/>
                <w:sz w:val="20"/>
                <w:szCs w:val="20"/>
              </w:rPr>
              <w:t xml:space="preserve"> a központi szerverre, a papír alapú pedig irattárba kerül. </w:t>
            </w:r>
          </w:p>
          <w:p w:rsidR="00553151" w:rsidRPr="002043EB" w:rsidRDefault="00553151" w:rsidP="00553151">
            <w:pPr>
              <w:jc w:val="both"/>
              <w:rPr>
                <w:rFonts w:ascii="Garamond" w:hAnsi="Garamond"/>
                <w:sz w:val="20"/>
                <w:szCs w:val="20"/>
              </w:rPr>
            </w:pPr>
            <w:r w:rsidRPr="002043EB">
              <w:rPr>
                <w:rFonts w:ascii="Garamond" w:hAnsi="Garamond"/>
                <w:sz w:val="20"/>
                <w:szCs w:val="20"/>
              </w:rPr>
              <w:t xml:space="preserve">Fellebbezés esetén az bejelentésnél leírtak (12. pont) a feladatok. </w:t>
            </w:r>
          </w:p>
          <w:p w:rsidR="00553151" w:rsidRPr="002043EB" w:rsidRDefault="00553151" w:rsidP="00553151">
            <w:pPr>
              <w:jc w:val="both"/>
              <w:rPr>
                <w:rFonts w:ascii="Garamond" w:hAnsi="Garamond"/>
                <w:sz w:val="20"/>
                <w:szCs w:val="20"/>
              </w:rPr>
            </w:pPr>
          </w:p>
          <w:p w:rsidR="00553151" w:rsidRPr="002043EB" w:rsidRDefault="001B653D" w:rsidP="00553151">
            <w:pPr>
              <w:jc w:val="both"/>
              <w:rPr>
                <w:rFonts w:ascii="Garamond" w:hAnsi="Garamond"/>
                <w:sz w:val="20"/>
                <w:szCs w:val="20"/>
              </w:rPr>
            </w:pPr>
            <w:hyperlink r:id="rId44" w:history="1">
              <w:r w:rsidR="0033372F" w:rsidRPr="002043EB">
                <w:rPr>
                  <w:rStyle w:val="Hiperhivatkozs"/>
                  <w:rFonts w:ascii="Garamond" w:hAnsi="Garamond"/>
                  <w:sz w:val="20"/>
                  <w:szCs w:val="20"/>
                </w:rPr>
                <w:t>https://www.hegyvidek.hu/ugyintezes/varosrendezes/telepuleskepi-bejelentes</w:t>
              </w:r>
            </w:hyperlink>
          </w:p>
        </w:tc>
      </w:tr>
      <w:tr w:rsidR="000279A9" w:rsidRPr="002043EB" w:rsidTr="00276396">
        <w:tc>
          <w:tcPr>
            <w:tcW w:w="1838" w:type="dxa"/>
          </w:tcPr>
          <w:p w:rsidR="000279A9" w:rsidRPr="002043EB" w:rsidRDefault="000279A9" w:rsidP="000279A9">
            <w:pPr>
              <w:jc w:val="both"/>
              <w:rPr>
                <w:rFonts w:ascii="Garamond" w:hAnsi="Garamond"/>
                <w:sz w:val="20"/>
                <w:szCs w:val="20"/>
              </w:rPr>
            </w:pPr>
            <w:r w:rsidRPr="002043EB">
              <w:rPr>
                <w:rFonts w:ascii="Garamond" w:hAnsi="Garamond"/>
                <w:sz w:val="20"/>
                <w:szCs w:val="20"/>
              </w:rPr>
              <w:lastRenderedPageBreak/>
              <w:t>Hatósági bizonyítvány kiállítása</w:t>
            </w:r>
          </w:p>
        </w:tc>
        <w:tc>
          <w:tcPr>
            <w:tcW w:w="1134" w:type="dxa"/>
          </w:tcPr>
          <w:p w:rsidR="000279A9" w:rsidRPr="002043EB" w:rsidRDefault="000279A9" w:rsidP="000279A9">
            <w:pPr>
              <w:jc w:val="both"/>
              <w:rPr>
                <w:rFonts w:ascii="Garamond" w:hAnsi="Garamond"/>
                <w:sz w:val="20"/>
                <w:szCs w:val="20"/>
              </w:rPr>
            </w:pPr>
            <w:r>
              <w:rPr>
                <w:rFonts w:ascii="Garamond" w:hAnsi="Garamond"/>
                <w:sz w:val="20"/>
                <w:szCs w:val="20"/>
              </w:rPr>
              <w:t>Polgármester</w:t>
            </w:r>
          </w:p>
        </w:tc>
        <w:tc>
          <w:tcPr>
            <w:tcW w:w="1418" w:type="dxa"/>
          </w:tcPr>
          <w:p w:rsidR="000279A9" w:rsidRPr="002043EB" w:rsidRDefault="000279A9" w:rsidP="000279A9">
            <w:pPr>
              <w:jc w:val="both"/>
              <w:rPr>
                <w:rFonts w:ascii="Garamond" w:hAnsi="Garamond"/>
                <w:sz w:val="20"/>
                <w:szCs w:val="20"/>
              </w:rPr>
            </w:pPr>
            <w:r w:rsidRPr="002043EB">
              <w:rPr>
                <w:rFonts w:ascii="Garamond" w:hAnsi="Garamond"/>
                <w:sz w:val="20"/>
                <w:szCs w:val="20"/>
              </w:rPr>
              <w:t>XII. kerület</w:t>
            </w:r>
          </w:p>
        </w:tc>
        <w:tc>
          <w:tcPr>
            <w:tcW w:w="3402" w:type="dxa"/>
          </w:tcPr>
          <w:p w:rsidR="000279A9" w:rsidRPr="001B653D" w:rsidRDefault="000279A9" w:rsidP="001B653D">
            <w:pPr>
              <w:pStyle w:val="Listaszerbekezds"/>
              <w:numPr>
                <w:ilvl w:val="0"/>
                <w:numId w:val="68"/>
              </w:numPr>
              <w:spacing w:before="0" w:after="0" w:line="240" w:lineRule="auto"/>
              <w:ind w:left="463"/>
              <w:rPr>
                <w:rFonts w:ascii="Garamond" w:hAnsi="Garamond"/>
              </w:rPr>
            </w:pPr>
            <w:r w:rsidRPr="001B653D">
              <w:rPr>
                <w:rFonts w:ascii="Garamond" w:hAnsi="Garamond"/>
              </w:rPr>
              <w:t xml:space="preserve">Hatósági bizonyítvány </w:t>
            </w:r>
          </w:p>
          <w:p w:rsidR="000279A9" w:rsidRDefault="000279A9" w:rsidP="001B653D">
            <w:pPr>
              <w:ind w:left="463"/>
              <w:rPr>
                <w:rFonts w:ascii="Garamond" w:hAnsi="Garamond"/>
              </w:rPr>
            </w:pPr>
            <w:r w:rsidRPr="001B653D">
              <w:rPr>
                <w:rFonts w:ascii="Garamond" w:hAnsi="Garamond"/>
                <w:sz w:val="20"/>
                <w:szCs w:val="20"/>
              </w:rPr>
              <w:t>kérelem (magyar nyelvű) nyomtatvány</w:t>
            </w:r>
          </w:p>
          <w:p w:rsidR="000279A9" w:rsidRPr="001B653D" w:rsidRDefault="000279A9" w:rsidP="001B653D">
            <w:pPr>
              <w:pStyle w:val="Listaszerbekezds"/>
              <w:numPr>
                <w:ilvl w:val="0"/>
                <w:numId w:val="68"/>
              </w:numPr>
              <w:spacing w:before="0" w:after="0" w:line="240" w:lineRule="auto"/>
              <w:ind w:left="463"/>
              <w:rPr>
                <w:rFonts w:ascii="Garamond" w:hAnsi="Garamond"/>
              </w:rPr>
            </w:pPr>
            <w:r>
              <w:rPr>
                <w:rFonts w:ascii="Garamond" w:hAnsi="Garamond"/>
              </w:rPr>
              <w:t>Építészeti műszaki dokumentáció</w:t>
            </w:r>
          </w:p>
          <w:p w:rsidR="000279A9" w:rsidRPr="002043EB" w:rsidRDefault="000279A9" w:rsidP="000279A9">
            <w:pPr>
              <w:rPr>
                <w:rFonts w:ascii="Garamond" w:hAnsi="Garamond"/>
                <w:sz w:val="20"/>
                <w:szCs w:val="20"/>
              </w:rPr>
            </w:pPr>
          </w:p>
        </w:tc>
        <w:tc>
          <w:tcPr>
            <w:tcW w:w="2835" w:type="dxa"/>
          </w:tcPr>
          <w:p w:rsidR="000279A9" w:rsidRPr="002043EB" w:rsidRDefault="000279A9">
            <w:pPr>
              <w:jc w:val="both"/>
              <w:rPr>
                <w:rFonts w:ascii="Garamond" w:hAnsi="Garamond"/>
                <w:sz w:val="20"/>
                <w:szCs w:val="20"/>
              </w:rPr>
            </w:pPr>
            <w:r>
              <w:rPr>
                <w:rFonts w:ascii="Garamond" w:hAnsi="Garamond"/>
                <w:sz w:val="20"/>
                <w:szCs w:val="20"/>
              </w:rPr>
              <w:t>3.000.- illeték</w:t>
            </w:r>
          </w:p>
        </w:tc>
        <w:tc>
          <w:tcPr>
            <w:tcW w:w="10347" w:type="dxa"/>
          </w:tcPr>
          <w:p w:rsidR="000279A9" w:rsidRDefault="000279A9" w:rsidP="000279A9">
            <w:pPr>
              <w:jc w:val="both"/>
              <w:rPr>
                <w:rFonts w:ascii="Garamond" w:hAnsi="Garamond"/>
                <w:sz w:val="20"/>
                <w:szCs w:val="20"/>
              </w:rPr>
            </w:pPr>
            <w:r w:rsidRPr="002043EB">
              <w:rPr>
                <w:rFonts w:ascii="Garamond" w:hAnsi="Garamond"/>
                <w:sz w:val="20"/>
                <w:szCs w:val="20"/>
              </w:rPr>
              <w:t xml:space="preserve">Az ügyfél kérelmére a hatóság tény, állapot vagy egyéb adat igazolására hatósági bizonyítványt ad ki. </w:t>
            </w:r>
          </w:p>
          <w:p w:rsidR="000279A9" w:rsidRDefault="000279A9" w:rsidP="000279A9">
            <w:pPr>
              <w:jc w:val="both"/>
              <w:rPr>
                <w:rFonts w:ascii="Garamond" w:hAnsi="Garamond"/>
                <w:sz w:val="20"/>
                <w:szCs w:val="20"/>
              </w:rPr>
            </w:pPr>
            <w:r w:rsidRPr="002043EB">
              <w:rPr>
                <w:rFonts w:ascii="Garamond" w:hAnsi="Garamond"/>
                <w:sz w:val="20"/>
                <w:szCs w:val="20"/>
              </w:rPr>
              <w:t>A hatósági bizonyítvány kiadására az a hatóság is illetékes, amelynek területén a bizonyítandó tény bekövetkezett, illetve az állapot tartott vagy megszűnt, valamint nyilvántartása az adatot tartalmazza.</w:t>
            </w:r>
          </w:p>
          <w:p w:rsidR="000279A9" w:rsidRPr="002043EB" w:rsidRDefault="000279A9" w:rsidP="000279A9">
            <w:pPr>
              <w:jc w:val="both"/>
              <w:rPr>
                <w:rFonts w:ascii="Garamond" w:hAnsi="Garamond"/>
                <w:sz w:val="20"/>
                <w:szCs w:val="20"/>
              </w:rPr>
            </w:pPr>
            <w:r>
              <w:rPr>
                <w:rFonts w:ascii="Garamond" w:hAnsi="Garamond"/>
                <w:sz w:val="20"/>
                <w:szCs w:val="20"/>
              </w:rPr>
              <w:t>A polgármester a rendeltetésmód-váltás ügyében rendelkezik nyilvántartással.</w:t>
            </w:r>
          </w:p>
          <w:p w:rsidR="000279A9" w:rsidRPr="002043EB" w:rsidRDefault="000279A9" w:rsidP="000279A9">
            <w:pPr>
              <w:jc w:val="both"/>
              <w:rPr>
                <w:rFonts w:ascii="Garamond" w:hAnsi="Garamond"/>
                <w:sz w:val="20"/>
                <w:szCs w:val="20"/>
              </w:rPr>
            </w:pPr>
            <w:r w:rsidRPr="002043EB">
              <w:rPr>
                <w:rFonts w:ascii="Garamond" w:hAnsi="Garamond"/>
                <w:sz w:val="20"/>
                <w:szCs w:val="20"/>
              </w:rPr>
              <w:t> </w:t>
            </w:r>
          </w:p>
          <w:p w:rsidR="000279A9" w:rsidRPr="002043EB" w:rsidRDefault="000279A9" w:rsidP="000279A9">
            <w:pPr>
              <w:jc w:val="both"/>
              <w:rPr>
                <w:rFonts w:ascii="Garamond" w:hAnsi="Garamond"/>
                <w:sz w:val="20"/>
                <w:szCs w:val="20"/>
              </w:rPr>
            </w:pPr>
            <w:r w:rsidRPr="002043EB">
              <w:rPr>
                <w:rFonts w:ascii="Garamond" w:hAnsi="Garamond"/>
                <w:sz w:val="20"/>
                <w:szCs w:val="20"/>
              </w:rPr>
              <w:t>A hatósági bizonyítvány tartalmát - az ellenkező bizonyításáig - mindenki köteles elfogadni. Kiadását megtagadja, ha kiadása jogszabályba ütközik, vagy az ügyfél valótlan vagy olyan adat, tény, állapot igazolását kéri, amelyre vonatkozóan a h</w:t>
            </w:r>
            <w:r>
              <w:rPr>
                <w:rFonts w:ascii="Garamond" w:hAnsi="Garamond"/>
                <w:sz w:val="20"/>
                <w:szCs w:val="20"/>
              </w:rPr>
              <w:t>atóság adattal nem rendelkezik.</w:t>
            </w:r>
          </w:p>
          <w:p w:rsidR="000279A9" w:rsidRPr="002043EB" w:rsidRDefault="000279A9" w:rsidP="000279A9">
            <w:pPr>
              <w:jc w:val="both"/>
              <w:rPr>
                <w:rFonts w:ascii="Garamond" w:hAnsi="Garamond"/>
                <w:sz w:val="20"/>
                <w:szCs w:val="20"/>
              </w:rPr>
            </w:pPr>
          </w:p>
          <w:p w:rsidR="000279A9" w:rsidRPr="002043EB" w:rsidRDefault="000279A9" w:rsidP="000279A9">
            <w:pPr>
              <w:jc w:val="both"/>
              <w:rPr>
                <w:rFonts w:ascii="Garamond" w:hAnsi="Garamond"/>
                <w:sz w:val="20"/>
                <w:szCs w:val="20"/>
              </w:rPr>
            </w:pPr>
            <w:r w:rsidRPr="002043EB">
              <w:rPr>
                <w:rFonts w:ascii="Garamond" w:hAnsi="Garamond"/>
                <w:sz w:val="20"/>
                <w:szCs w:val="20"/>
              </w:rPr>
              <w:t>Eljárás menete:</w:t>
            </w:r>
          </w:p>
          <w:p w:rsidR="000279A9" w:rsidRDefault="000279A9" w:rsidP="000279A9">
            <w:pPr>
              <w:pStyle w:val="Listaszerbekezds"/>
              <w:numPr>
                <w:ilvl w:val="0"/>
                <w:numId w:val="60"/>
              </w:numPr>
              <w:spacing w:after="0" w:line="240" w:lineRule="auto"/>
              <w:rPr>
                <w:rFonts w:ascii="Garamond" w:hAnsi="Garamond"/>
              </w:rPr>
            </w:pPr>
            <w:r w:rsidRPr="002043EB">
              <w:rPr>
                <w:rFonts w:ascii="Garamond" w:hAnsi="Garamond"/>
              </w:rPr>
              <w:t xml:space="preserve">Kérelem benyújtása a </w:t>
            </w:r>
            <w:r>
              <w:rPr>
                <w:rFonts w:ascii="Garamond" w:hAnsi="Garamond"/>
              </w:rPr>
              <w:t>Városrendezési és Főépítészi Iroda részére</w:t>
            </w:r>
          </w:p>
          <w:p w:rsidR="000279A9" w:rsidRPr="002043EB" w:rsidRDefault="000279A9" w:rsidP="000279A9">
            <w:pPr>
              <w:pStyle w:val="Listaszerbekezds"/>
              <w:numPr>
                <w:ilvl w:val="0"/>
                <w:numId w:val="60"/>
              </w:numPr>
              <w:spacing w:after="0" w:line="240" w:lineRule="auto"/>
              <w:rPr>
                <w:rFonts w:ascii="Garamond" w:hAnsi="Garamond"/>
              </w:rPr>
            </w:pPr>
            <w:r>
              <w:rPr>
                <w:rFonts w:ascii="Garamond" w:hAnsi="Garamond"/>
              </w:rPr>
              <w:t>Helyszíni szemle lefolytatása a kérelemben foglaltak ellenőrzésére.</w:t>
            </w:r>
          </w:p>
          <w:p w:rsidR="000279A9" w:rsidRPr="002043EB" w:rsidRDefault="000279A9" w:rsidP="000279A9">
            <w:pPr>
              <w:pStyle w:val="Listaszerbekezds"/>
              <w:numPr>
                <w:ilvl w:val="0"/>
                <w:numId w:val="60"/>
              </w:numPr>
              <w:spacing w:after="0" w:line="240" w:lineRule="auto"/>
              <w:rPr>
                <w:rFonts w:ascii="Garamond" w:hAnsi="Garamond"/>
              </w:rPr>
            </w:pPr>
            <w:r w:rsidRPr="002043EB">
              <w:rPr>
                <w:rFonts w:ascii="Garamond" w:hAnsi="Garamond"/>
              </w:rPr>
              <w:t>Hatósági bizonyítvány kiállítása, ha annak feltételei fennállnak.</w:t>
            </w:r>
          </w:p>
          <w:p w:rsidR="000279A9" w:rsidRPr="002043EB" w:rsidRDefault="000279A9" w:rsidP="000279A9">
            <w:pPr>
              <w:jc w:val="both"/>
              <w:rPr>
                <w:rFonts w:ascii="Garamond" w:hAnsi="Garamond" w:cs="Times New Roman"/>
                <w:iCs/>
                <w:sz w:val="20"/>
                <w:szCs w:val="20"/>
              </w:rPr>
            </w:pPr>
          </w:p>
        </w:tc>
      </w:tr>
      <w:tr w:rsidR="00874198" w:rsidRPr="002043EB" w:rsidTr="00276396">
        <w:tc>
          <w:tcPr>
            <w:tcW w:w="20974" w:type="dxa"/>
            <w:gridSpan w:val="6"/>
          </w:tcPr>
          <w:p w:rsidR="00874198" w:rsidRPr="002043EB" w:rsidRDefault="00874198" w:rsidP="00874198">
            <w:pPr>
              <w:jc w:val="center"/>
              <w:rPr>
                <w:rFonts w:ascii="Garamond" w:hAnsi="Garamond"/>
                <w:b/>
                <w:sz w:val="20"/>
                <w:szCs w:val="20"/>
              </w:rPr>
            </w:pPr>
            <w:r w:rsidRPr="002043EB">
              <w:rPr>
                <w:rFonts w:ascii="Garamond" w:hAnsi="Garamond"/>
                <w:b/>
                <w:sz w:val="20"/>
                <w:szCs w:val="20"/>
              </w:rPr>
              <w:t>Zöld Iroda</w:t>
            </w:r>
          </w:p>
          <w:p w:rsidR="00AE1512" w:rsidRPr="002043EB" w:rsidRDefault="00AE1512" w:rsidP="00874198">
            <w:pPr>
              <w:jc w:val="center"/>
            </w:pPr>
          </w:p>
        </w:tc>
      </w:tr>
      <w:tr w:rsidR="00D51AF4" w:rsidRPr="002043EB" w:rsidTr="00276396">
        <w:tc>
          <w:tcPr>
            <w:tcW w:w="1838" w:type="dxa"/>
          </w:tcPr>
          <w:p w:rsidR="00D51AF4" w:rsidRPr="002043EB" w:rsidRDefault="00D51AF4" w:rsidP="00D51AF4">
            <w:pPr>
              <w:jc w:val="both"/>
              <w:rPr>
                <w:rFonts w:ascii="Garamond" w:hAnsi="Garamond"/>
                <w:sz w:val="20"/>
                <w:szCs w:val="20"/>
              </w:rPr>
            </w:pPr>
            <w:r w:rsidRPr="002043EB">
              <w:rPr>
                <w:rFonts w:ascii="Garamond" w:hAnsi="Garamond"/>
                <w:sz w:val="20"/>
                <w:szCs w:val="20"/>
              </w:rPr>
              <w:t>Elhagyott hulladékkal, szabálytalan hulladék-elhelyezéssel kapcsolatos ügyek</w:t>
            </w:r>
          </w:p>
        </w:tc>
        <w:tc>
          <w:tcPr>
            <w:tcW w:w="1134" w:type="dxa"/>
          </w:tcPr>
          <w:p w:rsidR="00D51AF4" w:rsidRPr="002043EB" w:rsidRDefault="00D51AF4" w:rsidP="00D51AF4">
            <w:pPr>
              <w:jc w:val="both"/>
              <w:rPr>
                <w:rFonts w:ascii="Garamond" w:hAnsi="Garamond"/>
                <w:sz w:val="20"/>
                <w:szCs w:val="20"/>
              </w:rPr>
            </w:pPr>
            <w:r w:rsidRPr="002043EB">
              <w:rPr>
                <w:rFonts w:ascii="Garamond" w:hAnsi="Garamond"/>
                <w:sz w:val="20"/>
                <w:szCs w:val="20"/>
              </w:rPr>
              <w:t>Jegyző</w:t>
            </w:r>
          </w:p>
        </w:tc>
        <w:tc>
          <w:tcPr>
            <w:tcW w:w="1418" w:type="dxa"/>
          </w:tcPr>
          <w:p w:rsidR="00D51AF4" w:rsidRPr="002043EB" w:rsidRDefault="00D51AF4" w:rsidP="00D51AF4">
            <w:pPr>
              <w:jc w:val="both"/>
              <w:rPr>
                <w:rFonts w:ascii="Garamond" w:hAnsi="Garamond"/>
                <w:sz w:val="20"/>
                <w:szCs w:val="20"/>
              </w:rPr>
            </w:pPr>
            <w:r w:rsidRPr="002043EB">
              <w:rPr>
                <w:rFonts w:ascii="Garamond" w:hAnsi="Garamond"/>
                <w:sz w:val="20"/>
                <w:szCs w:val="20"/>
              </w:rPr>
              <w:t>XII. kerület Hegyvidék közigazgatási területe, vagy kijelölés alapján</w:t>
            </w:r>
          </w:p>
        </w:tc>
        <w:tc>
          <w:tcPr>
            <w:tcW w:w="3402" w:type="dxa"/>
          </w:tcPr>
          <w:p w:rsidR="00D51AF4" w:rsidRPr="002043EB" w:rsidRDefault="00D51AF4" w:rsidP="00D51AF4">
            <w:pPr>
              <w:jc w:val="both"/>
              <w:rPr>
                <w:rFonts w:ascii="Garamond" w:hAnsi="Garamond"/>
                <w:sz w:val="20"/>
                <w:szCs w:val="20"/>
              </w:rPr>
            </w:pPr>
            <w:r w:rsidRPr="002043EB">
              <w:rPr>
                <w:rFonts w:ascii="Garamond" w:hAnsi="Garamond"/>
                <w:sz w:val="20"/>
                <w:szCs w:val="20"/>
              </w:rPr>
              <w:t>-</w:t>
            </w:r>
          </w:p>
        </w:tc>
        <w:tc>
          <w:tcPr>
            <w:tcW w:w="2835" w:type="dxa"/>
          </w:tcPr>
          <w:p w:rsidR="00D51AF4" w:rsidRPr="002043EB" w:rsidRDefault="00D51AF4" w:rsidP="00D51AF4">
            <w:pPr>
              <w:jc w:val="both"/>
              <w:rPr>
                <w:rFonts w:ascii="Garamond" w:hAnsi="Garamond"/>
                <w:sz w:val="20"/>
                <w:szCs w:val="20"/>
              </w:rPr>
            </w:pPr>
            <w:r w:rsidRPr="002043EB">
              <w:rPr>
                <w:rFonts w:ascii="Garamond" w:hAnsi="Garamond"/>
                <w:sz w:val="20"/>
                <w:szCs w:val="20"/>
              </w:rPr>
              <w:t>Általában közérdekű bejelentés alapján indul az eljárás (díjmentes).</w:t>
            </w:r>
          </w:p>
          <w:p w:rsidR="00D51AF4" w:rsidRPr="002043EB" w:rsidRDefault="00D51AF4" w:rsidP="00D51AF4">
            <w:pPr>
              <w:jc w:val="both"/>
              <w:rPr>
                <w:rFonts w:ascii="Garamond" w:hAnsi="Garamond"/>
                <w:sz w:val="20"/>
                <w:szCs w:val="20"/>
              </w:rPr>
            </w:pPr>
            <w:r w:rsidRPr="002043EB">
              <w:rPr>
                <w:rFonts w:ascii="Garamond" w:hAnsi="Garamond"/>
                <w:sz w:val="20"/>
                <w:szCs w:val="20"/>
              </w:rPr>
              <w:t>Az alapeljárás illetéke 5000,- Ft.</w:t>
            </w:r>
          </w:p>
        </w:tc>
        <w:tc>
          <w:tcPr>
            <w:tcW w:w="10347" w:type="dxa"/>
          </w:tcPr>
          <w:p w:rsidR="00D51AF4" w:rsidRPr="002043EB" w:rsidRDefault="00D51AF4" w:rsidP="00D51AF4">
            <w:pPr>
              <w:jc w:val="both"/>
              <w:rPr>
                <w:rFonts w:ascii="Garamond" w:hAnsi="Garamond"/>
                <w:sz w:val="20"/>
                <w:szCs w:val="20"/>
              </w:rPr>
            </w:pPr>
            <w:r w:rsidRPr="002043EB">
              <w:rPr>
                <w:rFonts w:ascii="Garamond" w:hAnsi="Garamond"/>
                <w:sz w:val="20"/>
                <w:szCs w:val="20"/>
              </w:rPr>
              <w:t xml:space="preserve">A nem közterületi ingatlanon elhagyott hulladék vagy </w:t>
            </w:r>
            <w:proofErr w:type="gramStart"/>
            <w:r w:rsidRPr="002043EB">
              <w:rPr>
                <w:rFonts w:ascii="Garamond" w:hAnsi="Garamond"/>
                <w:sz w:val="20"/>
                <w:szCs w:val="20"/>
              </w:rPr>
              <w:t>illegális</w:t>
            </w:r>
            <w:proofErr w:type="gramEnd"/>
            <w:r w:rsidRPr="002043EB">
              <w:rPr>
                <w:rFonts w:ascii="Garamond" w:hAnsi="Garamond"/>
                <w:sz w:val="20"/>
                <w:szCs w:val="20"/>
              </w:rPr>
              <w:t xml:space="preserve"> hulladéklerakás felszámolása történik jegyzői hatáskörben, környezetvédelmi hatósági eljárás keretében.</w:t>
            </w:r>
          </w:p>
          <w:p w:rsidR="00D51AF4" w:rsidRPr="002043EB" w:rsidRDefault="00D51AF4" w:rsidP="00D51AF4">
            <w:pPr>
              <w:jc w:val="both"/>
              <w:rPr>
                <w:rFonts w:ascii="Garamond" w:hAnsi="Garamond"/>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Az ügyintézés folyamata:</w:t>
            </w:r>
          </w:p>
          <w:p w:rsidR="00D51AF4" w:rsidRPr="002043EB" w:rsidRDefault="00D51AF4" w:rsidP="00872858">
            <w:pPr>
              <w:pStyle w:val="Listaszerbekezds"/>
              <w:numPr>
                <w:ilvl w:val="0"/>
                <w:numId w:val="20"/>
              </w:numPr>
              <w:spacing w:before="0" w:after="0" w:line="240" w:lineRule="auto"/>
              <w:rPr>
                <w:rFonts w:ascii="Garamond" w:hAnsi="Garamond"/>
              </w:rPr>
            </w:pPr>
            <w:r w:rsidRPr="002043EB">
              <w:rPr>
                <w:rFonts w:ascii="Garamond" w:hAnsi="Garamond"/>
              </w:rPr>
              <w:t xml:space="preserve">Írásos beadványt kell benyújtani.  </w:t>
            </w:r>
          </w:p>
          <w:p w:rsidR="00D51AF4" w:rsidRPr="002043EB" w:rsidRDefault="00D51AF4" w:rsidP="00872858">
            <w:pPr>
              <w:pStyle w:val="Listaszerbekezds"/>
              <w:numPr>
                <w:ilvl w:val="0"/>
                <w:numId w:val="20"/>
              </w:numPr>
              <w:spacing w:before="0" w:after="0" w:line="240" w:lineRule="auto"/>
              <w:rPr>
                <w:rFonts w:ascii="Garamond" w:hAnsi="Garamond"/>
              </w:rPr>
            </w:pPr>
            <w:r w:rsidRPr="002043EB">
              <w:rPr>
                <w:rFonts w:ascii="Garamond" w:hAnsi="Garamond"/>
              </w:rPr>
              <w:lastRenderedPageBreak/>
              <w:t xml:space="preserve">Az írásos beadvány feldolgozására rendelkezésre álló határidő </w:t>
            </w:r>
            <w:r w:rsidR="000C638A" w:rsidRPr="002043EB">
              <w:rPr>
                <w:rFonts w:ascii="Garamond" w:hAnsi="Garamond"/>
              </w:rPr>
              <w:t>sommás eljárásban 8 nap, teljes eljárásban 60 nap</w:t>
            </w:r>
            <w:r w:rsidRPr="002043EB">
              <w:rPr>
                <w:rFonts w:ascii="Garamond" w:hAnsi="Garamond"/>
              </w:rPr>
              <w:t>. A határidőbe nem számít bele az eljárás felfüggesztésének</w:t>
            </w:r>
            <w:r w:rsidR="000C638A" w:rsidRPr="002043EB">
              <w:rPr>
                <w:rFonts w:ascii="Garamond" w:hAnsi="Garamond"/>
              </w:rPr>
              <w:t xml:space="preserve">, szüneteltetésének és az ügyfél mulasztásának vagy késedelmének </w:t>
            </w:r>
            <w:r w:rsidRPr="002043EB">
              <w:rPr>
                <w:rFonts w:ascii="Garamond" w:hAnsi="Garamond"/>
              </w:rPr>
              <w:t xml:space="preserve">időtartama. </w:t>
            </w:r>
          </w:p>
          <w:p w:rsidR="00D51AF4" w:rsidRPr="002043EB" w:rsidRDefault="00D51AF4" w:rsidP="00872858">
            <w:pPr>
              <w:pStyle w:val="Listaszerbekezds"/>
              <w:numPr>
                <w:ilvl w:val="0"/>
                <w:numId w:val="20"/>
              </w:numPr>
              <w:spacing w:before="0" w:after="0" w:line="240" w:lineRule="auto"/>
              <w:rPr>
                <w:rFonts w:ascii="Garamond" w:hAnsi="Garamond"/>
              </w:rPr>
            </w:pPr>
            <w:r w:rsidRPr="002043EB">
              <w:rPr>
                <w:rFonts w:ascii="Garamond" w:hAnsi="Garamond"/>
              </w:rPr>
              <w:t xml:space="preserve">Az eljárás során az írásos beadványban foglaltak kivizsgálása helyszíni szemle keretében történik. </w:t>
            </w:r>
          </w:p>
          <w:p w:rsidR="00D51AF4" w:rsidRPr="002043EB" w:rsidRDefault="00D51AF4" w:rsidP="00872858">
            <w:pPr>
              <w:pStyle w:val="Listaszerbekezds"/>
              <w:numPr>
                <w:ilvl w:val="0"/>
                <w:numId w:val="20"/>
              </w:numPr>
              <w:spacing w:before="0" w:after="0" w:line="240" w:lineRule="auto"/>
              <w:rPr>
                <w:rFonts w:ascii="Garamond" w:hAnsi="Garamond"/>
              </w:rPr>
            </w:pPr>
            <w:r w:rsidRPr="002043EB">
              <w:rPr>
                <w:rFonts w:ascii="Garamond" w:hAnsi="Garamond"/>
              </w:rPr>
              <w:t xml:space="preserve">A hulladék és/vagy az ingatlan tulajdonosa a hulladék elszállítására kötelezhető.  </w:t>
            </w:r>
          </w:p>
          <w:p w:rsidR="00D51AF4" w:rsidRPr="002043EB" w:rsidRDefault="00D51AF4" w:rsidP="00872858">
            <w:pPr>
              <w:pStyle w:val="Listaszerbekezds"/>
              <w:numPr>
                <w:ilvl w:val="0"/>
                <w:numId w:val="20"/>
              </w:numPr>
              <w:spacing w:before="0" w:after="0" w:line="240" w:lineRule="auto"/>
              <w:rPr>
                <w:rFonts w:ascii="Garamond" w:hAnsi="Garamond"/>
              </w:rPr>
            </w:pPr>
            <w:r w:rsidRPr="002043EB">
              <w:rPr>
                <w:rFonts w:ascii="Garamond" w:hAnsi="Garamond"/>
              </w:rPr>
              <w:t xml:space="preserve">Az írásos beadvány tartalmi elemei: </w:t>
            </w:r>
          </w:p>
          <w:p w:rsidR="00D51AF4" w:rsidRPr="002043EB" w:rsidRDefault="00D51AF4" w:rsidP="00872858">
            <w:pPr>
              <w:pStyle w:val="Listaszerbekezds"/>
              <w:numPr>
                <w:ilvl w:val="1"/>
                <w:numId w:val="20"/>
              </w:numPr>
              <w:spacing w:before="0" w:after="0" w:line="240" w:lineRule="auto"/>
              <w:rPr>
                <w:rFonts w:ascii="Garamond" w:hAnsi="Garamond"/>
              </w:rPr>
            </w:pPr>
            <w:r w:rsidRPr="002043EB">
              <w:rPr>
                <w:rFonts w:ascii="Garamond" w:hAnsi="Garamond"/>
              </w:rPr>
              <w:t xml:space="preserve">a bejelentés tárgya; </w:t>
            </w:r>
          </w:p>
          <w:p w:rsidR="00D51AF4" w:rsidRPr="002043EB" w:rsidRDefault="00D51AF4" w:rsidP="00872858">
            <w:pPr>
              <w:pStyle w:val="Listaszerbekezds"/>
              <w:numPr>
                <w:ilvl w:val="1"/>
                <w:numId w:val="20"/>
              </w:numPr>
              <w:spacing w:before="0" w:after="0" w:line="240" w:lineRule="auto"/>
              <w:rPr>
                <w:rFonts w:ascii="Garamond" w:hAnsi="Garamond"/>
              </w:rPr>
            </w:pPr>
            <w:r w:rsidRPr="002043EB">
              <w:rPr>
                <w:rFonts w:ascii="Garamond" w:hAnsi="Garamond"/>
              </w:rPr>
              <w:t xml:space="preserve">pontos helyszín; </w:t>
            </w:r>
          </w:p>
          <w:p w:rsidR="00D51AF4" w:rsidRPr="002043EB" w:rsidRDefault="00D51AF4" w:rsidP="00872858">
            <w:pPr>
              <w:pStyle w:val="Listaszerbekezds"/>
              <w:numPr>
                <w:ilvl w:val="1"/>
                <w:numId w:val="20"/>
              </w:numPr>
              <w:spacing w:before="0" w:after="0" w:line="240" w:lineRule="auto"/>
              <w:rPr>
                <w:rFonts w:ascii="Garamond" w:hAnsi="Garamond"/>
              </w:rPr>
            </w:pPr>
            <w:r w:rsidRPr="002043EB">
              <w:rPr>
                <w:rFonts w:ascii="Garamond" w:hAnsi="Garamond"/>
              </w:rPr>
              <w:t xml:space="preserve">az érintett ingatlan; </w:t>
            </w:r>
          </w:p>
          <w:p w:rsidR="00D51AF4" w:rsidRPr="002043EB" w:rsidRDefault="00D51AF4" w:rsidP="00872858">
            <w:pPr>
              <w:pStyle w:val="Listaszerbekezds"/>
              <w:numPr>
                <w:ilvl w:val="1"/>
                <w:numId w:val="20"/>
              </w:numPr>
              <w:spacing w:before="0" w:after="0" w:line="240" w:lineRule="auto"/>
              <w:rPr>
                <w:rFonts w:ascii="Garamond" w:hAnsi="Garamond"/>
              </w:rPr>
            </w:pPr>
            <w:r w:rsidRPr="002043EB">
              <w:rPr>
                <w:rFonts w:ascii="Garamond" w:hAnsi="Garamond"/>
              </w:rPr>
              <w:t>a bejelentő neve és elérhetőségei.</w:t>
            </w:r>
          </w:p>
          <w:p w:rsidR="00D51AF4" w:rsidRPr="002043EB" w:rsidRDefault="00D51AF4" w:rsidP="00D51AF4">
            <w:pPr>
              <w:ind w:left="1080"/>
              <w:rPr>
                <w:rFonts w:ascii="Garamond" w:hAnsi="Garamond"/>
              </w:rPr>
            </w:pPr>
          </w:p>
          <w:p w:rsidR="00D51AF4" w:rsidRPr="002043EB" w:rsidRDefault="00D51AF4" w:rsidP="00D51AF4">
            <w:pPr>
              <w:jc w:val="both"/>
              <w:rPr>
                <w:rFonts w:ascii="Garamond" w:hAnsi="Garamond"/>
                <w:sz w:val="20"/>
                <w:szCs w:val="20"/>
              </w:rPr>
            </w:pPr>
            <w:r w:rsidRPr="002043EB">
              <w:rPr>
                <w:rFonts w:ascii="Garamond" w:hAnsi="Garamond"/>
                <w:sz w:val="20"/>
                <w:szCs w:val="20"/>
              </w:rPr>
              <w:t>2012. évi CLXXXV. törvény a hulladékról 61. § (2)-(3)</w:t>
            </w:r>
          </w:p>
          <w:p w:rsidR="00D51AF4" w:rsidRPr="002043EB" w:rsidRDefault="00D51AF4" w:rsidP="00D51AF4">
            <w:pPr>
              <w:jc w:val="both"/>
              <w:rPr>
                <w:rFonts w:ascii="Garamond" w:hAnsi="Garamond"/>
                <w:sz w:val="20"/>
                <w:szCs w:val="20"/>
              </w:rPr>
            </w:pPr>
            <w:r w:rsidRPr="002043EB">
              <w:rPr>
                <w:rFonts w:ascii="Garamond" w:hAnsi="Garamond"/>
                <w:sz w:val="20"/>
                <w:szCs w:val="20"/>
              </w:rPr>
              <w:t>A környezetvédelmi, természetvédelmi, vízvédelmi hatósági és igazgatási feladatokat ellátó szervek kijelöléséről szóló 71/2015. (III. 30.) Korm. rendelet 11. § (4)</w:t>
            </w:r>
          </w:p>
          <w:p w:rsidR="00D51AF4" w:rsidRPr="002043EB" w:rsidRDefault="00D51AF4" w:rsidP="00D51AF4">
            <w:pPr>
              <w:jc w:val="both"/>
              <w:rPr>
                <w:rFonts w:ascii="Garamond" w:hAnsi="Garamond"/>
                <w:i/>
                <w:sz w:val="20"/>
                <w:szCs w:val="20"/>
              </w:rPr>
            </w:pPr>
          </w:p>
        </w:tc>
      </w:tr>
      <w:tr w:rsidR="00D51AF4" w:rsidRPr="002043EB" w:rsidTr="00276396">
        <w:tc>
          <w:tcPr>
            <w:tcW w:w="1838" w:type="dxa"/>
          </w:tcPr>
          <w:p w:rsidR="00D51AF4" w:rsidRPr="002043EB" w:rsidRDefault="00D51AF4" w:rsidP="00D51AF4">
            <w:pPr>
              <w:jc w:val="both"/>
              <w:rPr>
                <w:rFonts w:ascii="Garamond" w:hAnsi="Garamond"/>
                <w:sz w:val="20"/>
                <w:szCs w:val="20"/>
              </w:rPr>
            </w:pPr>
            <w:r w:rsidRPr="002043EB">
              <w:rPr>
                <w:rFonts w:ascii="Garamond" w:hAnsi="Garamond"/>
                <w:sz w:val="20"/>
                <w:szCs w:val="20"/>
              </w:rPr>
              <w:lastRenderedPageBreak/>
              <w:t>Zajkibocsátással kapcsolatos panasz kezelése</w:t>
            </w:r>
          </w:p>
        </w:tc>
        <w:tc>
          <w:tcPr>
            <w:tcW w:w="1134" w:type="dxa"/>
          </w:tcPr>
          <w:p w:rsidR="00D51AF4" w:rsidRPr="002043EB" w:rsidRDefault="00D51AF4" w:rsidP="00D51AF4">
            <w:pPr>
              <w:jc w:val="both"/>
              <w:rPr>
                <w:rFonts w:ascii="Garamond" w:hAnsi="Garamond"/>
                <w:sz w:val="20"/>
                <w:szCs w:val="20"/>
              </w:rPr>
            </w:pPr>
            <w:r w:rsidRPr="002043EB">
              <w:rPr>
                <w:rFonts w:ascii="Garamond" w:hAnsi="Garamond"/>
                <w:sz w:val="20"/>
                <w:szCs w:val="20"/>
              </w:rPr>
              <w:t>Jegyző</w:t>
            </w:r>
          </w:p>
        </w:tc>
        <w:tc>
          <w:tcPr>
            <w:tcW w:w="1418" w:type="dxa"/>
          </w:tcPr>
          <w:p w:rsidR="00D51AF4" w:rsidRPr="002043EB" w:rsidRDefault="00D51AF4" w:rsidP="00D51AF4">
            <w:pPr>
              <w:jc w:val="both"/>
              <w:rPr>
                <w:rFonts w:ascii="Garamond" w:hAnsi="Garamond"/>
                <w:sz w:val="20"/>
                <w:szCs w:val="20"/>
              </w:rPr>
            </w:pPr>
            <w:r w:rsidRPr="002043EB">
              <w:rPr>
                <w:rFonts w:ascii="Garamond" w:hAnsi="Garamond"/>
                <w:sz w:val="20"/>
                <w:szCs w:val="20"/>
              </w:rPr>
              <w:t>XII. kerület Hegyvidék közigazgatási területe, vagy kijelölés alapján</w:t>
            </w:r>
          </w:p>
        </w:tc>
        <w:tc>
          <w:tcPr>
            <w:tcW w:w="3402" w:type="dxa"/>
          </w:tcPr>
          <w:p w:rsidR="00D51AF4" w:rsidRPr="002043EB" w:rsidRDefault="00D51AF4" w:rsidP="00D51AF4">
            <w:pPr>
              <w:pStyle w:val="NormlWeb"/>
              <w:jc w:val="both"/>
              <w:rPr>
                <w:rFonts w:ascii="Garamond" w:hAnsi="Garamond"/>
                <w:sz w:val="20"/>
                <w:szCs w:val="20"/>
              </w:rPr>
            </w:pPr>
            <w:r w:rsidRPr="002043EB">
              <w:rPr>
                <w:rFonts w:ascii="Garamond" w:hAnsi="Garamond"/>
                <w:sz w:val="20"/>
                <w:szCs w:val="20"/>
              </w:rPr>
              <w:t>-</w:t>
            </w:r>
          </w:p>
        </w:tc>
        <w:tc>
          <w:tcPr>
            <w:tcW w:w="2835" w:type="dxa"/>
          </w:tcPr>
          <w:p w:rsidR="000C638A" w:rsidRPr="002043EB" w:rsidRDefault="00D51AF4" w:rsidP="000C638A">
            <w:pPr>
              <w:rPr>
                <w:rFonts w:ascii="Garamond" w:hAnsi="Garamond"/>
                <w:sz w:val="20"/>
                <w:szCs w:val="20"/>
              </w:rPr>
            </w:pPr>
            <w:r w:rsidRPr="002043EB">
              <w:rPr>
                <w:rFonts w:ascii="Garamond" w:hAnsi="Garamond"/>
                <w:sz w:val="20"/>
                <w:szCs w:val="20"/>
              </w:rPr>
              <w:t>Általában közérdekű bejelentés alapján indul az eljárás (díjmentes).</w:t>
            </w:r>
            <w:r w:rsidR="000C638A" w:rsidRPr="002043EB">
              <w:rPr>
                <w:rFonts w:ascii="Garamond" w:hAnsi="Garamond"/>
                <w:sz w:val="20"/>
                <w:szCs w:val="20"/>
              </w:rPr>
              <w:t xml:space="preserve">  </w:t>
            </w:r>
          </w:p>
          <w:p w:rsidR="00D51AF4" w:rsidRPr="002043EB" w:rsidRDefault="00D51AF4" w:rsidP="00D51AF4">
            <w:pPr>
              <w:jc w:val="both"/>
              <w:rPr>
                <w:rFonts w:ascii="Garamond" w:hAnsi="Garamond"/>
                <w:sz w:val="20"/>
                <w:szCs w:val="20"/>
              </w:rPr>
            </w:pPr>
            <w:r w:rsidRPr="002043EB">
              <w:rPr>
                <w:rFonts w:ascii="Garamond" w:hAnsi="Garamond"/>
                <w:sz w:val="20"/>
                <w:szCs w:val="20"/>
              </w:rPr>
              <w:t>Az alapeljárás illetéke 5000,- Ft.</w:t>
            </w:r>
          </w:p>
        </w:tc>
        <w:tc>
          <w:tcPr>
            <w:tcW w:w="10347" w:type="dxa"/>
          </w:tcPr>
          <w:p w:rsidR="00D51AF4" w:rsidRPr="002043EB" w:rsidRDefault="00D51AF4" w:rsidP="00D51AF4">
            <w:pPr>
              <w:jc w:val="both"/>
              <w:rPr>
                <w:rFonts w:ascii="Garamond" w:hAnsi="Garamond"/>
                <w:sz w:val="20"/>
                <w:szCs w:val="20"/>
              </w:rPr>
            </w:pPr>
            <w:r w:rsidRPr="002043EB">
              <w:rPr>
                <w:rFonts w:ascii="Garamond" w:hAnsi="Garamond"/>
                <w:sz w:val="20"/>
                <w:szCs w:val="20"/>
              </w:rPr>
              <w:t xml:space="preserve">A jegyző hatáskörébe </w:t>
            </w:r>
            <w:proofErr w:type="spellStart"/>
            <w:r w:rsidRPr="002043EB">
              <w:rPr>
                <w:rFonts w:ascii="Garamond" w:hAnsi="Garamond"/>
                <w:sz w:val="20"/>
                <w:szCs w:val="20"/>
              </w:rPr>
              <w:t>tartózó</w:t>
            </w:r>
            <w:proofErr w:type="spellEnd"/>
            <w:r w:rsidRPr="002043EB">
              <w:rPr>
                <w:rFonts w:ascii="Garamond" w:hAnsi="Garamond"/>
                <w:sz w:val="20"/>
                <w:szCs w:val="20"/>
              </w:rPr>
              <w:t xml:space="preserve"> zaj- és rezgésvédelmi ügyek: kereskedelmi jellegű tevékenységek, szórakoztatás, éttermek, gépjárműjavítók, építőipar, valamint a szabadidős tevékenységek. </w:t>
            </w:r>
          </w:p>
          <w:p w:rsidR="00D51AF4" w:rsidRPr="002043EB" w:rsidRDefault="00D51AF4" w:rsidP="00D51AF4">
            <w:pPr>
              <w:jc w:val="both"/>
              <w:rPr>
                <w:rFonts w:ascii="Garamond" w:hAnsi="Garamond"/>
                <w:sz w:val="20"/>
                <w:szCs w:val="20"/>
              </w:rPr>
            </w:pPr>
            <w:r w:rsidRPr="002043EB">
              <w:rPr>
                <w:rFonts w:ascii="Garamond" w:hAnsi="Garamond"/>
                <w:sz w:val="20"/>
                <w:szCs w:val="20"/>
              </w:rPr>
              <w:t xml:space="preserve">A szolgáltatás során az írásos beadvány kivizsgálása és az indokolatlan mértékű zajterhelés csökkentése, megszüntetése történik. </w:t>
            </w:r>
          </w:p>
          <w:p w:rsidR="00D51AF4" w:rsidRPr="002043EB" w:rsidRDefault="00D51AF4" w:rsidP="00D51AF4">
            <w:pPr>
              <w:jc w:val="both"/>
              <w:rPr>
                <w:rFonts w:ascii="Garamond" w:hAnsi="Garamond"/>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Az ügyintézés folyamata:</w:t>
            </w:r>
          </w:p>
          <w:p w:rsidR="00D51AF4" w:rsidRPr="002043EB" w:rsidRDefault="00D51AF4" w:rsidP="00872858">
            <w:pPr>
              <w:pStyle w:val="Listaszerbekezds"/>
              <w:numPr>
                <w:ilvl w:val="0"/>
                <w:numId w:val="21"/>
              </w:numPr>
              <w:spacing w:before="0" w:after="0" w:line="240" w:lineRule="auto"/>
              <w:rPr>
                <w:rFonts w:ascii="Garamond" w:hAnsi="Garamond"/>
              </w:rPr>
            </w:pPr>
            <w:r w:rsidRPr="002043EB">
              <w:rPr>
                <w:rFonts w:ascii="Garamond" w:hAnsi="Garamond"/>
              </w:rPr>
              <w:t xml:space="preserve">Írásos beadványt, panaszt kell benyújtani.  </w:t>
            </w:r>
          </w:p>
          <w:p w:rsidR="00D51AF4" w:rsidRPr="002043EB" w:rsidRDefault="00D51AF4" w:rsidP="00872858">
            <w:pPr>
              <w:pStyle w:val="Listaszerbekezds"/>
              <w:numPr>
                <w:ilvl w:val="0"/>
                <w:numId w:val="21"/>
              </w:numPr>
              <w:spacing w:before="0" w:after="0" w:line="240" w:lineRule="auto"/>
              <w:rPr>
                <w:rFonts w:ascii="Garamond" w:hAnsi="Garamond"/>
              </w:rPr>
            </w:pPr>
            <w:r w:rsidRPr="002043EB">
              <w:rPr>
                <w:rFonts w:ascii="Garamond" w:hAnsi="Garamond"/>
              </w:rPr>
              <w:t xml:space="preserve">Az írásos beadvány feldolgozására rendelkezésre álló határidő </w:t>
            </w:r>
            <w:r w:rsidR="000C638A" w:rsidRPr="002043EB">
              <w:rPr>
                <w:rFonts w:ascii="Garamond" w:hAnsi="Garamond"/>
              </w:rPr>
              <w:t>sommás eljárásban 8 nap, teljes eljárásban 60 nap</w:t>
            </w:r>
            <w:r w:rsidRPr="002043EB">
              <w:rPr>
                <w:rFonts w:ascii="Garamond" w:hAnsi="Garamond"/>
              </w:rPr>
              <w:t xml:space="preserve">. A határidőbe </w:t>
            </w:r>
            <w:r w:rsidR="000C638A" w:rsidRPr="002043EB">
              <w:rPr>
                <w:rFonts w:ascii="Garamond" w:hAnsi="Garamond"/>
              </w:rPr>
              <w:t>bele</w:t>
            </w:r>
            <w:r w:rsidRPr="002043EB">
              <w:rPr>
                <w:rFonts w:ascii="Garamond" w:hAnsi="Garamond"/>
              </w:rPr>
              <w:t xml:space="preserve">számít a szakértői munka elvégzésére rendelkezésre álló idő és </w:t>
            </w:r>
            <w:r w:rsidR="000C638A" w:rsidRPr="002043EB">
              <w:rPr>
                <w:rFonts w:ascii="Garamond" w:hAnsi="Garamond"/>
              </w:rPr>
              <w:t xml:space="preserve">nem számít bele </w:t>
            </w:r>
            <w:r w:rsidRPr="002043EB">
              <w:rPr>
                <w:rFonts w:ascii="Garamond" w:hAnsi="Garamond"/>
              </w:rPr>
              <w:t>az eljárás felfüggesztésének</w:t>
            </w:r>
            <w:r w:rsidR="000C638A" w:rsidRPr="002043EB">
              <w:rPr>
                <w:rFonts w:ascii="Garamond" w:hAnsi="Garamond"/>
              </w:rPr>
              <w:t>, szüneteltetésének és az ügyfél mulasztásának vagy késedelmének</w:t>
            </w:r>
            <w:r w:rsidRPr="002043EB">
              <w:rPr>
                <w:rFonts w:ascii="Garamond" w:hAnsi="Garamond"/>
              </w:rPr>
              <w:t xml:space="preserve"> időtartama. </w:t>
            </w:r>
          </w:p>
          <w:p w:rsidR="00D51AF4" w:rsidRPr="002043EB" w:rsidRDefault="00D51AF4" w:rsidP="00872858">
            <w:pPr>
              <w:pStyle w:val="Listaszerbekezds"/>
              <w:numPr>
                <w:ilvl w:val="0"/>
                <w:numId w:val="21"/>
              </w:numPr>
              <w:spacing w:before="0" w:after="0" w:line="240" w:lineRule="auto"/>
              <w:rPr>
                <w:rFonts w:ascii="Garamond" w:hAnsi="Garamond"/>
              </w:rPr>
            </w:pPr>
            <w:r w:rsidRPr="002043EB">
              <w:rPr>
                <w:rFonts w:ascii="Garamond" w:hAnsi="Garamond"/>
              </w:rPr>
              <w:t xml:space="preserve">Az eljárás során megállapított tények birtokában a hatóság döntést hoz.  </w:t>
            </w:r>
          </w:p>
          <w:p w:rsidR="00D51AF4" w:rsidRPr="002043EB" w:rsidRDefault="00D51AF4" w:rsidP="00872858">
            <w:pPr>
              <w:pStyle w:val="Listaszerbekezds"/>
              <w:numPr>
                <w:ilvl w:val="0"/>
                <w:numId w:val="21"/>
              </w:numPr>
              <w:spacing w:before="0" w:after="0" w:line="240" w:lineRule="auto"/>
              <w:rPr>
                <w:rFonts w:ascii="Garamond" w:hAnsi="Garamond"/>
              </w:rPr>
            </w:pPr>
            <w:r w:rsidRPr="002043EB">
              <w:rPr>
                <w:rFonts w:ascii="Garamond" w:hAnsi="Garamond"/>
              </w:rPr>
              <w:t xml:space="preserve">Az írásos beadvány tartalmi elemei: </w:t>
            </w:r>
          </w:p>
          <w:p w:rsidR="00D51AF4" w:rsidRPr="002043EB" w:rsidRDefault="00D51AF4" w:rsidP="00872858">
            <w:pPr>
              <w:pStyle w:val="Listaszerbekezds"/>
              <w:numPr>
                <w:ilvl w:val="1"/>
                <w:numId w:val="21"/>
              </w:numPr>
              <w:spacing w:before="0" w:after="0" w:line="240" w:lineRule="auto"/>
              <w:rPr>
                <w:rFonts w:ascii="Garamond" w:hAnsi="Garamond"/>
              </w:rPr>
            </w:pPr>
            <w:r w:rsidRPr="002043EB">
              <w:rPr>
                <w:rFonts w:ascii="Garamond" w:hAnsi="Garamond"/>
              </w:rPr>
              <w:t xml:space="preserve">a panasz tárgya; </w:t>
            </w:r>
          </w:p>
          <w:p w:rsidR="00D51AF4" w:rsidRPr="002043EB" w:rsidRDefault="00D51AF4" w:rsidP="00872858">
            <w:pPr>
              <w:pStyle w:val="Listaszerbekezds"/>
              <w:numPr>
                <w:ilvl w:val="1"/>
                <w:numId w:val="21"/>
              </w:numPr>
              <w:spacing w:before="0" w:after="0" w:line="240" w:lineRule="auto"/>
              <w:rPr>
                <w:rFonts w:ascii="Garamond" w:hAnsi="Garamond"/>
              </w:rPr>
            </w:pPr>
            <w:r w:rsidRPr="002043EB">
              <w:rPr>
                <w:rFonts w:ascii="Garamond" w:hAnsi="Garamond"/>
              </w:rPr>
              <w:t xml:space="preserve">pontos helyszín; </w:t>
            </w:r>
          </w:p>
          <w:p w:rsidR="00D51AF4" w:rsidRPr="002043EB" w:rsidRDefault="00D51AF4" w:rsidP="00872858">
            <w:pPr>
              <w:pStyle w:val="Listaszerbekezds"/>
              <w:numPr>
                <w:ilvl w:val="1"/>
                <w:numId w:val="21"/>
              </w:numPr>
              <w:spacing w:before="0" w:after="0" w:line="240" w:lineRule="auto"/>
              <w:rPr>
                <w:rFonts w:ascii="Garamond" w:hAnsi="Garamond"/>
              </w:rPr>
            </w:pPr>
            <w:r w:rsidRPr="002043EB">
              <w:rPr>
                <w:rFonts w:ascii="Garamond" w:hAnsi="Garamond"/>
              </w:rPr>
              <w:t xml:space="preserve">az érintett ingatlan; </w:t>
            </w:r>
          </w:p>
          <w:p w:rsidR="00D51AF4" w:rsidRPr="002043EB" w:rsidRDefault="00D51AF4" w:rsidP="00872858">
            <w:pPr>
              <w:pStyle w:val="Listaszerbekezds"/>
              <w:numPr>
                <w:ilvl w:val="1"/>
                <w:numId w:val="21"/>
              </w:numPr>
              <w:spacing w:before="0" w:after="0" w:line="240" w:lineRule="auto"/>
              <w:rPr>
                <w:rFonts w:ascii="Garamond" w:hAnsi="Garamond"/>
              </w:rPr>
            </w:pPr>
            <w:r w:rsidRPr="002043EB">
              <w:rPr>
                <w:rFonts w:ascii="Garamond" w:hAnsi="Garamond"/>
              </w:rPr>
              <w:t>a panaszos neve és elérhetőségei.</w:t>
            </w:r>
          </w:p>
          <w:p w:rsidR="00D51AF4" w:rsidRPr="002043EB" w:rsidRDefault="00D51AF4" w:rsidP="00D51AF4">
            <w:pPr>
              <w:jc w:val="both"/>
              <w:rPr>
                <w:rFonts w:ascii="Garamond" w:hAnsi="Garamond"/>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A környezeti zaj és rezgés elleni védelem egyes szabályairól szóló 284/2007. (X. 29.) Korm. rendelet 4. § és 1. sz. melléklet</w:t>
            </w:r>
          </w:p>
          <w:p w:rsidR="00D51AF4" w:rsidRPr="002043EB" w:rsidRDefault="00D51AF4" w:rsidP="00D51AF4">
            <w:pPr>
              <w:jc w:val="both"/>
              <w:rPr>
                <w:rFonts w:ascii="Garamond" w:hAnsi="Garamond"/>
                <w:sz w:val="20"/>
                <w:szCs w:val="20"/>
              </w:rPr>
            </w:pPr>
          </w:p>
        </w:tc>
      </w:tr>
      <w:tr w:rsidR="00D51AF4" w:rsidRPr="002043EB" w:rsidTr="00276396">
        <w:tc>
          <w:tcPr>
            <w:tcW w:w="1838" w:type="dxa"/>
          </w:tcPr>
          <w:p w:rsidR="00D51AF4" w:rsidRPr="002043EB" w:rsidRDefault="00D51AF4" w:rsidP="00D51AF4">
            <w:pPr>
              <w:jc w:val="both"/>
              <w:rPr>
                <w:rFonts w:ascii="Garamond" w:hAnsi="Garamond"/>
                <w:sz w:val="20"/>
                <w:szCs w:val="20"/>
              </w:rPr>
            </w:pPr>
            <w:r w:rsidRPr="002043EB">
              <w:rPr>
                <w:rFonts w:ascii="Garamond" w:hAnsi="Garamond"/>
                <w:sz w:val="20"/>
                <w:szCs w:val="20"/>
              </w:rPr>
              <w:t>Zajkibocsátási határérték megállapítása</w:t>
            </w:r>
          </w:p>
        </w:tc>
        <w:tc>
          <w:tcPr>
            <w:tcW w:w="1134" w:type="dxa"/>
          </w:tcPr>
          <w:p w:rsidR="00D51AF4" w:rsidRPr="002043EB" w:rsidRDefault="00D51AF4" w:rsidP="00D51AF4">
            <w:pPr>
              <w:jc w:val="both"/>
              <w:rPr>
                <w:rFonts w:ascii="Garamond" w:hAnsi="Garamond"/>
                <w:sz w:val="20"/>
                <w:szCs w:val="20"/>
              </w:rPr>
            </w:pPr>
            <w:r w:rsidRPr="002043EB">
              <w:rPr>
                <w:rFonts w:ascii="Garamond" w:hAnsi="Garamond"/>
                <w:sz w:val="20"/>
                <w:szCs w:val="20"/>
              </w:rPr>
              <w:t>Jegyző</w:t>
            </w:r>
          </w:p>
        </w:tc>
        <w:tc>
          <w:tcPr>
            <w:tcW w:w="1418" w:type="dxa"/>
          </w:tcPr>
          <w:p w:rsidR="00D51AF4" w:rsidRPr="002043EB" w:rsidRDefault="00D51AF4" w:rsidP="00D51AF4">
            <w:pPr>
              <w:jc w:val="both"/>
              <w:rPr>
                <w:rFonts w:ascii="Garamond" w:hAnsi="Garamond"/>
                <w:sz w:val="20"/>
                <w:szCs w:val="20"/>
              </w:rPr>
            </w:pPr>
            <w:r w:rsidRPr="002043EB">
              <w:rPr>
                <w:rFonts w:ascii="Garamond" w:hAnsi="Garamond"/>
                <w:sz w:val="20"/>
                <w:szCs w:val="20"/>
              </w:rPr>
              <w:t>XII. kerület Hegyvidék közigazgatási területe, vagy kijelölés alapján</w:t>
            </w:r>
          </w:p>
        </w:tc>
        <w:tc>
          <w:tcPr>
            <w:tcW w:w="3402" w:type="dxa"/>
          </w:tcPr>
          <w:p w:rsidR="00D51AF4" w:rsidRPr="002043EB" w:rsidRDefault="00D51AF4" w:rsidP="00D51AF4">
            <w:pPr>
              <w:pStyle w:val="NormlWeb"/>
              <w:jc w:val="both"/>
              <w:rPr>
                <w:rFonts w:ascii="Garamond" w:hAnsi="Garamond"/>
                <w:sz w:val="20"/>
                <w:szCs w:val="20"/>
              </w:rPr>
            </w:pPr>
            <w:r w:rsidRPr="002043EB">
              <w:rPr>
                <w:rFonts w:ascii="Garamond" w:hAnsi="Garamond"/>
                <w:sz w:val="20"/>
                <w:szCs w:val="20"/>
              </w:rPr>
              <w:t>Kérelem üzemi, szabadidős létesítmény zajkibocsátási határértékének megállapítására</w:t>
            </w:r>
          </w:p>
          <w:p w:rsidR="00D51AF4" w:rsidRPr="002043EB" w:rsidRDefault="00D51AF4" w:rsidP="00D51AF4">
            <w:pPr>
              <w:pStyle w:val="NormlWeb"/>
              <w:jc w:val="both"/>
              <w:rPr>
                <w:rFonts w:ascii="Garamond" w:hAnsi="Garamond"/>
                <w:sz w:val="20"/>
                <w:szCs w:val="20"/>
              </w:rPr>
            </w:pPr>
            <w:r w:rsidRPr="002043EB">
              <w:rPr>
                <w:rFonts w:ascii="Garamond" w:hAnsi="Garamond"/>
                <w:sz w:val="20"/>
                <w:szCs w:val="20"/>
              </w:rPr>
              <w:t>Jelentés üzemi szabadidős zajforrás zajkibocsátásának megváltozásáról</w:t>
            </w:r>
          </w:p>
          <w:p w:rsidR="00D51AF4" w:rsidRPr="002043EB" w:rsidRDefault="00D51AF4" w:rsidP="00D51AF4">
            <w:pPr>
              <w:pStyle w:val="NormlWeb"/>
              <w:jc w:val="both"/>
              <w:rPr>
                <w:rFonts w:ascii="Garamond" w:hAnsi="Garamond"/>
                <w:i/>
                <w:sz w:val="20"/>
                <w:szCs w:val="20"/>
              </w:rPr>
            </w:pPr>
          </w:p>
        </w:tc>
        <w:tc>
          <w:tcPr>
            <w:tcW w:w="2835" w:type="dxa"/>
          </w:tcPr>
          <w:p w:rsidR="00D51AF4" w:rsidRPr="002043EB" w:rsidRDefault="00D51AF4" w:rsidP="003C4E8D">
            <w:pPr>
              <w:rPr>
                <w:rFonts w:ascii="Garamond" w:hAnsi="Garamond"/>
                <w:sz w:val="20"/>
                <w:szCs w:val="20"/>
              </w:rPr>
            </w:pPr>
            <w:r w:rsidRPr="002043EB">
              <w:rPr>
                <w:rFonts w:ascii="Garamond" w:hAnsi="Garamond"/>
                <w:sz w:val="20"/>
                <w:szCs w:val="20"/>
              </w:rPr>
              <w:t>Általában közérdekű bejelentés alapján indul az eljárás (díjmentes).</w:t>
            </w:r>
            <w:r w:rsidR="000C638A" w:rsidRPr="002043EB">
              <w:rPr>
                <w:rFonts w:ascii="Garamond" w:hAnsi="Garamond"/>
                <w:sz w:val="20"/>
                <w:szCs w:val="20"/>
              </w:rPr>
              <w:t xml:space="preserve"> Amennyiben </w:t>
            </w:r>
            <w:proofErr w:type="spellStart"/>
            <w:r w:rsidR="000C638A" w:rsidRPr="002043EB">
              <w:rPr>
                <w:rFonts w:ascii="Garamond" w:hAnsi="Garamond"/>
                <w:sz w:val="20"/>
                <w:szCs w:val="20"/>
              </w:rPr>
              <w:t>zajkibocsájtási</w:t>
            </w:r>
            <w:proofErr w:type="spellEnd"/>
            <w:r w:rsidR="000C638A" w:rsidRPr="002043EB">
              <w:rPr>
                <w:rFonts w:ascii="Garamond" w:hAnsi="Garamond"/>
                <w:sz w:val="20"/>
                <w:szCs w:val="20"/>
              </w:rPr>
              <w:t xml:space="preserve"> határérték megállapítására vonatk</w:t>
            </w:r>
            <w:r w:rsidR="00A956ED" w:rsidRPr="002043EB">
              <w:rPr>
                <w:rFonts w:ascii="Garamond" w:hAnsi="Garamond"/>
                <w:sz w:val="20"/>
                <w:szCs w:val="20"/>
              </w:rPr>
              <w:t xml:space="preserve">ozó kérelem kerül beadásra, az a </w:t>
            </w:r>
            <w:proofErr w:type="spellStart"/>
            <w:r w:rsidR="000C638A" w:rsidRPr="002043EB">
              <w:rPr>
                <w:rFonts w:ascii="Garamond" w:hAnsi="Garamond"/>
                <w:sz w:val="20"/>
                <w:szCs w:val="20"/>
              </w:rPr>
              <w:t>KvVM</w:t>
            </w:r>
            <w:proofErr w:type="spellEnd"/>
            <w:r w:rsidR="000C638A" w:rsidRPr="002043EB">
              <w:rPr>
                <w:rFonts w:ascii="Garamond" w:hAnsi="Garamond"/>
                <w:sz w:val="20"/>
                <w:szCs w:val="20"/>
              </w:rPr>
              <w:t xml:space="preserve"> rendelet értelmében illetékköteles.</w:t>
            </w:r>
          </w:p>
          <w:p w:rsidR="00D51AF4" w:rsidRPr="002043EB" w:rsidRDefault="00D51AF4" w:rsidP="00D51AF4">
            <w:pPr>
              <w:jc w:val="both"/>
              <w:rPr>
                <w:rFonts w:ascii="Garamond" w:hAnsi="Garamond"/>
                <w:sz w:val="20"/>
                <w:szCs w:val="20"/>
              </w:rPr>
            </w:pPr>
            <w:r w:rsidRPr="002043EB">
              <w:rPr>
                <w:rFonts w:ascii="Garamond" w:hAnsi="Garamond"/>
                <w:sz w:val="20"/>
                <w:szCs w:val="20"/>
              </w:rPr>
              <w:t>Az alapeljárás illetéke 5000,- Ft.</w:t>
            </w:r>
          </w:p>
        </w:tc>
        <w:tc>
          <w:tcPr>
            <w:tcW w:w="10347" w:type="dxa"/>
          </w:tcPr>
          <w:p w:rsidR="00D51AF4" w:rsidRPr="002043EB" w:rsidRDefault="00D51AF4" w:rsidP="00D51AF4">
            <w:pPr>
              <w:jc w:val="both"/>
              <w:rPr>
                <w:rFonts w:ascii="Garamond" w:hAnsi="Garamond"/>
                <w:sz w:val="20"/>
                <w:szCs w:val="20"/>
              </w:rPr>
            </w:pPr>
            <w:r w:rsidRPr="002043EB">
              <w:rPr>
                <w:rFonts w:ascii="Garamond" w:hAnsi="Garamond"/>
                <w:sz w:val="20"/>
                <w:szCs w:val="20"/>
              </w:rPr>
              <w:t xml:space="preserve">A jegyzői hatáskörbe tartozó ügyek: építési kivitelezés; gépjármű, motorkerékpár kereskedelme/javítása; nagykereskedelem; kiskereskedelem (kivéve gépjármű, motorkerékpár); szálláshely szolgáltatás; vendéglátás; </w:t>
            </w:r>
            <w:proofErr w:type="gramStart"/>
            <w:r w:rsidRPr="002043EB">
              <w:rPr>
                <w:rFonts w:ascii="Garamond" w:hAnsi="Garamond"/>
                <w:sz w:val="20"/>
                <w:szCs w:val="20"/>
              </w:rPr>
              <w:t>reklám</w:t>
            </w:r>
            <w:proofErr w:type="gramEnd"/>
            <w:r w:rsidRPr="002043EB">
              <w:rPr>
                <w:rFonts w:ascii="Garamond" w:hAnsi="Garamond"/>
                <w:sz w:val="20"/>
                <w:szCs w:val="20"/>
              </w:rPr>
              <w:t xml:space="preserve">, piackutatás; építmény-üzemeltetés; alkotó-, művészeti szórakoztató tevékenység; sport/szórakoztató/szabadidős tevékenység. </w:t>
            </w:r>
          </w:p>
          <w:p w:rsidR="00D51AF4" w:rsidRPr="002043EB" w:rsidRDefault="00D51AF4" w:rsidP="00D51AF4">
            <w:pPr>
              <w:jc w:val="both"/>
              <w:rPr>
                <w:rFonts w:ascii="Garamond" w:hAnsi="Garamond"/>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A szolgáltatás során kérelemre zajkibocsátási határérték megállapítása történik.</w:t>
            </w:r>
          </w:p>
          <w:p w:rsidR="00D51AF4" w:rsidRPr="002043EB" w:rsidRDefault="00D51AF4" w:rsidP="00D51AF4">
            <w:pPr>
              <w:jc w:val="both"/>
              <w:rPr>
                <w:rFonts w:ascii="Garamond" w:hAnsi="Garamond"/>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Az ügyintézés folyamata:</w:t>
            </w:r>
          </w:p>
          <w:p w:rsidR="00D51AF4" w:rsidRPr="002043EB" w:rsidRDefault="00D51AF4" w:rsidP="00872858">
            <w:pPr>
              <w:pStyle w:val="Listaszerbekezds"/>
              <w:numPr>
                <w:ilvl w:val="0"/>
                <w:numId w:val="22"/>
              </w:numPr>
              <w:spacing w:before="0" w:after="0" w:line="240" w:lineRule="auto"/>
              <w:rPr>
                <w:rFonts w:ascii="Garamond" w:hAnsi="Garamond"/>
              </w:rPr>
            </w:pPr>
            <w:r w:rsidRPr="002043EB">
              <w:rPr>
                <w:rFonts w:ascii="Garamond" w:hAnsi="Garamond"/>
              </w:rPr>
              <w:t xml:space="preserve">Írásos kérelmet kell benyújtani. </w:t>
            </w:r>
          </w:p>
          <w:p w:rsidR="00D51AF4" w:rsidRPr="002043EB" w:rsidRDefault="00D51AF4" w:rsidP="00872858">
            <w:pPr>
              <w:pStyle w:val="Listaszerbekezds"/>
              <w:numPr>
                <w:ilvl w:val="0"/>
                <w:numId w:val="22"/>
              </w:numPr>
              <w:spacing w:before="0" w:after="0" w:line="240" w:lineRule="auto"/>
              <w:rPr>
                <w:rFonts w:ascii="Garamond" w:hAnsi="Garamond"/>
              </w:rPr>
            </w:pPr>
            <w:r w:rsidRPr="002043EB">
              <w:rPr>
                <w:rFonts w:ascii="Garamond" w:hAnsi="Garamond"/>
              </w:rPr>
              <w:t xml:space="preserve">Az írásos kérelem feldolgozására rendelkezésre álló határidő </w:t>
            </w:r>
            <w:r w:rsidR="000C638A" w:rsidRPr="002043EB">
              <w:rPr>
                <w:rFonts w:ascii="Garamond" w:hAnsi="Garamond"/>
              </w:rPr>
              <w:t>sommás eljárásban 8 nap, teljes eljárásban 60 nap. A határidőbe beleszámít a szakértői munka elvégzésére rendelkezésre álló idő és nem számít bele az eljárás felfüggesztésének, szüneteltetésének és az ügyfél mulasztásának vagy késedelmének időtartama.</w:t>
            </w:r>
          </w:p>
          <w:p w:rsidR="00D51AF4" w:rsidRPr="002043EB" w:rsidRDefault="00D51AF4" w:rsidP="00872858">
            <w:pPr>
              <w:pStyle w:val="Listaszerbekezds"/>
              <w:numPr>
                <w:ilvl w:val="0"/>
                <w:numId w:val="22"/>
              </w:numPr>
              <w:spacing w:before="0" w:after="0" w:line="240" w:lineRule="auto"/>
              <w:rPr>
                <w:rFonts w:ascii="Garamond" w:hAnsi="Garamond"/>
              </w:rPr>
            </w:pPr>
            <w:r w:rsidRPr="002043EB">
              <w:rPr>
                <w:rFonts w:ascii="Garamond" w:hAnsi="Garamond"/>
              </w:rPr>
              <w:t>Az eljárás során a hatóság a zajkibocsátási határértéket határozatban állapítja meg.</w:t>
            </w:r>
          </w:p>
          <w:p w:rsidR="00D51AF4" w:rsidRPr="002043EB" w:rsidRDefault="00D51AF4" w:rsidP="00D51AF4">
            <w:pPr>
              <w:jc w:val="both"/>
              <w:rPr>
                <w:rFonts w:ascii="Garamond" w:hAnsi="Garamond"/>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 xml:space="preserve">Az írásos kérelmet a zajkibocsátási határértékek megállapításának, valamint a zaj- és rezgéskibocsátás ellenőrzésének módjáról szóló 93/2007 (XII. 18.) </w:t>
            </w:r>
            <w:proofErr w:type="spellStart"/>
            <w:r w:rsidRPr="002043EB">
              <w:rPr>
                <w:rFonts w:ascii="Garamond" w:hAnsi="Garamond"/>
                <w:sz w:val="20"/>
                <w:szCs w:val="20"/>
              </w:rPr>
              <w:t>KvVM</w:t>
            </w:r>
            <w:proofErr w:type="spellEnd"/>
            <w:r w:rsidRPr="002043EB">
              <w:rPr>
                <w:rFonts w:ascii="Garamond" w:hAnsi="Garamond"/>
                <w:sz w:val="20"/>
                <w:szCs w:val="20"/>
              </w:rPr>
              <w:t xml:space="preserve"> rendelet 2. számú melléklete alapján kell benyújtani.</w:t>
            </w:r>
          </w:p>
          <w:p w:rsidR="000C638A" w:rsidRPr="002043EB" w:rsidRDefault="000C638A" w:rsidP="00D51AF4">
            <w:pPr>
              <w:jc w:val="both"/>
              <w:rPr>
                <w:rFonts w:ascii="Garamond" w:hAnsi="Garamond"/>
                <w:sz w:val="20"/>
                <w:szCs w:val="20"/>
              </w:rPr>
            </w:pPr>
          </w:p>
          <w:p w:rsidR="000C638A" w:rsidRPr="002043EB" w:rsidRDefault="000C638A" w:rsidP="003C4E8D">
            <w:pPr>
              <w:rPr>
                <w:rFonts w:ascii="Garamond" w:hAnsi="Garamond"/>
                <w:sz w:val="20"/>
                <w:szCs w:val="20"/>
              </w:rPr>
            </w:pPr>
            <w:r w:rsidRPr="002043EB">
              <w:rPr>
                <w:rFonts w:ascii="Garamond" w:hAnsi="Garamond"/>
                <w:sz w:val="20"/>
                <w:szCs w:val="20"/>
              </w:rPr>
              <w:t>A zajkibocs</w:t>
            </w:r>
            <w:r w:rsidRPr="002043EB">
              <w:rPr>
                <w:rFonts w:ascii="Garamond" w:hAnsi="Garamond" w:hint="eastAsia"/>
                <w:sz w:val="20"/>
                <w:szCs w:val="20"/>
              </w:rPr>
              <w:t>á</w:t>
            </w:r>
            <w:r w:rsidRPr="002043EB">
              <w:rPr>
                <w:rFonts w:ascii="Garamond" w:hAnsi="Garamond"/>
                <w:sz w:val="20"/>
                <w:szCs w:val="20"/>
              </w:rPr>
              <w:t>t</w:t>
            </w:r>
            <w:r w:rsidRPr="002043EB">
              <w:rPr>
                <w:rFonts w:ascii="Garamond" w:hAnsi="Garamond" w:hint="eastAsia"/>
                <w:sz w:val="20"/>
                <w:szCs w:val="20"/>
              </w:rPr>
              <w:t>á</w:t>
            </w:r>
            <w:r w:rsidRPr="002043EB">
              <w:rPr>
                <w:rFonts w:ascii="Garamond" w:hAnsi="Garamond"/>
                <w:sz w:val="20"/>
                <w:szCs w:val="20"/>
              </w:rPr>
              <w:t>si hat</w:t>
            </w:r>
            <w:r w:rsidRPr="002043EB">
              <w:rPr>
                <w:rFonts w:ascii="Garamond" w:hAnsi="Garamond" w:hint="eastAsia"/>
                <w:sz w:val="20"/>
                <w:szCs w:val="20"/>
              </w:rPr>
              <w:t>á</w:t>
            </w:r>
            <w:r w:rsidRPr="002043EB">
              <w:rPr>
                <w:rFonts w:ascii="Garamond" w:hAnsi="Garamond"/>
                <w:sz w:val="20"/>
                <w:szCs w:val="20"/>
              </w:rPr>
              <w:t>r</w:t>
            </w:r>
            <w:r w:rsidRPr="002043EB">
              <w:rPr>
                <w:rFonts w:ascii="Garamond" w:hAnsi="Garamond" w:hint="eastAsia"/>
                <w:sz w:val="20"/>
                <w:szCs w:val="20"/>
              </w:rPr>
              <w:t>é</w:t>
            </w:r>
            <w:r w:rsidRPr="002043EB">
              <w:rPr>
                <w:rFonts w:ascii="Garamond" w:hAnsi="Garamond"/>
                <w:sz w:val="20"/>
                <w:szCs w:val="20"/>
              </w:rPr>
              <w:t>rt</w:t>
            </w:r>
            <w:r w:rsidRPr="002043EB">
              <w:rPr>
                <w:rFonts w:ascii="Garamond" w:hAnsi="Garamond" w:hint="eastAsia"/>
                <w:sz w:val="20"/>
                <w:szCs w:val="20"/>
              </w:rPr>
              <w:t>é</w:t>
            </w:r>
            <w:r w:rsidRPr="002043EB">
              <w:rPr>
                <w:rFonts w:ascii="Garamond" w:hAnsi="Garamond"/>
                <w:sz w:val="20"/>
                <w:szCs w:val="20"/>
              </w:rPr>
              <w:t>k meg</w:t>
            </w:r>
            <w:r w:rsidRPr="002043EB">
              <w:rPr>
                <w:rFonts w:ascii="Garamond" w:hAnsi="Garamond" w:hint="eastAsia"/>
                <w:sz w:val="20"/>
                <w:szCs w:val="20"/>
              </w:rPr>
              <w:t>á</w:t>
            </w:r>
            <w:r w:rsidRPr="002043EB">
              <w:rPr>
                <w:rFonts w:ascii="Garamond" w:hAnsi="Garamond"/>
                <w:sz w:val="20"/>
                <w:szCs w:val="20"/>
              </w:rPr>
              <w:t>llap</w:t>
            </w:r>
            <w:r w:rsidRPr="002043EB">
              <w:rPr>
                <w:rFonts w:ascii="Garamond" w:hAnsi="Garamond" w:hint="eastAsia"/>
                <w:sz w:val="20"/>
                <w:szCs w:val="20"/>
              </w:rPr>
              <w:t>í</w:t>
            </w:r>
            <w:r w:rsidRPr="002043EB">
              <w:rPr>
                <w:rFonts w:ascii="Garamond" w:hAnsi="Garamond"/>
                <w:sz w:val="20"/>
                <w:szCs w:val="20"/>
              </w:rPr>
              <w:t>t</w:t>
            </w:r>
            <w:r w:rsidRPr="002043EB">
              <w:rPr>
                <w:rFonts w:ascii="Garamond" w:hAnsi="Garamond" w:hint="eastAsia"/>
                <w:sz w:val="20"/>
                <w:szCs w:val="20"/>
              </w:rPr>
              <w:t>á</w:t>
            </w:r>
            <w:r w:rsidRPr="002043EB">
              <w:rPr>
                <w:rFonts w:ascii="Garamond" w:hAnsi="Garamond"/>
                <w:sz w:val="20"/>
                <w:szCs w:val="20"/>
              </w:rPr>
              <w:t>sa ut</w:t>
            </w:r>
            <w:r w:rsidRPr="002043EB">
              <w:rPr>
                <w:rFonts w:ascii="Garamond" w:hAnsi="Garamond" w:hint="eastAsia"/>
                <w:sz w:val="20"/>
                <w:szCs w:val="20"/>
              </w:rPr>
              <w:t>á</w:t>
            </w:r>
            <w:r w:rsidRPr="002043EB">
              <w:rPr>
                <w:rFonts w:ascii="Garamond" w:hAnsi="Garamond"/>
                <w:sz w:val="20"/>
                <w:szCs w:val="20"/>
              </w:rPr>
              <w:t xml:space="preserve">n minden olyan, az </w:t>
            </w:r>
            <w:r w:rsidRPr="002043EB">
              <w:rPr>
                <w:rFonts w:ascii="Garamond" w:hAnsi="Garamond" w:hint="eastAsia"/>
                <w:sz w:val="20"/>
                <w:szCs w:val="20"/>
              </w:rPr>
              <w:t>ü</w:t>
            </w:r>
            <w:r w:rsidRPr="002043EB">
              <w:rPr>
                <w:rFonts w:ascii="Garamond" w:hAnsi="Garamond"/>
                <w:sz w:val="20"/>
                <w:szCs w:val="20"/>
              </w:rPr>
              <w:t xml:space="preserve">zemi </w:t>
            </w:r>
            <w:r w:rsidRPr="002043EB">
              <w:rPr>
                <w:rFonts w:ascii="Garamond" w:hAnsi="Garamond" w:hint="eastAsia"/>
                <w:sz w:val="20"/>
                <w:szCs w:val="20"/>
              </w:rPr>
              <w:t>é</w:t>
            </w:r>
            <w:r w:rsidRPr="002043EB">
              <w:rPr>
                <w:rFonts w:ascii="Garamond" w:hAnsi="Garamond"/>
                <w:sz w:val="20"/>
                <w:szCs w:val="20"/>
              </w:rPr>
              <w:t>s szabadid</w:t>
            </w:r>
            <w:r w:rsidRPr="002043EB">
              <w:rPr>
                <w:rFonts w:ascii="Garamond" w:hAnsi="Garamond" w:hint="eastAsia"/>
                <w:sz w:val="20"/>
                <w:szCs w:val="20"/>
              </w:rPr>
              <w:t>ő</w:t>
            </w:r>
            <w:r w:rsidRPr="002043EB">
              <w:rPr>
                <w:rFonts w:ascii="Garamond" w:hAnsi="Garamond"/>
                <w:sz w:val="20"/>
                <w:szCs w:val="20"/>
              </w:rPr>
              <w:t>s zajforr</w:t>
            </w:r>
            <w:r w:rsidRPr="002043EB">
              <w:rPr>
                <w:rFonts w:ascii="Garamond" w:hAnsi="Garamond" w:hint="eastAsia"/>
                <w:sz w:val="20"/>
                <w:szCs w:val="20"/>
              </w:rPr>
              <w:t>á</w:t>
            </w:r>
            <w:r w:rsidRPr="002043EB">
              <w:rPr>
                <w:rFonts w:ascii="Garamond" w:hAnsi="Garamond"/>
                <w:sz w:val="20"/>
                <w:szCs w:val="20"/>
              </w:rPr>
              <w:t>s ter</w:t>
            </w:r>
            <w:r w:rsidRPr="002043EB">
              <w:rPr>
                <w:rFonts w:ascii="Garamond" w:hAnsi="Garamond" w:hint="eastAsia"/>
                <w:sz w:val="20"/>
                <w:szCs w:val="20"/>
              </w:rPr>
              <w:t>ü</w:t>
            </w:r>
            <w:r w:rsidRPr="002043EB">
              <w:rPr>
                <w:rFonts w:ascii="Garamond" w:hAnsi="Garamond"/>
                <w:sz w:val="20"/>
                <w:szCs w:val="20"/>
              </w:rPr>
              <w:t>let</w:t>
            </w:r>
            <w:r w:rsidRPr="002043EB">
              <w:rPr>
                <w:rFonts w:ascii="Garamond" w:hAnsi="Garamond" w:hint="eastAsia"/>
                <w:sz w:val="20"/>
                <w:szCs w:val="20"/>
              </w:rPr>
              <w:t>é</w:t>
            </w:r>
            <w:r w:rsidRPr="002043EB">
              <w:rPr>
                <w:rFonts w:ascii="Garamond" w:hAnsi="Garamond"/>
                <w:sz w:val="20"/>
                <w:szCs w:val="20"/>
              </w:rPr>
              <w:t>n bek</w:t>
            </w:r>
            <w:r w:rsidRPr="002043EB">
              <w:rPr>
                <w:rFonts w:ascii="Garamond" w:hAnsi="Garamond" w:hint="eastAsia"/>
                <w:sz w:val="20"/>
                <w:szCs w:val="20"/>
              </w:rPr>
              <w:t>ö</w:t>
            </w:r>
            <w:r w:rsidRPr="002043EB">
              <w:rPr>
                <w:rFonts w:ascii="Garamond" w:hAnsi="Garamond"/>
                <w:sz w:val="20"/>
                <w:szCs w:val="20"/>
              </w:rPr>
              <w:t>vetkez</w:t>
            </w:r>
            <w:r w:rsidRPr="002043EB">
              <w:rPr>
                <w:rFonts w:ascii="Garamond" w:hAnsi="Garamond" w:hint="eastAsia"/>
                <w:sz w:val="20"/>
                <w:szCs w:val="20"/>
              </w:rPr>
              <w:t>ő</w:t>
            </w:r>
            <w:r w:rsidRPr="002043EB">
              <w:rPr>
                <w:rFonts w:ascii="Garamond" w:hAnsi="Garamond"/>
                <w:sz w:val="20"/>
                <w:szCs w:val="20"/>
              </w:rPr>
              <w:t xml:space="preserve"> v</w:t>
            </w:r>
            <w:r w:rsidRPr="002043EB">
              <w:rPr>
                <w:rFonts w:ascii="Garamond" w:hAnsi="Garamond" w:hint="eastAsia"/>
                <w:sz w:val="20"/>
                <w:szCs w:val="20"/>
              </w:rPr>
              <w:t>á</w:t>
            </w:r>
            <w:r w:rsidRPr="002043EB">
              <w:rPr>
                <w:rFonts w:ascii="Garamond" w:hAnsi="Garamond"/>
                <w:sz w:val="20"/>
                <w:szCs w:val="20"/>
              </w:rPr>
              <w:t>ltoz</w:t>
            </w:r>
            <w:r w:rsidRPr="002043EB">
              <w:rPr>
                <w:rFonts w:ascii="Garamond" w:hAnsi="Garamond" w:hint="eastAsia"/>
                <w:sz w:val="20"/>
                <w:szCs w:val="20"/>
              </w:rPr>
              <w:t>á</w:t>
            </w:r>
            <w:r w:rsidRPr="002043EB">
              <w:rPr>
                <w:rFonts w:ascii="Garamond" w:hAnsi="Garamond"/>
                <w:sz w:val="20"/>
                <w:szCs w:val="20"/>
              </w:rPr>
              <w:t>st, amely a hat</w:t>
            </w:r>
            <w:r w:rsidRPr="002043EB">
              <w:rPr>
                <w:rFonts w:ascii="Garamond" w:hAnsi="Garamond" w:hint="eastAsia"/>
                <w:sz w:val="20"/>
                <w:szCs w:val="20"/>
              </w:rPr>
              <w:t>á</w:t>
            </w:r>
            <w:r w:rsidRPr="002043EB">
              <w:rPr>
                <w:rFonts w:ascii="Garamond" w:hAnsi="Garamond"/>
                <w:sz w:val="20"/>
                <w:szCs w:val="20"/>
              </w:rPr>
              <w:t>r</w:t>
            </w:r>
            <w:r w:rsidRPr="002043EB">
              <w:rPr>
                <w:rFonts w:ascii="Garamond" w:hAnsi="Garamond" w:hint="eastAsia"/>
                <w:sz w:val="20"/>
                <w:szCs w:val="20"/>
              </w:rPr>
              <w:t>é</w:t>
            </w:r>
            <w:r w:rsidRPr="002043EB">
              <w:rPr>
                <w:rFonts w:ascii="Garamond" w:hAnsi="Garamond"/>
                <w:sz w:val="20"/>
                <w:szCs w:val="20"/>
              </w:rPr>
              <w:t>rt</w:t>
            </w:r>
            <w:r w:rsidRPr="002043EB">
              <w:rPr>
                <w:rFonts w:ascii="Garamond" w:hAnsi="Garamond" w:hint="eastAsia"/>
                <w:sz w:val="20"/>
                <w:szCs w:val="20"/>
              </w:rPr>
              <w:t>é</w:t>
            </w:r>
            <w:r w:rsidRPr="002043EB">
              <w:rPr>
                <w:rFonts w:ascii="Garamond" w:hAnsi="Garamond"/>
                <w:sz w:val="20"/>
                <w:szCs w:val="20"/>
              </w:rPr>
              <w:t>k m</w:t>
            </w:r>
            <w:r w:rsidRPr="002043EB">
              <w:rPr>
                <w:rFonts w:ascii="Garamond" w:hAnsi="Garamond" w:hint="eastAsia"/>
                <w:sz w:val="20"/>
                <w:szCs w:val="20"/>
              </w:rPr>
              <w:t>é</w:t>
            </w:r>
            <w:r w:rsidRPr="002043EB">
              <w:rPr>
                <w:rFonts w:ascii="Garamond" w:hAnsi="Garamond"/>
                <w:sz w:val="20"/>
                <w:szCs w:val="20"/>
              </w:rPr>
              <w:t>rt</w:t>
            </w:r>
            <w:r w:rsidRPr="002043EB">
              <w:rPr>
                <w:rFonts w:ascii="Garamond" w:hAnsi="Garamond" w:hint="eastAsia"/>
                <w:sz w:val="20"/>
                <w:szCs w:val="20"/>
              </w:rPr>
              <w:t>é</w:t>
            </w:r>
            <w:r w:rsidRPr="002043EB">
              <w:rPr>
                <w:rFonts w:ascii="Garamond" w:hAnsi="Garamond"/>
                <w:sz w:val="20"/>
                <w:szCs w:val="20"/>
              </w:rPr>
              <w:t>k</w:t>
            </w:r>
            <w:r w:rsidRPr="002043EB">
              <w:rPr>
                <w:rFonts w:ascii="Garamond" w:hAnsi="Garamond" w:hint="eastAsia"/>
                <w:sz w:val="20"/>
                <w:szCs w:val="20"/>
              </w:rPr>
              <w:t>é</w:t>
            </w:r>
            <w:r w:rsidRPr="002043EB">
              <w:rPr>
                <w:rFonts w:ascii="Garamond" w:hAnsi="Garamond"/>
                <w:sz w:val="20"/>
                <w:szCs w:val="20"/>
              </w:rPr>
              <w:t xml:space="preserve">t </w:t>
            </w:r>
            <w:r w:rsidRPr="002043EB">
              <w:rPr>
                <w:rFonts w:ascii="Garamond" w:hAnsi="Garamond" w:hint="eastAsia"/>
                <w:sz w:val="20"/>
                <w:szCs w:val="20"/>
              </w:rPr>
              <w:t>é</w:t>
            </w:r>
            <w:r w:rsidRPr="002043EB">
              <w:rPr>
                <w:rFonts w:ascii="Garamond" w:hAnsi="Garamond"/>
                <w:sz w:val="20"/>
                <w:szCs w:val="20"/>
              </w:rPr>
              <w:t>s teljes</w:t>
            </w:r>
            <w:r w:rsidRPr="002043EB">
              <w:rPr>
                <w:rFonts w:ascii="Garamond" w:hAnsi="Garamond" w:hint="eastAsia"/>
                <w:sz w:val="20"/>
                <w:szCs w:val="20"/>
              </w:rPr>
              <w:t>ü</w:t>
            </w:r>
            <w:r w:rsidRPr="002043EB">
              <w:rPr>
                <w:rFonts w:ascii="Garamond" w:hAnsi="Garamond"/>
                <w:sz w:val="20"/>
                <w:szCs w:val="20"/>
              </w:rPr>
              <w:t>l</w:t>
            </w:r>
            <w:r w:rsidRPr="002043EB">
              <w:rPr>
                <w:rFonts w:ascii="Garamond" w:hAnsi="Garamond" w:hint="eastAsia"/>
                <w:sz w:val="20"/>
                <w:szCs w:val="20"/>
              </w:rPr>
              <w:t>é</w:t>
            </w:r>
            <w:r w:rsidRPr="002043EB">
              <w:rPr>
                <w:rFonts w:ascii="Garamond" w:hAnsi="Garamond"/>
                <w:sz w:val="20"/>
                <w:szCs w:val="20"/>
              </w:rPr>
              <w:t>s</w:t>
            </w:r>
            <w:r w:rsidRPr="002043EB">
              <w:rPr>
                <w:rFonts w:ascii="Garamond" w:hAnsi="Garamond" w:hint="eastAsia"/>
                <w:sz w:val="20"/>
                <w:szCs w:val="20"/>
              </w:rPr>
              <w:t>é</w:t>
            </w:r>
            <w:r w:rsidRPr="002043EB">
              <w:rPr>
                <w:rFonts w:ascii="Garamond" w:hAnsi="Garamond"/>
                <w:sz w:val="20"/>
                <w:szCs w:val="20"/>
              </w:rPr>
              <w:t>t befoly</w:t>
            </w:r>
            <w:r w:rsidRPr="002043EB">
              <w:rPr>
                <w:rFonts w:ascii="Garamond" w:hAnsi="Garamond" w:hint="eastAsia"/>
                <w:sz w:val="20"/>
                <w:szCs w:val="20"/>
              </w:rPr>
              <w:t>á</w:t>
            </w:r>
            <w:r w:rsidRPr="002043EB">
              <w:rPr>
                <w:rFonts w:ascii="Garamond" w:hAnsi="Garamond"/>
                <w:sz w:val="20"/>
                <w:szCs w:val="20"/>
              </w:rPr>
              <w:t>solja, a zajforr</w:t>
            </w:r>
            <w:r w:rsidRPr="002043EB">
              <w:rPr>
                <w:rFonts w:ascii="Garamond" w:hAnsi="Garamond" w:hint="eastAsia"/>
                <w:sz w:val="20"/>
                <w:szCs w:val="20"/>
              </w:rPr>
              <w:t>á</w:t>
            </w:r>
            <w:r w:rsidRPr="002043EB">
              <w:rPr>
                <w:rFonts w:ascii="Garamond" w:hAnsi="Garamond"/>
                <w:sz w:val="20"/>
                <w:szCs w:val="20"/>
              </w:rPr>
              <w:t xml:space="preserve">s </w:t>
            </w:r>
            <w:r w:rsidRPr="002043EB">
              <w:rPr>
                <w:rFonts w:ascii="Garamond" w:hAnsi="Garamond" w:hint="eastAsia"/>
                <w:sz w:val="20"/>
                <w:szCs w:val="20"/>
              </w:rPr>
              <w:t>ü</w:t>
            </w:r>
            <w:r w:rsidRPr="002043EB">
              <w:rPr>
                <w:rFonts w:ascii="Garamond" w:hAnsi="Garamond"/>
                <w:sz w:val="20"/>
                <w:szCs w:val="20"/>
              </w:rPr>
              <w:t>zemeltet</w:t>
            </w:r>
            <w:r w:rsidRPr="002043EB">
              <w:rPr>
                <w:rFonts w:ascii="Garamond" w:hAnsi="Garamond" w:hint="eastAsia"/>
                <w:sz w:val="20"/>
                <w:szCs w:val="20"/>
              </w:rPr>
              <w:t>ő</w:t>
            </w:r>
            <w:r w:rsidRPr="002043EB">
              <w:rPr>
                <w:rFonts w:ascii="Garamond" w:hAnsi="Garamond"/>
                <w:sz w:val="20"/>
                <w:szCs w:val="20"/>
              </w:rPr>
              <w:t xml:space="preserve">je a 93/2007 (XII. 18.) </w:t>
            </w:r>
            <w:proofErr w:type="spellStart"/>
            <w:r w:rsidRPr="002043EB">
              <w:rPr>
                <w:rFonts w:ascii="Garamond" w:hAnsi="Garamond"/>
                <w:sz w:val="20"/>
                <w:szCs w:val="20"/>
              </w:rPr>
              <w:t>KvVM</w:t>
            </w:r>
            <w:proofErr w:type="spellEnd"/>
            <w:r w:rsidRPr="002043EB">
              <w:rPr>
                <w:rFonts w:ascii="Garamond" w:hAnsi="Garamond"/>
                <w:sz w:val="20"/>
                <w:szCs w:val="20"/>
              </w:rPr>
              <w:t xml:space="preserve"> rendelet 3. sz</w:t>
            </w:r>
            <w:r w:rsidRPr="002043EB">
              <w:rPr>
                <w:rFonts w:ascii="Garamond" w:hAnsi="Garamond" w:hint="eastAsia"/>
                <w:sz w:val="20"/>
                <w:szCs w:val="20"/>
              </w:rPr>
              <w:t>á</w:t>
            </w:r>
            <w:r w:rsidRPr="002043EB">
              <w:rPr>
                <w:rFonts w:ascii="Garamond" w:hAnsi="Garamond"/>
                <w:sz w:val="20"/>
                <w:szCs w:val="20"/>
              </w:rPr>
              <w:t>m</w:t>
            </w:r>
            <w:r w:rsidRPr="002043EB">
              <w:rPr>
                <w:rFonts w:ascii="Garamond" w:hAnsi="Garamond" w:hint="eastAsia"/>
                <w:sz w:val="20"/>
                <w:szCs w:val="20"/>
              </w:rPr>
              <w:t>ú</w:t>
            </w:r>
            <w:r w:rsidRPr="002043EB">
              <w:rPr>
                <w:rFonts w:ascii="Garamond" w:hAnsi="Garamond"/>
                <w:sz w:val="20"/>
                <w:szCs w:val="20"/>
              </w:rPr>
              <w:t xml:space="preserve"> mell</w:t>
            </w:r>
            <w:r w:rsidRPr="002043EB">
              <w:rPr>
                <w:rFonts w:ascii="Garamond" w:hAnsi="Garamond" w:hint="eastAsia"/>
                <w:sz w:val="20"/>
                <w:szCs w:val="20"/>
              </w:rPr>
              <w:t>é</w:t>
            </w:r>
            <w:r w:rsidRPr="002043EB">
              <w:rPr>
                <w:rFonts w:ascii="Garamond" w:hAnsi="Garamond"/>
                <w:sz w:val="20"/>
                <w:szCs w:val="20"/>
              </w:rPr>
              <w:t>klet szerinti tartalommal k</w:t>
            </w:r>
            <w:r w:rsidRPr="002043EB">
              <w:rPr>
                <w:rFonts w:ascii="Garamond" w:hAnsi="Garamond" w:hint="eastAsia"/>
                <w:sz w:val="20"/>
                <w:szCs w:val="20"/>
              </w:rPr>
              <w:t>ö</w:t>
            </w:r>
            <w:r w:rsidRPr="002043EB">
              <w:rPr>
                <w:rFonts w:ascii="Garamond" w:hAnsi="Garamond"/>
                <w:sz w:val="20"/>
                <w:szCs w:val="20"/>
              </w:rPr>
              <w:t>teles bejelenteni.</w:t>
            </w:r>
          </w:p>
          <w:p w:rsidR="00D51AF4" w:rsidRPr="002043EB" w:rsidRDefault="00D51AF4" w:rsidP="00D51AF4">
            <w:pPr>
              <w:jc w:val="both"/>
              <w:rPr>
                <w:rFonts w:ascii="Garamond" w:hAnsi="Garamond"/>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A környezeti zaj és rezgés elleni védelem egyes szabályairól szóló 284/2007. (X. 29.) Korm. rendelet 4. § és 1. sz. melléklet</w:t>
            </w:r>
          </w:p>
          <w:p w:rsidR="00D51AF4" w:rsidRPr="002043EB" w:rsidRDefault="00D51AF4" w:rsidP="00D51AF4">
            <w:pPr>
              <w:jc w:val="both"/>
              <w:rPr>
                <w:rFonts w:ascii="Garamond" w:hAnsi="Garamond"/>
                <w:sz w:val="20"/>
                <w:szCs w:val="20"/>
              </w:rPr>
            </w:pPr>
          </w:p>
        </w:tc>
      </w:tr>
      <w:tr w:rsidR="00D51AF4" w:rsidRPr="002043EB" w:rsidTr="00276396">
        <w:tc>
          <w:tcPr>
            <w:tcW w:w="1838" w:type="dxa"/>
          </w:tcPr>
          <w:p w:rsidR="00D51AF4" w:rsidRPr="002043EB" w:rsidRDefault="00D51AF4" w:rsidP="00D51AF4">
            <w:pPr>
              <w:jc w:val="both"/>
              <w:rPr>
                <w:rFonts w:ascii="Garamond" w:hAnsi="Garamond"/>
                <w:sz w:val="20"/>
                <w:szCs w:val="20"/>
              </w:rPr>
            </w:pPr>
            <w:r w:rsidRPr="002043EB">
              <w:rPr>
                <w:rFonts w:ascii="Garamond" w:hAnsi="Garamond"/>
                <w:sz w:val="20"/>
                <w:szCs w:val="20"/>
              </w:rPr>
              <w:t>Növényvédelemmel (parlagfű- és gyommentesítés) kapcsolatos ügyek</w:t>
            </w:r>
          </w:p>
        </w:tc>
        <w:tc>
          <w:tcPr>
            <w:tcW w:w="1134" w:type="dxa"/>
          </w:tcPr>
          <w:p w:rsidR="00D51AF4" w:rsidRPr="002043EB" w:rsidRDefault="00D51AF4" w:rsidP="00D51AF4">
            <w:pPr>
              <w:jc w:val="both"/>
              <w:rPr>
                <w:rFonts w:ascii="Garamond" w:hAnsi="Garamond"/>
                <w:sz w:val="20"/>
                <w:szCs w:val="20"/>
              </w:rPr>
            </w:pPr>
            <w:r w:rsidRPr="002043EB">
              <w:rPr>
                <w:rFonts w:ascii="Garamond" w:hAnsi="Garamond"/>
                <w:sz w:val="20"/>
                <w:szCs w:val="20"/>
              </w:rPr>
              <w:t>Jegyző</w:t>
            </w:r>
          </w:p>
        </w:tc>
        <w:tc>
          <w:tcPr>
            <w:tcW w:w="1418" w:type="dxa"/>
          </w:tcPr>
          <w:p w:rsidR="00D51AF4" w:rsidRPr="002043EB" w:rsidRDefault="00D51AF4" w:rsidP="00D51AF4">
            <w:pPr>
              <w:jc w:val="both"/>
              <w:rPr>
                <w:rFonts w:ascii="Garamond" w:hAnsi="Garamond"/>
                <w:sz w:val="20"/>
                <w:szCs w:val="20"/>
              </w:rPr>
            </w:pPr>
            <w:r w:rsidRPr="002043EB">
              <w:rPr>
                <w:rFonts w:ascii="Garamond" w:hAnsi="Garamond"/>
                <w:sz w:val="20"/>
                <w:szCs w:val="20"/>
              </w:rPr>
              <w:t>XII. kerület Hegyvidék közigazgatási területe, vagy kijelölés alapján</w:t>
            </w:r>
          </w:p>
        </w:tc>
        <w:tc>
          <w:tcPr>
            <w:tcW w:w="3402" w:type="dxa"/>
          </w:tcPr>
          <w:p w:rsidR="00D51AF4" w:rsidRPr="002043EB" w:rsidRDefault="00D51AF4" w:rsidP="00D51AF4">
            <w:pPr>
              <w:jc w:val="both"/>
              <w:rPr>
                <w:rFonts w:ascii="Garamond" w:hAnsi="Garamond"/>
                <w:sz w:val="20"/>
                <w:szCs w:val="20"/>
              </w:rPr>
            </w:pPr>
            <w:r w:rsidRPr="002043EB">
              <w:rPr>
                <w:rFonts w:ascii="Garamond" w:hAnsi="Garamond"/>
                <w:sz w:val="20"/>
                <w:szCs w:val="20"/>
              </w:rPr>
              <w:t>-</w:t>
            </w:r>
          </w:p>
        </w:tc>
        <w:tc>
          <w:tcPr>
            <w:tcW w:w="2835" w:type="dxa"/>
          </w:tcPr>
          <w:p w:rsidR="00D51AF4" w:rsidRPr="002043EB" w:rsidRDefault="00D51AF4" w:rsidP="00D51AF4">
            <w:pPr>
              <w:jc w:val="both"/>
              <w:rPr>
                <w:rFonts w:ascii="Garamond" w:hAnsi="Garamond"/>
                <w:sz w:val="20"/>
                <w:szCs w:val="20"/>
              </w:rPr>
            </w:pPr>
            <w:r w:rsidRPr="002043EB">
              <w:rPr>
                <w:rFonts w:ascii="Garamond" w:hAnsi="Garamond"/>
                <w:sz w:val="20"/>
                <w:szCs w:val="20"/>
              </w:rPr>
              <w:t>Általában közérdekű bejelentés alapján indul az eljárás (díjmentes).</w:t>
            </w:r>
          </w:p>
          <w:p w:rsidR="00D51AF4" w:rsidRPr="002043EB" w:rsidRDefault="00D51AF4" w:rsidP="00D51AF4">
            <w:pPr>
              <w:jc w:val="both"/>
              <w:rPr>
                <w:rFonts w:ascii="Garamond" w:hAnsi="Garamond"/>
                <w:sz w:val="20"/>
                <w:szCs w:val="20"/>
              </w:rPr>
            </w:pPr>
            <w:r w:rsidRPr="002043EB">
              <w:rPr>
                <w:rFonts w:ascii="Garamond" w:hAnsi="Garamond"/>
                <w:sz w:val="20"/>
                <w:szCs w:val="20"/>
              </w:rPr>
              <w:t>Az alapeljárás illetéke 5000,- Ft.</w:t>
            </w:r>
          </w:p>
        </w:tc>
        <w:tc>
          <w:tcPr>
            <w:tcW w:w="10347" w:type="dxa"/>
          </w:tcPr>
          <w:p w:rsidR="00D51AF4" w:rsidRPr="002043EB" w:rsidRDefault="00D51AF4" w:rsidP="00D51AF4">
            <w:pPr>
              <w:jc w:val="both"/>
              <w:rPr>
                <w:rFonts w:ascii="Garamond" w:hAnsi="Garamond"/>
                <w:iCs/>
                <w:sz w:val="20"/>
                <w:szCs w:val="20"/>
              </w:rPr>
            </w:pPr>
            <w:r w:rsidRPr="002043EB">
              <w:rPr>
                <w:rFonts w:ascii="Garamond" w:hAnsi="Garamond"/>
                <w:iCs/>
                <w:sz w:val="20"/>
                <w:szCs w:val="20"/>
              </w:rPr>
              <w:t>A nem közterületi ingatlanon allergén gyomok, parlagfű irtása. Az eljárások lefolytatása jegyzői hatáskörben történik, melyek során az ingatlantulajdonosok kötelezhetők az irtásra. Július 1-jét követően közérdekű védekezés rendelhető el a jelentős parlagfű-borítottsággal bíró ingatlanokon.</w:t>
            </w:r>
          </w:p>
          <w:p w:rsidR="00D51AF4" w:rsidRPr="002043EB" w:rsidRDefault="00D51AF4" w:rsidP="00D51AF4">
            <w:pPr>
              <w:jc w:val="both"/>
              <w:rPr>
                <w:rFonts w:ascii="Garamond" w:hAnsi="Garamond"/>
                <w:iCs/>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Az ügyintézés folyamata:</w:t>
            </w:r>
          </w:p>
          <w:p w:rsidR="00D51AF4" w:rsidRPr="002043EB" w:rsidRDefault="00D51AF4" w:rsidP="00872858">
            <w:pPr>
              <w:pStyle w:val="Listaszerbekezds"/>
              <w:numPr>
                <w:ilvl w:val="0"/>
                <w:numId w:val="23"/>
              </w:numPr>
              <w:spacing w:before="0" w:after="0" w:line="240" w:lineRule="auto"/>
              <w:rPr>
                <w:rFonts w:ascii="Garamond" w:hAnsi="Garamond"/>
                <w:iCs/>
              </w:rPr>
            </w:pPr>
            <w:r w:rsidRPr="002043EB">
              <w:rPr>
                <w:rFonts w:ascii="Garamond" w:hAnsi="Garamond"/>
                <w:iCs/>
              </w:rPr>
              <w:t xml:space="preserve">Írásos beadványt kell benyújtani. </w:t>
            </w:r>
          </w:p>
          <w:p w:rsidR="00A956ED" w:rsidRPr="002043EB" w:rsidRDefault="00D51AF4" w:rsidP="00A956ED">
            <w:pPr>
              <w:pStyle w:val="Listaszerbekezds"/>
              <w:numPr>
                <w:ilvl w:val="0"/>
                <w:numId w:val="23"/>
              </w:numPr>
              <w:spacing w:before="0" w:after="0" w:line="240" w:lineRule="auto"/>
              <w:jc w:val="left"/>
              <w:rPr>
                <w:rFonts w:ascii="Garamond" w:hAnsi="Garamond"/>
              </w:rPr>
            </w:pPr>
            <w:r w:rsidRPr="002043EB">
              <w:rPr>
                <w:rFonts w:ascii="Garamond" w:hAnsi="Garamond"/>
                <w:iCs/>
              </w:rPr>
              <w:lastRenderedPageBreak/>
              <w:t xml:space="preserve">Az írásos beadvány feldolgozására rendelkezésre álló határidő </w:t>
            </w:r>
            <w:r w:rsidR="00A956ED" w:rsidRPr="002043EB">
              <w:rPr>
                <w:rFonts w:ascii="Garamond" w:hAnsi="Garamond"/>
              </w:rPr>
              <w:t xml:space="preserve">sommás eljárásban 8 nap, teljes eljárásban 60 nap. A határidőbe nem számít bele az eljárás felfüggesztésének, szüneteltetésének és az ügyfél mulasztásának vagy késedelmének időtartama. </w:t>
            </w:r>
          </w:p>
          <w:p w:rsidR="00D51AF4" w:rsidRPr="002043EB" w:rsidRDefault="00D51AF4" w:rsidP="00872858">
            <w:pPr>
              <w:pStyle w:val="Listaszerbekezds"/>
              <w:numPr>
                <w:ilvl w:val="0"/>
                <w:numId w:val="23"/>
              </w:numPr>
              <w:spacing w:before="0" w:after="0" w:line="240" w:lineRule="auto"/>
              <w:rPr>
                <w:rFonts w:ascii="Garamond" w:hAnsi="Garamond"/>
                <w:iCs/>
              </w:rPr>
            </w:pPr>
            <w:r w:rsidRPr="002043EB">
              <w:rPr>
                <w:rFonts w:ascii="Garamond" w:hAnsi="Garamond"/>
                <w:iCs/>
              </w:rPr>
              <w:t xml:space="preserve">Az eljárás során az írásos beadványban foglaltak kivizsgálása helyszíni szemle keretében történik. </w:t>
            </w:r>
          </w:p>
          <w:p w:rsidR="00D51AF4" w:rsidRPr="002043EB" w:rsidRDefault="00D51AF4" w:rsidP="00872858">
            <w:pPr>
              <w:pStyle w:val="Listaszerbekezds"/>
              <w:numPr>
                <w:ilvl w:val="0"/>
                <w:numId w:val="23"/>
              </w:numPr>
              <w:spacing w:before="0" w:after="0" w:line="240" w:lineRule="auto"/>
              <w:rPr>
                <w:rFonts w:ascii="Garamond" w:hAnsi="Garamond"/>
                <w:iCs/>
              </w:rPr>
            </w:pPr>
            <w:r w:rsidRPr="002043EB">
              <w:rPr>
                <w:rFonts w:ascii="Garamond" w:hAnsi="Garamond"/>
                <w:iCs/>
              </w:rPr>
              <w:t>Az eljárás során az ingatlantulajdonosok gyom- és parlagfűmentesítésre kötelezhetők, indokolt esetben közérdekű védekezés végezhető el.</w:t>
            </w:r>
          </w:p>
          <w:p w:rsidR="00D51AF4" w:rsidRPr="002043EB" w:rsidRDefault="00D51AF4" w:rsidP="00872858">
            <w:pPr>
              <w:pStyle w:val="Listaszerbekezds"/>
              <w:numPr>
                <w:ilvl w:val="0"/>
                <w:numId w:val="23"/>
              </w:numPr>
              <w:spacing w:before="0" w:after="0" w:line="240" w:lineRule="auto"/>
              <w:rPr>
                <w:rFonts w:ascii="Garamond" w:hAnsi="Garamond"/>
                <w:iCs/>
              </w:rPr>
            </w:pPr>
            <w:r w:rsidRPr="002043EB">
              <w:rPr>
                <w:rFonts w:ascii="Garamond" w:hAnsi="Garamond"/>
                <w:iCs/>
              </w:rPr>
              <w:t xml:space="preserve">Az írásos beadvány tartalmi elemei: </w:t>
            </w:r>
          </w:p>
          <w:p w:rsidR="00D51AF4" w:rsidRPr="002043EB" w:rsidRDefault="00D51AF4" w:rsidP="00872858">
            <w:pPr>
              <w:pStyle w:val="Listaszerbekezds"/>
              <w:numPr>
                <w:ilvl w:val="1"/>
                <w:numId w:val="23"/>
              </w:numPr>
              <w:spacing w:before="0" w:after="0" w:line="240" w:lineRule="auto"/>
              <w:rPr>
                <w:rFonts w:ascii="Garamond" w:hAnsi="Garamond"/>
                <w:iCs/>
              </w:rPr>
            </w:pPr>
            <w:r w:rsidRPr="002043EB">
              <w:rPr>
                <w:rFonts w:ascii="Garamond" w:hAnsi="Garamond"/>
                <w:iCs/>
              </w:rPr>
              <w:t xml:space="preserve">a bejelentés tárgya; </w:t>
            </w:r>
          </w:p>
          <w:p w:rsidR="00D51AF4" w:rsidRPr="002043EB" w:rsidRDefault="00D51AF4" w:rsidP="00872858">
            <w:pPr>
              <w:pStyle w:val="Listaszerbekezds"/>
              <w:numPr>
                <w:ilvl w:val="1"/>
                <w:numId w:val="23"/>
              </w:numPr>
              <w:spacing w:before="0" w:after="0" w:line="240" w:lineRule="auto"/>
              <w:rPr>
                <w:rFonts w:ascii="Garamond" w:hAnsi="Garamond"/>
                <w:iCs/>
              </w:rPr>
            </w:pPr>
            <w:r w:rsidRPr="002043EB">
              <w:rPr>
                <w:rFonts w:ascii="Garamond" w:hAnsi="Garamond"/>
                <w:iCs/>
              </w:rPr>
              <w:t xml:space="preserve">pontos helyszín; </w:t>
            </w:r>
          </w:p>
          <w:p w:rsidR="00D51AF4" w:rsidRPr="002043EB" w:rsidRDefault="00D51AF4" w:rsidP="00872858">
            <w:pPr>
              <w:pStyle w:val="Listaszerbekezds"/>
              <w:numPr>
                <w:ilvl w:val="1"/>
                <w:numId w:val="23"/>
              </w:numPr>
              <w:spacing w:before="0" w:after="0" w:line="240" w:lineRule="auto"/>
              <w:rPr>
                <w:rFonts w:ascii="Garamond" w:hAnsi="Garamond"/>
                <w:iCs/>
              </w:rPr>
            </w:pPr>
            <w:r w:rsidRPr="002043EB">
              <w:rPr>
                <w:rFonts w:ascii="Garamond" w:hAnsi="Garamond"/>
                <w:iCs/>
              </w:rPr>
              <w:t xml:space="preserve">az érintett ingatlan; </w:t>
            </w:r>
          </w:p>
          <w:p w:rsidR="00D51AF4" w:rsidRPr="002043EB" w:rsidRDefault="00D51AF4" w:rsidP="00872858">
            <w:pPr>
              <w:pStyle w:val="Listaszerbekezds"/>
              <w:numPr>
                <w:ilvl w:val="1"/>
                <w:numId w:val="23"/>
              </w:numPr>
              <w:spacing w:before="0" w:after="0" w:line="240" w:lineRule="auto"/>
              <w:rPr>
                <w:rFonts w:ascii="Garamond" w:hAnsi="Garamond"/>
                <w:iCs/>
              </w:rPr>
            </w:pPr>
            <w:r w:rsidRPr="002043EB">
              <w:rPr>
                <w:rFonts w:ascii="Garamond" w:hAnsi="Garamond"/>
                <w:iCs/>
              </w:rPr>
              <w:t xml:space="preserve">a bejelentő neve és elérhetőségei. </w:t>
            </w:r>
          </w:p>
          <w:p w:rsidR="00D51AF4" w:rsidRPr="002043EB" w:rsidRDefault="00D51AF4" w:rsidP="00872858">
            <w:pPr>
              <w:pStyle w:val="Listaszerbekezds"/>
              <w:numPr>
                <w:ilvl w:val="0"/>
                <w:numId w:val="23"/>
              </w:numPr>
              <w:spacing w:before="0" w:after="0" w:line="240" w:lineRule="auto"/>
              <w:rPr>
                <w:rFonts w:ascii="Garamond" w:hAnsi="Garamond"/>
                <w:iCs/>
              </w:rPr>
            </w:pPr>
            <w:r w:rsidRPr="002043EB">
              <w:rPr>
                <w:rFonts w:ascii="Garamond" w:hAnsi="Garamond"/>
                <w:iCs/>
              </w:rPr>
              <w:t>A bejelentés az országos Parlagfű Bejelentő Rendszeren keresztül is megtehető.</w:t>
            </w:r>
          </w:p>
          <w:p w:rsidR="00D51AF4" w:rsidRPr="002043EB" w:rsidRDefault="00D51AF4" w:rsidP="00D51AF4">
            <w:pPr>
              <w:jc w:val="both"/>
              <w:rPr>
                <w:rFonts w:ascii="Garamond" w:hAnsi="Garamond"/>
                <w:iCs/>
                <w:sz w:val="20"/>
                <w:szCs w:val="20"/>
              </w:rPr>
            </w:pPr>
          </w:p>
          <w:p w:rsidR="00D51AF4" w:rsidRPr="002043EB" w:rsidRDefault="00D51AF4" w:rsidP="00D51AF4">
            <w:pPr>
              <w:jc w:val="both"/>
              <w:rPr>
                <w:rFonts w:ascii="Garamond" w:hAnsi="Garamond"/>
                <w:iCs/>
                <w:sz w:val="20"/>
                <w:szCs w:val="20"/>
              </w:rPr>
            </w:pPr>
            <w:r w:rsidRPr="002043EB">
              <w:rPr>
                <w:rFonts w:ascii="Garamond" w:hAnsi="Garamond"/>
                <w:iCs/>
                <w:sz w:val="20"/>
                <w:szCs w:val="20"/>
              </w:rPr>
              <w:t>2008. évi XLVI. törvény az élelmiszerláncról és hatósági felügyeletről</w:t>
            </w:r>
          </w:p>
          <w:p w:rsidR="00D51AF4" w:rsidRPr="002043EB" w:rsidRDefault="00D51AF4" w:rsidP="00D51AF4">
            <w:pPr>
              <w:pStyle w:val="Nincstrkz"/>
              <w:jc w:val="both"/>
              <w:rPr>
                <w:rFonts w:ascii="Garamond" w:hAnsi="Garamond"/>
                <w:sz w:val="20"/>
                <w:szCs w:val="20"/>
                <w:lang w:val="en" w:eastAsia="hu-HU"/>
              </w:rPr>
            </w:pPr>
            <w:r w:rsidRPr="002043EB">
              <w:rPr>
                <w:rFonts w:ascii="Garamond" w:hAnsi="Garamond"/>
                <w:sz w:val="20"/>
                <w:szCs w:val="20"/>
                <w:lang w:val="en" w:eastAsia="hu-HU"/>
              </w:rPr>
              <w:t xml:space="preserve">383/2016. (XII. 2.) </w:t>
            </w:r>
            <w:proofErr w:type="spellStart"/>
            <w:r w:rsidRPr="002043EB">
              <w:rPr>
                <w:rFonts w:ascii="Garamond" w:hAnsi="Garamond"/>
                <w:sz w:val="20"/>
                <w:szCs w:val="20"/>
                <w:lang w:val="en" w:eastAsia="hu-HU"/>
              </w:rPr>
              <w:t>Korm</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rendelet</w:t>
            </w:r>
            <w:proofErr w:type="spellEnd"/>
            <w:r w:rsidRPr="002043EB">
              <w:rPr>
                <w:rFonts w:ascii="Garamond" w:hAnsi="Garamond"/>
                <w:sz w:val="20"/>
                <w:szCs w:val="20"/>
                <w:lang w:val="en" w:eastAsia="hu-HU"/>
              </w:rPr>
              <w:t xml:space="preserve"> a </w:t>
            </w:r>
            <w:proofErr w:type="spellStart"/>
            <w:r w:rsidRPr="002043EB">
              <w:rPr>
                <w:rFonts w:ascii="Garamond" w:hAnsi="Garamond"/>
                <w:sz w:val="20"/>
                <w:szCs w:val="20"/>
                <w:lang w:val="en" w:eastAsia="hu-HU"/>
              </w:rPr>
              <w:t>földművelésügyi</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hatósági</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és</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igazgatási</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feladatokat</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ellátó</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szervek</w:t>
            </w:r>
            <w:proofErr w:type="spellEnd"/>
            <w:r w:rsidRPr="002043EB">
              <w:rPr>
                <w:rFonts w:ascii="Garamond" w:hAnsi="Garamond"/>
                <w:sz w:val="20"/>
                <w:szCs w:val="20"/>
                <w:lang w:val="en" w:eastAsia="hu-HU"/>
              </w:rPr>
              <w:t xml:space="preserve"> </w:t>
            </w:r>
            <w:proofErr w:type="spellStart"/>
            <w:r w:rsidRPr="002043EB">
              <w:rPr>
                <w:rFonts w:ascii="Garamond" w:hAnsi="Garamond"/>
                <w:sz w:val="20"/>
                <w:szCs w:val="20"/>
                <w:lang w:val="en" w:eastAsia="hu-HU"/>
              </w:rPr>
              <w:t>kijelöléséről</w:t>
            </w:r>
            <w:proofErr w:type="spellEnd"/>
          </w:p>
          <w:p w:rsidR="00D51AF4" w:rsidRPr="002043EB" w:rsidRDefault="00D51AF4" w:rsidP="00D51AF4">
            <w:pPr>
              <w:jc w:val="both"/>
              <w:rPr>
                <w:rFonts w:ascii="Garamond" w:hAnsi="Garamond"/>
                <w:sz w:val="20"/>
                <w:szCs w:val="20"/>
              </w:rPr>
            </w:pPr>
          </w:p>
        </w:tc>
      </w:tr>
      <w:tr w:rsidR="00874198" w:rsidRPr="002043EB" w:rsidTr="00276396">
        <w:tc>
          <w:tcPr>
            <w:tcW w:w="1838" w:type="dxa"/>
          </w:tcPr>
          <w:p w:rsidR="00D51AF4" w:rsidRPr="002043EB" w:rsidRDefault="00D51AF4" w:rsidP="00D51AF4">
            <w:pPr>
              <w:pStyle w:val="Nincstrkz"/>
              <w:jc w:val="both"/>
              <w:rPr>
                <w:rFonts w:ascii="Garamond" w:hAnsi="Garamond"/>
                <w:sz w:val="20"/>
                <w:szCs w:val="20"/>
              </w:rPr>
            </w:pPr>
            <w:r w:rsidRPr="002043EB">
              <w:rPr>
                <w:rFonts w:ascii="Garamond" w:hAnsi="Garamond"/>
                <w:sz w:val="20"/>
                <w:szCs w:val="20"/>
              </w:rPr>
              <w:lastRenderedPageBreak/>
              <w:t xml:space="preserve">Vízjogi létesítési és fennmaradási kérelem elbírálása (talaj- vagy parti szűrésű vízkészletet hasznosító kútra, </w:t>
            </w:r>
          </w:p>
          <w:p w:rsidR="00D51AF4" w:rsidRPr="002043EB" w:rsidRDefault="00D51AF4" w:rsidP="00D51AF4">
            <w:pPr>
              <w:pStyle w:val="Nincstrkz"/>
              <w:jc w:val="both"/>
              <w:rPr>
                <w:rFonts w:ascii="Garamond" w:hAnsi="Garamond"/>
                <w:sz w:val="20"/>
                <w:szCs w:val="20"/>
              </w:rPr>
            </w:pPr>
            <w:r w:rsidRPr="002043EB">
              <w:rPr>
                <w:rFonts w:ascii="Garamond" w:hAnsi="Garamond"/>
                <w:sz w:val="20"/>
                <w:szCs w:val="20"/>
              </w:rPr>
              <w:t xml:space="preserve">csak házi szükségletre, öntözés céljából, </w:t>
            </w:r>
          </w:p>
          <w:p w:rsidR="00874198" w:rsidRPr="002043EB" w:rsidRDefault="00D51AF4" w:rsidP="00D51AF4">
            <w:pPr>
              <w:pStyle w:val="Nincstrkz"/>
              <w:jc w:val="both"/>
              <w:rPr>
                <w:sz w:val="20"/>
                <w:szCs w:val="20"/>
              </w:rPr>
            </w:pPr>
            <w:r w:rsidRPr="002043EB">
              <w:rPr>
                <w:rFonts w:ascii="Garamond" w:hAnsi="Garamond"/>
                <w:sz w:val="20"/>
                <w:szCs w:val="20"/>
              </w:rPr>
              <w:t>500 m3/év mennyiségű vízhasználatig</w:t>
            </w:r>
          </w:p>
        </w:tc>
        <w:tc>
          <w:tcPr>
            <w:tcW w:w="1134" w:type="dxa"/>
          </w:tcPr>
          <w:p w:rsidR="00874198" w:rsidRPr="002043EB" w:rsidRDefault="00874198" w:rsidP="00D51AF4">
            <w:pPr>
              <w:jc w:val="both"/>
              <w:rPr>
                <w:rFonts w:ascii="Garamond" w:hAnsi="Garamond"/>
                <w:sz w:val="20"/>
                <w:szCs w:val="20"/>
              </w:rPr>
            </w:pPr>
            <w:r w:rsidRPr="002043EB">
              <w:rPr>
                <w:rFonts w:ascii="Garamond" w:hAnsi="Garamond"/>
                <w:sz w:val="20"/>
                <w:szCs w:val="20"/>
              </w:rPr>
              <w:t>Jegyző</w:t>
            </w:r>
          </w:p>
        </w:tc>
        <w:tc>
          <w:tcPr>
            <w:tcW w:w="1418" w:type="dxa"/>
          </w:tcPr>
          <w:p w:rsidR="00874198" w:rsidRPr="002043EB" w:rsidRDefault="00874198" w:rsidP="00D51AF4">
            <w:pPr>
              <w:jc w:val="both"/>
              <w:rPr>
                <w:rFonts w:ascii="Garamond" w:hAnsi="Garamond"/>
                <w:sz w:val="20"/>
                <w:szCs w:val="20"/>
              </w:rPr>
            </w:pPr>
            <w:r w:rsidRPr="002043EB">
              <w:rPr>
                <w:rFonts w:ascii="Garamond" w:hAnsi="Garamond"/>
                <w:sz w:val="20"/>
                <w:szCs w:val="20"/>
              </w:rPr>
              <w:t>XII. kerület Hegyvidék közigazgatási területe, vagy kijelölés alapján</w:t>
            </w:r>
          </w:p>
        </w:tc>
        <w:tc>
          <w:tcPr>
            <w:tcW w:w="3402" w:type="dxa"/>
          </w:tcPr>
          <w:p w:rsidR="00874198" w:rsidRPr="002043EB" w:rsidRDefault="00D51AF4" w:rsidP="00D51AF4">
            <w:pPr>
              <w:jc w:val="both"/>
              <w:rPr>
                <w:rFonts w:ascii="Garamond" w:hAnsi="Garamond"/>
                <w:sz w:val="20"/>
                <w:szCs w:val="20"/>
              </w:rPr>
            </w:pPr>
            <w:r w:rsidRPr="002043EB">
              <w:rPr>
                <w:rFonts w:ascii="Garamond" w:hAnsi="Garamond"/>
                <w:sz w:val="20"/>
                <w:szCs w:val="20"/>
              </w:rPr>
              <w:t>Fennmaradási kérelem esetén:</w:t>
            </w:r>
          </w:p>
          <w:p w:rsidR="00D51AF4" w:rsidRPr="002043EB" w:rsidRDefault="00D51AF4" w:rsidP="00D51AF4">
            <w:pPr>
              <w:jc w:val="both"/>
              <w:rPr>
                <w:rFonts w:ascii="Garamond" w:hAnsi="Garamond"/>
                <w:sz w:val="20"/>
                <w:szCs w:val="20"/>
              </w:rPr>
            </w:pPr>
            <w:r w:rsidRPr="002043EB">
              <w:rPr>
                <w:rFonts w:ascii="Garamond" w:hAnsi="Garamond"/>
                <w:sz w:val="20"/>
                <w:szCs w:val="20"/>
              </w:rPr>
              <w:t>- Tulajdonjog igazolása (3 hónapnál nem régebbi tulajdoni lap, tulajdonszerzést bizonyító egyéb irat)</w:t>
            </w:r>
          </w:p>
          <w:p w:rsidR="00D51AF4" w:rsidRPr="002043EB" w:rsidRDefault="00D51AF4" w:rsidP="00D51AF4">
            <w:pPr>
              <w:jc w:val="both"/>
              <w:rPr>
                <w:rFonts w:ascii="Garamond" w:hAnsi="Garamond"/>
                <w:sz w:val="20"/>
                <w:szCs w:val="20"/>
              </w:rPr>
            </w:pPr>
            <w:r w:rsidRPr="002043EB">
              <w:rPr>
                <w:rFonts w:ascii="Garamond" w:hAnsi="Garamond"/>
                <w:sz w:val="20"/>
                <w:szCs w:val="20"/>
              </w:rPr>
              <w:t>- Tulajdonosok hozzájárulása, Társasház esetén közgyűlési határozat</w:t>
            </w:r>
          </w:p>
          <w:p w:rsidR="00D51AF4" w:rsidRPr="002043EB" w:rsidRDefault="00D51AF4" w:rsidP="00D51AF4">
            <w:pPr>
              <w:jc w:val="both"/>
              <w:rPr>
                <w:rFonts w:ascii="Garamond" w:hAnsi="Garamond"/>
                <w:sz w:val="20"/>
                <w:szCs w:val="20"/>
              </w:rPr>
            </w:pPr>
            <w:r w:rsidRPr="002043EB">
              <w:rPr>
                <w:rFonts w:ascii="Garamond" w:hAnsi="Garamond"/>
                <w:sz w:val="20"/>
                <w:szCs w:val="20"/>
              </w:rPr>
              <w:t>- Ha az ingatlan nem a kérelmező tulajdona: az ingatlan igénybevételére, használatára vonatkozó jogcím igazolása, a vízilétesítmény tulajdonjogát is érintő, a földtulajdonossal kötött, az ingatlanhasználattal járó kölcsönös jogokat és kötelezettségeket rögzítő megállapodás</w:t>
            </w:r>
          </w:p>
          <w:p w:rsidR="00D51AF4" w:rsidRPr="002043EB" w:rsidRDefault="00D51AF4" w:rsidP="00D51AF4">
            <w:pPr>
              <w:jc w:val="both"/>
              <w:rPr>
                <w:rFonts w:ascii="Garamond" w:hAnsi="Garamond"/>
                <w:sz w:val="20"/>
                <w:szCs w:val="20"/>
              </w:rPr>
            </w:pPr>
            <w:r w:rsidRPr="002043EB">
              <w:rPr>
                <w:rFonts w:ascii="Garamond" w:hAnsi="Garamond"/>
                <w:sz w:val="20"/>
                <w:szCs w:val="20"/>
              </w:rPr>
              <w:t>- Amennyiben a vízi létesítmény közműveket érint, a közmű üzemeltetőjének hozzájárulása</w:t>
            </w:r>
          </w:p>
          <w:p w:rsidR="00D51AF4" w:rsidRPr="002043EB" w:rsidRDefault="00D51AF4" w:rsidP="00D51AF4">
            <w:pPr>
              <w:jc w:val="both"/>
              <w:rPr>
                <w:rFonts w:ascii="Garamond" w:hAnsi="Garamond"/>
                <w:sz w:val="20"/>
                <w:szCs w:val="20"/>
              </w:rPr>
            </w:pPr>
            <w:r w:rsidRPr="002043EB">
              <w:rPr>
                <w:rFonts w:ascii="Garamond" w:hAnsi="Garamond"/>
                <w:sz w:val="20"/>
                <w:szCs w:val="20"/>
              </w:rPr>
              <w:t>- A vízjogi engedélyezési eljáráshoz szükséges kérelemről és mellékleteiről szóló 18/1996. (VI. 13.) KHVM rendelet 2. számú melléklet 1/B.) pontja szerinti táblázat 1 kitöltött példánya</w:t>
            </w:r>
          </w:p>
          <w:p w:rsidR="00D51AF4" w:rsidRPr="002043EB" w:rsidRDefault="00D51AF4" w:rsidP="00D51AF4">
            <w:pPr>
              <w:jc w:val="both"/>
              <w:rPr>
                <w:rFonts w:ascii="Garamond" w:hAnsi="Garamond"/>
                <w:sz w:val="20"/>
                <w:szCs w:val="20"/>
              </w:rPr>
            </w:pPr>
            <w:r w:rsidRPr="002043EB">
              <w:rPr>
                <w:rFonts w:ascii="Garamond" w:hAnsi="Garamond"/>
                <w:sz w:val="20"/>
                <w:szCs w:val="20"/>
              </w:rPr>
              <w:t>- M=1:1000 méretarányú helyszínrajz a kút tervezett helyének megjelölésével, valamint épülettől, közművektől más kutaktól való távolságának megjelölésével</w:t>
            </w:r>
          </w:p>
          <w:p w:rsidR="00D51AF4" w:rsidRPr="002043EB" w:rsidRDefault="00D51AF4" w:rsidP="00D51AF4">
            <w:pPr>
              <w:jc w:val="both"/>
              <w:rPr>
                <w:rFonts w:ascii="Garamond" w:hAnsi="Garamond"/>
                <w:sz w:val="20"/>
                <w:szCs w:val="20"/>
              </w:rPr>
            </w:pPr>
            <w:r w:rsidRPr="002043EB">
              <w:rPr>
                <w:rFonts w:ascii="Garamond" w:hAnsi="Garamond"/>
                <w:sz w:val="20"/>
                <w:szCs w:val="20"/>
              </w:rPr>
              <w:t>- Kiviteli terv, kút keresztmetszeti rajza</w:t>
            </w:r>
          </w:p>
          <w:p w:rsidR="00D51AF4" w:rsidRPr="002043EB" w:rsidRDefault="00D51AF4" w:rsidP="00D51AF4">
            <w:pPr>
              <w:jc w:val="both"/>
              <w:rPr>
                <w:rFonts w:ascii="Garamond" w:hAnsi="Garamond"/>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Létesítési kérelem esetén:</w:t>
            </w:r>
          </w:p>
          <w:p w:rsidR="00D51AF4" w:rsidRPr="002043EB" w:rsidRDefault="00D51AF4" w:rsidP="00D51AF4">
            <w:pPr>
              <w:jc w:val="both"/>
              <w:rPr>
                <w:rFonts w:ascii="Garamond" w:hAnsi="Garamond"/>
                <w:sz w:val="20"/>
                <w:szCs w:val="20"/>
              </w:rPr>
            </w:pPr>
            <w:r w:rsidRPr="002043EB">
              <w:rPr>
                <w:rFonts w:ascii="Garamond" w:hAnsi="Garamond"/>
                <w:sz w:val="20"/>
                <w:szCs w:val="20"/>
              </w:rPr>
              <w:t>- Tulajdonjog igazolása (3 hónapnál nem régebbi tulajdoni lap, tulajdonszerzést bizonyító egyéb irat)</w:t>
            </w:r>
          </w:p>
          <w:p w:rsidR="00D51AF4" w:rsidRPr="002043EB" w:rsidRDefault="00D51AF4" w:rsidP="00D51AF4">
            <w:pPr>
              <w:jc w:val="both"/>
              <w:rPr>
                <w:rFonts w:ascii="Garamond" w:hAnsi="Garamond"/>
                <w:sz w:val="20"/>
                <w:szCs w:val="20"/>
              </w:rPr>
            </w:pPr>
            <w:r w:rsidRPr="002043EB">
              <w:rPr>
                <w:rFonts w:ascii="Garamond" w:hAnsi="Garamond"/>
                <w:sz w:val="20"/>
                <w:szCs w:val="20"/>
              </w:rPr>
              <w:t>- Tulajdonosok hozzájárulása, Társasház esetén közgyűlési határozat</w:t>
            </w:r>
          </w:p>
          <w:p w:rsidR="00D51AF4" w:rsidRPr="002043EB" w:rsidRDefault="00D51AF4" w:rsidP="00D51AF4">
            <w:pPr>
              <w:jc w:val="both"/>
              <w:rPr>
                <w:rFonts w:ascii="Garamond" w:hAnsi="Garamond"/>
                <w:sz w:val="20"/>
                <w:szCs w:val="20"/>
              </w:rPr>
            </w:pPr>
            <w:r w:rsidRPr="002043EB">
              <w:rPr>
                <w:rFonts w:ascii="Garamond" w:hAnsi="Garamond"/>
                <w:sz w:val="20"/>
                <w:szCs w:val="20"/>
              </w:rPr>
              <w:t>- (Ha az ingatlan nem a kérelmező tulajdona: az ingatlan igénybevételére, használatára vonatkozó jogcím igazolása, a vízilétesítmény tulajdonjogát is érintő, a földtulajdonossal kötött, az ingatlanhasználattal járó kölcsönös jogokat és kötelezettségeket rögzítő megállapodás.) Amennyiben a vízi létesítmény közműveket érint, a közmű üzemeltetőjének hozzájárulása</w:t>
            </w:r>
          </w:p>
          <w:p w:rsidR="00D51AF4" w:rsidRPr="002043EB" w:rsidRDefault="00D51AF4" w:rsidP="00D51AF4">
            <w:pPr>
              <w:jc w:val="both"/>
              <w:rPr>
                <w:rFonts w:ascii="Garamond" w:hAnsi="Garamond"/>
                <w:sz w:val="20"/>
                <w:szCs w:val="20"/>
              </w:rPr>
            </w:pPr>
            <w:r w:rsidRPr="002043EB">
              <w:rPr>
                <w:rFonts w:ascii="Garamond" w:hAnsi="Garamond"/>
                <w:sz w:val="20"/>
                <w:szCs w:val="20"/>
              </w:rPr>
              <w:t>- Tényleges megvalósulási állapotot tartalmazó tervdokumentáció</w:t>
            </w:r>
          </w:p>
          <w:p w:rsidR="00D51AF4" w:rsidRPr="002043EB" w:rsidRDefault="00D51AF4" w:rsidP="00D51AF4">
            <w:pPr>
              <w:jc w:val="both"/>
              <w:rPr>
                <w:rFonts w:ascii="Garamond" w:hAnsi="Garamond"/>
                <w:sz w:val="20"/>
                <w:szCs w:val="20"/>
              </w:rPr>
            </w:pPr>
            <w:r w:rsidRPr="002043EB">
              <w:rPr>
                <w:rFonts w:ascii="Garamond" w:hAnsi="Garamond"/>
                <w:sz w:val="20"/>
                <w:szCs w:val="20"/>
              </w:rPr>
              <w:lastRenderedPageBreak/>
              <w:t>- Helyszínrajz</w:t>
            </w:r>
          </w:p>
          <w:p w:rsidR="00D51AF4" w:rsidRPr="002043EB" w:rsidRDefault="00D51AF4" w:rsidP="00D51AF4">
            <w:pPr>
              <w:jc w:val="both"/>
              <w:rPr>
                <w:rFonts w:ascii="Garamond" w:hAnsi="Garamond"/>
                <w:sz w:val="20"/>
                <w:szCs w:val="20"/>
              </w:rPr>
            </w:pPr>
          </w:p>
        </w:tc>
        <w:tc>
          <w:tcPr>
            <w:tcW w:w="2835" w:type="dxa"/>
          </w:tcPr>
          <w:p w:rsidR="00874198" w:rsidRPr="002043EB" w:rsidRDefault="00874198" w:rsidP="00D51AF4">
            <w:pPr>
              <w:jc w:val="both"/>
              <w:rPr>
                <w:rFonts w:ascii="Garamond" w:hAnsi="Garamond"/>
                <w:sz w:val="20"/>
                <w:szCs w:val="20"/>
              </w:rPr>
            </w:pPr>
            <w:r w:rsidRPr="002043EB">
              <w:rPr>
                <w:rFonts w:ascii="Garamond" w:hAnsi="Garamond"/>
                <w:sz w:val="20"/>
                <w:szCs w:val="20"/>
              </w:rPr>
              <w:lastRenderedPageBreak/>
              <w:t>Az alapeljárás illetéke 5000,- Ft</w:t>
            </w:r>
          </w:p>
        </w:tc>
        <w:tc>
          <w:tcPr>
            <w:tcW w:w="10347" w:type="dxa"/>
          </w:tcPr>
          <w:p w:rsidR="00D51AF4" w:rsidRPr="002043EB" w:rsidRDefault="00D51AF4" w:rsidP="00D51AF4">
            <w:pPr>
              <w:jc w:val="both"/>
              <w:rPr>
                <w:rFonts w:ascii="Garamond" w:hAnsi="Garamond"/>
                <w:sz w:val="20"/>
                <w:szCs w:val="20"/>
              </w:rPr>
            </w:pPr>
            <w:r w:rsidRPr="002043EB">
              <w:rPr>
                <w:rFonts w:ascii="Garamond" w:hAnsi="Garamond"/>
                <w:sz w:val="20"/>
                <w:szCs w:val="20"/>
              </w:rPr>
              <w:t>Az ügyintézés folyamata fennmaradási kérelem esetén:</w:t>
            </w:r>
          </w:p>
          <w:p w:rsidR="00D51AF4" w:rsidRPr="002043EB" w:rsidRDefault="00D51AF4" w:rsidP="00872858">
            <w:pPr>
              <w:pStyle w:val="Listaszerbekezds"/>
              <w:numPr>
                <w:ilvl w:val="0"/>
                <w:numId w:val="24"/>
              </w:numPr>
              <w:spacing w:before="0" w:after="0" w:line="240" w:lineRule="auto"/>
              <w:rPr>
                <w:rFonts w:ascii="Garamond" w:hAnsi="Garamond"/>
              </w:rPr>
            </w:pPr>
            <w:r w:rsidRPr="002043EB">
              <w:rPr>
                <w:rFonts w:ascii="Garamond" w:hAnsi="Garamond"/>
              </w:rPr>
              <w:t>Írásos, illetékkel ellátott kérelmet kell benyújtani a szükséges mellékletekkel</w:t>
            </w:r>
          </w:p>
          <w:p w:rsidR="00D51AF4" w:rsidRPr="002043EB" w:rsidRDefault="00D51AF4" w:rsidP="00872858">
            <w:pPr>
              <w:pStyle w:val="Listaszerbekezds"/>
              <w:numPr>
                <w:ilvl w:val="1"/>
                <w:numId w:val="24"/>
              </w:numPr>
              <w:spacing w:before="0" w:after="0" w:line="240" w:lineRule="auto"/>
              <w:rPr>
                <w:rFonts w:ascii="Garamond" w:hAnsi="Garamond"/>
              </w:rPr>
            </w:pPr>
            <w:r w:rsidRPr="002043EB">
              <w:rPr>
                <w:rFonts w:ascii="Garamond" w:hAnsi="Garamond"/>
              </w:rPr>
              <w:t>Tulajdonjog igazolása (3 hónapnál nem régebbi tulajdoni lap, tulajdonszerzést bizonyító egyéb irat)</w:t>
            </w:r>
          </w:p>
          <w:p w:rsidR="00D51AF4" w:rsidRPr="002043EB" w:rsidRDefault="00D51AF4" w:rsidP="00872858">
            <w:pPr>
              <w:pStyle w:val="Listaszerbekezds"/>
              <w:numPr>
                <w:ilvl w:val="1"/>
                <w:numId w:val="24"/>
              </w:numPr>
              <w:spacing w:before="0" w:after="0" w:line="240" w:lineRule="auto"/>
              <w:rPr>
                <w:rFonts w:ascii="Garamond" w:hAnsi="Garamond"/>
              </w:rPr>
            </w:pPr>
            <w:r w:rsidRPr="002043EB">
              <w:rPr>
                <w:rFonts w:ascii="Garamond" w:hAnsi="Garamond"/>
              </w:rPr>
              <w:t>Tulajdonosok hozzájárulása, Társasház esetén közgyűlési határozat</w:t>
            </w:r>
          </w:p>
          <w:p w:rsidR="00D51AF4" w:rsidRPr="002043EB" w:rsidRDefault="00D51AF4" w:rsidP="00872858">
            <w:pPr>
              <w:pStyle w:val="Listaszerbekezds"/>
              <w:numPr>
                <w:ilvl w:val="1"/>
                <w:numId w:val="24"/>
              </w:numPr>
              <w:spacing w:before="0" w:after="0" w:line="240" w:lineRule="auto"/>
              <w:rPr>
                <w:rFonts w:ascii="Garamond" w:hAnsi="Garamond"/>
              </w:rPr>
            </w:pPr>
            <w:r w:rsidRPr="002043EB">
              <w:rPr>
                <w:rFonts w:ascii="Garamond" w:hAnsi="Garamond"/>
              </w:rPr>
              <w:t>Ha az ingatlan nem a kérelmező tulajdona: az ingatlan igénybevételére, használatára vonatkozó jogcím igazolása, a vízilétesítmény tulajdonjogát is érintő, a földtulajdonossal kötött, az ingatlanhasználattal járó kölcsönös jogokat és kötelezettségeket rögzítő megállapodás</w:t>
            </w:r>
          </w:p>
          <w:p w:rsidR="00D51AF4" w:rsidRPr="002043EB" w:rsidRDefault="00D51AF4" w:rsidP="00872858">
            <w:pPr>
              <w:pStyle w:val="Listaszerbekezds"/>
              <w:numPr>
                <w:ilvl w:val="1"/>
                <w:numId w:val="24"/>
              </w:numPr>
              <w:spacing w:before="0" w:after="0" w:line="240" w:lineRule="auto"/>
              <w:rPr>
                <w:rFonts w:ascii="Garamond" w:hAnsi="Garamond"/>
              </w:rPr>
            </w:pPr>
            <w:r w:rsidRPr="002043EB">
              <w:rPr>
                <w:rFonts w:ascii="Garamond" w:hAnsi="Garamond"/>
              </w:rPr>
              <w:t>Amennyiben a vízi létesítmény közműveket érint, a közmű üzemeltetőjének hozzájárulása</w:t>
            </w:r>
          </w:p>
          <w:p w:rsidR="00D51AF4" w:rsidRPr="002043EB" w:rsidRDefault="00D51AF4" w:rsidP="00872858">
            <w:pPr>
              <w:pStyle w:val="Listaszerbekezds"/>
              <w:numPr>
                <w:ilvl w:val="1"/>
                <w:numId w:val="24"/>
              </w:numPr>
              <w:spacing w:before="0" w:after="0" w:line="240" w:lineRule="auto"/>
              <w:rPr>
                <w:rFonts w:ascii="Garamond" w:hAnsi="Garamond"/>
              </w:rPr>
            </w:pPr>
            <w:r w:rsidRPr="002043EB">
              <w:rPr>
                <w:rFonts w:ascii="Garamond" w:hAnsi="Garamond"/>
              </w:rPr>
              <w:t>A vízjogi engedélyezési eljáráshoz szükséges kérelemről és mellékleteiről szóló 18/1996. (VI. 13.) KHVM rendelet 2. számú melléklet 1/B.) pontja szerinti táblázat 1 kitöltött példánya</w:t>
            </w:r>
          </w:p>
          <w:p w:rsidR="00D51AF4" w:rsidRPr="002043EB" w:rsidRDefault="00D51AF4" w:rsidP="00872858">
            <w:pPr>
              <w:pStyle w:val="Listaszerbekezds"/>
              <w:numPr>
                <w:ilvl w:val="1"/>
                <w:numId w:val="24"/>
              </w:numPr>
              <w:spacing w:before="0" w:after="0" w:line="240" w:lineRule="auto"/>
              <w:rPr>
                <w:rFonts w:ascii="Garamond" w:hAnsi="Garamond"/>
              </w:rPr>
            </w:pPr>
            <w:r w:rsidRPr="002043EB">
              <w:rPr>
                <w:rFonts w:ascii="Garamond" w:hAnsi="Garamond"/>
              </w:rPr>
              <w:t>M=1:1000 méretarányú helyszínrajz a kút tervezett helyének megjelölésével, valamint épülettől, közművektől más kutaktól való távolságának megjelölésével</w:t>
            </w:r>
          </w:p>
          <w:p w:rsidR="00D51AF4" w:rsidRPr="002043EB" w:rsidRDefault="00D51AF4" w:rsidP="00872858">
            <w:pPr>
              <w:pStyle w:val="Listaszerbekezds"/>
              <w:numPr>
                <w:ilvl w:val="1"/>
                <w:numId w:val="24"/>
              </w:numPr>
              <w:spacing w:before="0" w:after="0" w:line="240" w:lineRule="auto"/>
              <w:rPr>
                <w:rFonts w:ascii="Garamond" w:hAnsi="Garamond"/>
              </w:rPr>
            </w:pPr>
            <w:r w:rsidRPr="002043EB">
              <w:rPr>
                <w:rFonts w:ascii="Garamond" w:hAnsi="Garamond"/>
              </w:rPr>
              <w:t>Kiviteli terv, kút keresztmetszeti rajza</w:t>
            </w:r>
          </w:p>
          <w:p w:rsidR="00D51AF4" w:rsidRPr="002043EB" w:rsidRDefault="00D51AF4" w:rsidP="00872858">
            <w:pPr>
              <w:pStyle w:val="Listaszerbekezds"/>
              <w:numPr>
                <w:ilvl w:val="0"/>
                <w:numId w:val="24"/>
              </w:numPr>
              <w:spacing w:before="0" w:after="0" w:line="240" w:lineRule="auto"/>
              <w:rPr>
                <w:rFonts w:ascii="Garamond" w:hAnsi="Garamond"/>
              </w:rPr>
            </w:pPr>
            <w:r w:rsidRPr="002043EB">
              <w:rPr>
                <w:rFonts w:ascii="Garamond" w:hAnsi="Garamond"/>
              </w:rPr>
              <w:t xml:space="preserve">A </w:t>
            </w:r>
            <w:r w:rsidR="00E81C06" w:rsidRPr="002043EB">
              <w:rPr>
                <w:rFonts w:ascii="Garamond" w:hAnsi="Garamond"/>
              </w:rPr>
              <w:t xml:space="preserve">21 napos ügyintézési </w:t>
            </w:r>
            <w:r w:rsidRPr="002043EB">
              <w:rPr>
                <w:rFonts w:ascii="Garamond" w:hAnsi="Garamond"/>
              </w:rPr>
              <w:t>határidőbe nem számít bele többek között a szakértői munka elvégzésére rendelkezésre álló idő és az eljárás felfüggesztésének időtartama.</w:t>
            </w:r>
          </w:p>
          <w:p w:rsidR="00D51AF4" w:rsidRPr="002043EB" w:rsidRDefault="00D51AF4" w:rsidP="00872858">
            <w:pPr>
              <w:pStyle w:val="Listaszerbekezds"/>
              <w:numPr>
                <w:ilvl w:val="0"/>
                <w:numId w:val="24"/>
              </w:numPr>
              <w:spacing w:before="0" w:after="0" w:line="240" w:lineRule="auto"/>
              <w:rPr>
                <w:rFonts w:ascii="Garamond" w:hAnsi="Garamond"/>
              </w:rPr>
            </w:pPr>
            <w:r w:rsidRPr="002043EB">
              <w:rPr>
                <w:rFonts w:ascii="Garamond" w:hAnsi="Garamond"/>
              </w:rPr>
              <w:t>A hatóság további szakhatóságok bevonásával kivizsgálja a kérelmet</w:t>
            </w:r>
          </w:p>
          <w:p w:rsidR="00D51AF4" w:rsidRPr="002043EB" w:rsidRDefault="00D51AF4" w:rsidP="00872858">
            <w:pPr>
              <w:pStyle w:val="Listaszerbekezds"/>
              <w:numPr>
                <w:ilvl w:val="0"/>
                <w:numId w:val="24"/>
              </w:numPr>
              <w:spacing w:before="0" w:after="0" w:line="240" w:lineRule="auto"/>
              <w:rPr>
                <w:rFonts w:ascii="Garamond" w:hAnsi="Garamond"/>
              </w:rPr>
            </w:pPr>
            <w:r w:rsidRPr="002043EB">
              <w:rPr>
                <w:rFonts w:ascii="Garamond" w:hAnsi="Garamond"/>
              </w:rPr>
              <w:t>A jegyző engedélyezi, vagy elutasítja a kérelmet</w:t>
            </w:r>
          </w:p>
          <w:p w:rsidR="00D51AF4" w:rsidRPr="002043EB" w:rsidRDefault="00D51AF4" w:rsidP="00D51AF4">
            <w:pPr>
              <w:jc w:val="both"/>
              <w:rPr>
                <w:rFonts w:ascii="Garamond" w:hAnsi="Garamond"/>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Az ügyintézés folyamata létesítési kérelem esetén:</w:t>
            </w:r>
          </w:p>
          <w:p w:rsidR="00D51AF4" w:rsidRPr="002043EB" w:rsidRDefault="00D51AF4" w:rsidP="00872858">
            <w:pPr>
              <w:pStyle w:val="Listaszerbekezds"/>
              <w:numPr>
                <w:ilvl w:val="0"/>
                <w:numId w:val="25"/>
              </w:numPr>
              <w:spacing w:before="0" w:after="0" w:line="240" w:lineRule="auto"/>
              <w:rPr>
                <w:rFonts w:ascii="Garamond" w:hAnsi="Garamond"/>
              </w:rPr>
            </w:pPr>
            <w:r w:rsidRPr="002043EB">
              <w:rPr>
                <w:rFonts w:ascii="Garamond" w:hAnsi="Garamond"/>
              </w:rPr>
              <w:t>Írásos, illetékkel ellátott kérelmet kell benyújtani a szükséges mellékletekkel</w:t>
            </w:r>
          </w:p>
          <w:p w:rsidR="00D51AF4" w:rsidRPr="002043EB" w:rsidRDefault="00D51AF4" w:rsidP="00872858">
            <w:pPr>
              <w:pStyle w:val="Listaszerbekezds"/>
              <w:numPr>
                <w:ilvl w:val="1"/>
                <w:numId w:val="25"/>
              </w:numPr>
              <w:spacing w:before="0" w:after="0" w:line="240" w:lineRule="auto"/>
              <w:rPr>
                <w:rFonts w:ascii="Garamond" w:hAnsi="Garamond"/>
              </w:rPr>
            </w:pPr>
            <w:r w:rsidRPr="002043EB">
              <w:rPr>
                <w:rFonts w:ascii="Garamond" w:hAnsi="Garamond"/>
              </w:rPr>
              <w:t>Tulajdonjog igazolása (3 hónapnál nem régebbi tulajdoni lap, tulajdonszerzést bizonyító egyéb irat)</w:t>
            </w:r>
          </w:p>
          <w:p w:rsidR="00D51AF4" w:rsidRPr="002043EB" w:rsidRDefault="00D51AF4" w:rsidP="00872858">
            <w:pPr>
              <w:pStyle w:val="Listaszerbekezds"/>
              <w:numPr>
                <w:ilvl w:val="1"/>
                <w:numId w:val="25"/>
              </w:numPr>
              <w:spacing w:before="0" w:after="0" w:line="240" w:lineRule="auto"/>
              <w:rPr>
                <w:rFonts w:ascii="Garamond" w:hAnsi="Garamond"/>
              </w:rPr>
            </w:pPr>
            <w:r w:rsidRPr="002043EB">
              <w:rPr>
                <w:rFonts w:ascii="Garamond" w:hAnsi="Garamond"/>
              </w:rPr>
              <w:t>Tulajdonosok hozzájárulása, Társasház esetén közgyűlési határozat</w:t>
            </w:r>
          </w:p>
          <w:p w:rsidR="00D51AF4" w:rsidRPr="002043EB" w:rsidRDefault="00D51AF4" w:rsidP="00872858">
            <w:pPr>
              <w:pStyle w:val="Listaszerbekezds"/>
              <w:numPr>
                <w:ilvl w:val="1"/>
                <w:numId w:val="25"/>
              </w:numPr>
              <w:spacing w:before="0" w:after="0" w:line="240" w:lineRule="auto"/>
              <w:rPr>
                <w:rFonts w:ascii="Garamond" w:hAnsi="Garamond"/>
              </w:rPr>
            </w:pPr>
            <w:r w:rsidRPr="002043EB">
              <w:rPr>
                <w:rFonts w:ascii="Garamond" w:hAnsi="Garamond"/>
              </w:rPr>
              <w:t>(Ha az ingatlan nem a kérelmező tulajdona: az ingatlan igénybevételére, használatára vonatkozó jogcím igazolása, a vízilétesítmény tulajdonjogát is érintő, a földtulajdonossal kötött, az ingatlanhasználattal járó kölcsönös jogokat és kötelezettségeket rögzítő megállapodás.) Amennyiben a vízi létesítmény közműveket érint, a közmű üzemeltetőjének hozzájárulása</w:t>
            </w:r>
          </w:p>
          <w:p w:rsidR="00D51AF4" w:rsidRPr="002043EB" w:rsidRDefault="00D51AF4" w:rsidP="00872858">
            <w:pPr>
              <w:pStyle w:val="Listaszerbekezds"/>
              <w:numPr>
                <w:ilvl w:val="1"/>
                <w:numId w:val="25"/>
              </w:numPr>
              <w:spacing w:before="0" w:after="0" w:line="240" w:lineRule="auto"/>
              <w:rPr>
                <w:rFonts w:ascii="Garamond" w:hAnsi="Garamond"/>
              </w:rPr>
            </w:pPr>
            <w:r w:rsidRPr="002043EB">
              <w:rPr>
                <w:rFonts w:ascii="Garamond" w:hAnsi="Garamond"/>
              </w:rPr>
              <w:t>Tényleges megvalósulási állapotot tartalmazó tervdokumentáció</w:t>
            </w:r>
          </w:p>
          <w:p w:rsidR="00D51AF4" w:rsidRPr="002043EB" w:rsidRDefault="00D51AF4" w:rsidP="00872858">
            <w:pPr>
              <w:pStyle w:val="Listaszerbekezds"/>
              <w:numPr>
                <w:ilvl w:val="1"/>
                <w:numId w:val="25"/>
              </w:numPr>
              <w:spacing w:before="0" w:after="0" w:line="240" w:lineRule="auto"/>
              <w:rPr>
                <w:rFonts w:ascii="Garamond" w:hAnsi="Garamond"/>
              </w:rPr>
            </w:pPr>
            <w:r w:rsidRPr="002043EB">
              <w:rPr>
                <w:rFonts w:ascii="Garamond" w:hAnsi="Garamond"/>
              </w:rPr>
              <w:t>Helyszínrajz</w:t>
            </w:r>
          </w:p>
          <w:p w:rsidR="00D51AF4" w:rsidRPr="002043EB" w:rsidRDefault="00D51AF4" w:rsidP="00872858">
            <w:pPr>
              <w:pStyle w:val="Listaszerbekezds"/>
              <w:numPr>
                <w:ilvl w:val="0"/>
                <w:numId w:val="25"/>
              </w:numPr>
              <w:spacing w:before="0" w:after="0" w:line="240" w:lineRule="auto"/>
              <w:rPr>
                <w:rFonts w:ascii="Garamond" w:hAnsi="Garamond"/>
              </w:rPr>
            </w:pPr>
            <w:r w:rsidRPr="002043EB">
              <w:rPr>
                <w:rFonts w:ascii="Garamond" w:hAnsi="Garamond"/>
              </w:rPr>
              <w:t xml:space="preserve">A </w:t>
            </w:r>
            <w:r w:rsidR="00E81C06" w:rsidRPr="002043EB">
              <w:rPr>
                <w:rFonts w:ascii="Garamond" w:hAnsi="Garamond"/>
              </w:rPr>
              <w:t xml:space="preserve">21 napos ügyintézési </w:t>
            </w:r>
            <w:r w:rsidRPr="002043EB">
              <w:rPr>
                <w:rFonts w:ascii="Garamond" w:hAnsi="Garamond"/>
              </w:rPr>
              <w:t>határidőbe nem számít bele többek között a szakértői munka elvégzésére rendelkezésre álló idő és az eljárás felfüggesztésének időtartama.</w:t>
            </w:r>
          </w:p>
          <w:p w:rsidR="00D51AF4" w:rsidRPr="002043EB" w:rsidRDefault="00D51AF4" w:rsidP="00872858">
            <w:pPr>
              <w:pStyle w:val="Listaszerbekezds"/>
              <w:numPr>
                <w:ilvl w:val="0"/>
                <w:numId w:val="25"/>
              </w:numPr>
              <w:spacing w:before="0" w:after="0" w:line="240" w:lineRule="auto"/>
              <w:rPr>
                <w:rFonts w:ascii="Garamond" w:hAnsi="Garamond"/>
              </w:rPr>
            </w:pPr>
            <w:r w:rsidRPr="002043EB">
              <w:rPr>
                <w:rFonts w:ascii="Garamond" w:hAnsi="Garamond"/>
              </w:rPr>
              <w:t>A hatóság további szakhatóságok bevonásával kivizsgálja a kérelmet</w:t>
            </w:r>
          </w:p>
          <w:p w:rsidR="00D51AF4" w:rsidRPr="002043EB" w:rsidRDefault="00D51AF4" w:rsidP="00872858">
            <w:pPr>
              <w:pStyle w:val="Listaszerbekezds"/>
              <w:numPr>
                <w:ilvl w:val="0"/>
                <w:numId w:val="25"/>
              </w:numPr>
              <w:spacing w:before="0" w:after="0" w:line="240" w:lineRule="auto"/>
              <w:rPr>
                <w:rFonts w:ascii="Garamond" w:hAnsi="Garamond"/>
              </w:rPr>
            </w:pPr>
            <w:r w:rsidRPr="002043EB">
              <w:rPr>
                <w:rFonts w:ascii="Garamond" w:hAnsi="Garamond"/>
              </w:rPr>
              <w:t>A jegyző engedélyezi, vagy elutasítja a kérelmet</w:t>
            </w:r>
          </w:p>
          <w:p w:rsidR="00D51AF4" w:rsidRPr="002043EB" w:rsidRDefault="00D51AF4" w:rsidP="00872858">
            <w:pPr>
              <w:pStyle w:val="Listaszerbekezds"/>
              <w:numPr>
                <w:ilvl w:val="0"/>
                <w:numId w:val="25"/>
              </w:numPr>
              <w:spacing w:before="0" w:after="0" w:line="240" w:lineRule="auto"/>
              <w:rPr>
                <w:rFonts w:ascii="Garamond" w:hAnsi="Garamond"/>
              </w:rPr>
            </w:pPr>
            <w:r w:rsidRPr="002043EB">
              <w:rPr>
                <w:rFonts w:ascii="Garamond" w:hAnsi="Garamond"/>
              </w:rPr>
              <w:t>A létesített kútra fennmaradási engedélyt kell kérni, a fentiekben leírtak szerint.</w:t>
            </w:r>
          </w:p>
          <w:p w:rsidR="00D51AF4" w:rsidRPr="002043EB" w:rsidRDefault="00D51AF4" w:rsidP="00D51AF4">
            <w:pPr>
              <w:jc w:val="both"/>
              <w:rPr>
                <w:rFonts w:ascii="Garamond" w:hAnsi="Garamond"/>
                <w:sz w:val="20"/>
                <w:szCs w:val="20"/>
              </w:rPr>
            </w:pPr>
          </w:p>
          <w:p w:rsidR="00D51AF4" w:rsidRPr="002043EB" w:rsidRDefault="00D51AF4" w:rsidP="00D51AF4">
            <w:pPr>
              <w:jc w:val="both"/>
              <w:rPr>
                <w:rFonts w:ascii="Garamond" w:hAnsi="Garamond"/>
                <w:sz w:val="20"/>
                <w:szCs w:val="20"/>
              </w:rPr>
            </w:pPr>
            <w:r w:rsidRPr="002043EB">
              <w:rPr>
                <w:rFonts w:ascii="Garamond" w:hAnsi="Garamond"/>
                <w:sz w:val="20"/>
                <w:szCs w:val="20"/>
              </w:rPr>
              <w:t>A vízgazdálkodási hatósági jogkör gyakorlásáról szóló 72/1996. (V. 22.) Korm. rendelet</w:t>
            </w:r>
          </w:p>
          <w:p w:rsidR="00874198" w:rsidRPr="002043EB" w:rsidRDefault="00874198" w:rsidP="00D51AF4">
            <w:pPr>
              <w:jc w:val="both"/>
              <w:rPr>
                <w:rFonts w:ascii="Garamond" w:hAnsi="Garamond"/>
                <w:sz w:val="20"/>
                <w:szCs w:val="20"/>
              </w:rPr>
            </w:pPr>
          </w:p>
        </w:tc>
      </w:tr>
      <w:tr w:rsidR="004669FE" w:rsidRPr="002043EB" w:rsidTr="00571B1E">
        <w:tc>
          <w:tcPr>
            <w:tcW w:w="20974" w:type="dxa"/>
            <w:gridSpan w:val="6"/>
          </w:tcPr>
          <w:p w:rsidR="004669FE" w:rsidRPr="002043EB" w:rsidRDefault="004669FE" w:rsidP="003C4E8D">
            <w:pPr>
              <w:jc w:val="center"/>
              <w:rPr>
                <w:rFonts w:ascii="Garamond" w:hAnsi="Garamond"/>
                <w:sz w:val="20"/>
                <w:szCs w:val="20"/>
              </w:rPr>
            </w:pPr>
            <w:r w:rsidRPr="002043EB">
              <w:rPr>
                <w:rFonts w:ascii="Garamond" w:hAnsi="Garamond"/>
                <w:b/>
                <w:sz w:val="20"/>
                <w:szCs w:val="20"/>
              </w:rPr>
              <w:lastRenderedPageBreak/>
              <w:t>Városfejlesztési Iroda</w:t>
            </w:r>
          </w:p>
        </w:tc>
      </w:tr>
      <w:tr w:rsidR="004669FE" w:rsidRPr="002043EB" w:rsidTr="00276396">
        <w:tc>
          <w:tcPr>
            <w:tcW w:w="1838" w:type="dxa"/>
          </w:tcPr>
          <w:p w:rsidR="004669FE" w:rsidRPr="002043EB" w:rsidRDefault="004669FE" w:rsidP="004669FE">
            <w:pPr>
              <w:rPr>
                <w:rFonts w:ascii="Garamond" w:hAnsi="Garamond"/>
                <w:sz w:val="20"/>
                <w:szCs w:val="20"/>
              </w:rPr>
            </w:pPr>
            <w:r w:rsidRPr="002043EB">
              <w:rPr>
                <w:rFonts w:ascii="Garamond" w:hAnsi="Garamond"/>
                <w:sz w:val="20"/>
                <w:szCs w:val="20"/>
              </w:rPr>
              <w:t>Kedvezményes parkolás</w:t>
            </w:r>
          </w:p>
        </w:tc>
        <w:tc>
          <w:tcPr>
            <w:tcW w:w="1134" w:type="dxa"/>
          </w:tcPr>
          <w:p w:rsidR="004669FE" w:rsidRPr="002043EB" w:rsidRDefault="00263EE5" w:rsidP="004669FE">
            <w:pPr>
              <w:rPr>
                <w:rFonts w:ascii="Garamond" w:hAnsi="Garamond"/>
                <w:sz w:val="20"/>
                <w:szCs w:val="20"/>
              </w:rPr>
            </w:pPr>
            <w:r>
              <w:rPr>
                <w:rFonts w:ascii="Garamond" w:hAnsi="Garamond"/>
                <w:sz w:val="20"/>
                <w:szCs w:val="20"/>
              </w:rPr>
              <w:t>P</w:t>
            </w:r>
            <w:r w:rsidR="004669FE" w:rsidRPr="002043EB">
              <w:rPr>
                <w:rFonts w:ascii="Garamond" w:hAnsi="Garamond"/>
                <w:sz w:val="20"/>
                <w:szCs w:val="20"/>
              </w:rPr>
              <w:t>olgármester</w:t>
            </w:r>
          </w:p>
        </w:tc>
        <w:tc>
          <w:tcPr>
            <w:tcW w:w="1418" w:type="dxa"/>
          </w:tcPr>
          <w:p w:rsidR="004669FE" w:rsidRPr="002043EB" w:rsidRDefault="004669FE" w:rsidP="004669FE">
            <w:pPr>
              <w:rPr>
                <w:rFonts w:ascii="Garamond" w:hAnsi="Garamond"/>
                <w:sz w:val="20"/>
                <w:szCs w:val="20"/>
              </w:rPr>
            </w:pPr>
            <w:r w:rsidRPr="002043EB">
              <w:rPr>
                <w:rFonts w:ascii="Garamond" w:hAnsi="Garamond"/>
                <w:sz w:val="20"/>
                <w:szCs w:val="20"/>
              </w:rPr>
              <w:t>Budapest XII. kerület Hegyvidék területe</w:t>
            </w:r>
          </w:p>
        </w:tc>
        <w:tc>
          <w:tcPr>
            <w:tcW w:w="3402" w:type="dxa"/>
          </w:tcPr>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u w:val="single"/>
              </w:rPr>
              <w:t>Szükséges okmányok:</w:t>
            </w:r>
            <w:r w:rsidRPr="002043EB">
              <w:rPr>
                <w:rFonts w:ascii="Garamond" w:hAnsi="Garamond"/>
                <w:sz w:val="20"/>
                <w:szCs w:val="20"/>
              </w:rPr>
              <w:t xml:space="preserve"> lakcímkártya, személyigazolvány, forgalmi engedély</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u w:val="single"/>
              </w:rPr>
              <w:t>Szükséges nyomtatványok</w:t>
            </w:r>
            <w:r w:rsidRPr="002043EB">
              <w:rPr>
                <w:rFonts w:ascii="Garamond" w:hAnsi="Garamond"/>
                <w:sz w:val="20"/>
                <w:szCs w:val="20"/>
              </w:rPr>
              <w:t>, amely a szabályozásban részletesen rögzítve van, hogy az egyes engedélytípushoz mely nyomtatvány szükséges.</w:t>
            </w:r>
          </w:p>
          <w:p w:rsidR="004669FE" w:rsidRPr="002043EB" w:rsidRDefault="004669FE" w:rsidP="004669FE">
            <w:pPr>
              <w:shd w:val="clear" w:color="auto" w:fill="FFFFFF"/>
              <w:spacing w:before="45"/>
              <w:rPr>
                <w:rFonts w:ascii="Garamond" w:hAnsi="Garamond"/>
                <w:sz w:val="20"/>
                <w:szCs w:val="20"/>
              </w:rPr>
            </w:pP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 xml:space="preserve">1_30_2010. (VI. 4.) Főv. Kgy. rendelet </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2_14_2010_</w:t>
            </w:r>
            <w:r w:rsidR="0083589D">
              <w:rPr>
                <w:rFonts w:ascii="Garamond" w:hAnsi="Garamond"/>
                <w:sz w:val="20"/>
                <w:szCs w:val="20"/>
              </w:rPr>
              <w:t xml:space="preserve">(IV.28.) önkormányzati </w:t>
            </w:r>
            <w:proofErr w:type="gramStart"/>
            <w:r w:rsidR="0083589D">
              <w:rPr>
                <w:rFonts w:ascii="Garamond" w:hAnsi="Garamond"/>
                <w:sz w:val="20"/>
                <w:szCs w:val="20"/>
              </w:rPr>
              <w:t xml:space="preserve">rendelet  </w:t>
            </w:r>
            <w:r w:rsidRPr="002043EB">
              <w:rPr>
                <w:rFonts w:ascii="Garamond" w:hAnsi="Garamond"/>
                <w:sz w:val="20"/>
                <w:szCs w:val="20"/>
              </w:rPr>
              <w:t>hatalyos</w:t>
            </w:r>
            <w:proofErr w:type="gramEnd"/>
            <w:r w:rsidRPr="002043EB">
              <w:rPr>
                <w:rFonts w:ascii="Garamond" w:hAnsi="Garamond"/>
                <w:sz w:val="20"/>
                <w:szCs w:val="20"/>
              </w:rPr>
              <w:t>_2015_11_21_tol</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3_Kérelem a kedvezményes várakozási hozzájárulás kiadásához _</w:t>
            </w:r>
            <w:proofErr w:type="spellStart"/>
            <w:r w:rsidRPr="002043EB">
              <w:rPr>
                <w:rFonts w:ascii="Garamond" w:hAnsi="Garamond"/>
                <w:sz w:val="20"/>
                <w:szCs w:val="20"/>
              </w:rPr>
              <w:t>Ürlap_Városfejlesztési</w:t>
            </w:r>
            <w:proofErr w:type="spellEnd"/>
            <w:r w:rsidRPr="002043EB">
              <w:rPr>
                <w:rFonts w:ascii="Garamond" w:hAnsi="Garamond"/>
                <w:sz w:val="20"/>
                <w:szCs w:val="20"/>
              </w:rPr>
              <w:t xml:space="preserve"> Iroda</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 xml:space="preserve">4_Urlap_gyermekszállítási várakozási </w:t>
            </w:r>
            <w:proofErr w:type="spellStart"/>
            <w:r w:rsidRPr="002043EB">
              <w:rPr>
                <w:rFonts w:ascii="Garamond" w:hAnsi="Garamond"/>
                <w:sz w:val="20"/>
                <w:szCs w:val="20"/>
              </w:rPr>
              <w:t>hozzájáruás</w:t>
            </w:r>
            <w:proofErr w:type="spellEnd"/>
            <w:r w:rsidRPr="002043EB">
              <w:rPr>
                <w:rFonts w:ascii="Garamond" w:hAnsi="Garamond"/>
                <w:sz w:val="20"/>
                <w:szCs w:val="20"/>
              </w:rPr>
              <w:t xml:space="preserve"> iránti </w:t>
            </w:r>
            <w:proofErr w:type="spellStart"/>
            <w:r w:rsidRPr="002043EB">
              <w:rPr>
                <w:rFonts w:ascii="Garamond" w:hAnsi="Garamond"/>
                <w:sz w:val="20"/>
                <w:szCs w:val="20"/>
              </w:rPr>
              <w:t>kérelem_Városfejlesztési</w:t>
            </w:r>
            <w:proofErr w:type="spellEnd"/>
            <w:r w:rsidRPr="002043EB">
              <w:rPr>
                <w:rFonts w:ascii="Garamond" w:hAnsi="Garamond"/>
                <w:sz w:val="20"/>
                <w:szCs w:val="20"/>
              </w:rPr>
              <w:t xml:space="preserve"> Iroda </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 xml:space="preserve">5_5_Gyermekszallitasi_varakozasi </w:t>
            </w:r>
            <w:proofErr w:type="spellStart"/>
            <w:r w:rsidRPr="002043EB">
              <w:rPr>
                <w:rFonts w:ascii="Garamond" w:hAnsi="Garamond"/>
                <w:sz w:val="20"/>
                <w:szCs w:val="20"/>
              </w:rPr>
              <w:t>hozzárjásulás</w:t>
            </w:r>
            <w:proofErr w:type="spellEnd"/>
            <w:r w:rsidRPr="002043EB">
              <w:rPr>
                <w:rFonts w:ascii="Garamond" w:hAnsi="Garamond"/>
                <w:sz w:val="20"/>
                <w:szCs w:val="20"/>
              </w:rPr>
              <w:t xml:space="preserve"> </w:t>
            </w:r>
            <w:proofErr w:type="spellStart"/>
            <w:r w:rsidRPr="002043EB">
              <w:rPr>
                <w:rFonts w:ascii="Garamond" w:hAnsi="Garamond"/>
                <w:sz w:val="20"/>
                <w:szCs w:val="20"/>
              </w:rPr>
              <w:t>napijegy_Városfejlesztési</w:t>
            </w:r>
            <w:proofErr w:type="spellEnd"/>
            <w:r w:rsidRPr="002043EB">
              <w:rPr>
                <w:rFonts w:ascii="Garamond" w:hAnsi="Garamond"/>
                <w:sz w:val="20"/>
                <w:szCs w:val="20"/>
              </w:rPr>
              <w:t xml:space="preserve"> Iroda </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 xml:space="preserve">6_Nyilatkozat_gk_Városfejlesztési Iroda </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 xml:space="preserve">7_Urlap_apolasi várakozás hozzájárulás iránti </w:t>
            </w:r>
            <w:proofErr w:type="spellStart"/>
            <w:r w:rsidRPr="002043EB">
              <w:rPr>
                <w:rFonts w:ascii="Garamond" w:hAnsi="Garamond"/>
                <w:sz w:val="20"/>
                <w:szCs w:val="20"/>
              </w:rPr>
              <w:t>kérelem_Városfejlesztési</w:t>
            </w:r>
            <w:proofErr w:type="spellEnd"/>
            <w:r w:rsidRPr="002043EB">
              <w:rPr>
                <w:rFonts w:ascii="Garamond" w:hAnsi="Garamond"/>
                <w:sz w:val="20"/>
                <w:szCs w:val="20"/>
              </w:rPr>
              <w:t xml:space="preserve"> Iroda </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 xml:space="preserve">8_Gondozasi_szukseglet_igazolasa_Városfejlesztési Iroda </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 xml:space="preserve">9_Nyilatkozat_parkolási díj és </w:t>
            </w:r>
            <w:proofErr w:type="spellStart"/>
            <w:r w:rsidRPr="002043EB">
              <w:rPr>
                <w:rFonts w:ascii="Garamond" w:hAnsi="Garamond"/>
                <w:sz w:val="20"/>
                <w:szCs w:val="20"/>
              </w:rPr>
              <w:t>pótdíj_tartozasrol_Városfejlesztési</w:t>
            </w:r>
            <w:proofErr w:type="spellEnd"/>
            <w:r w:rsidRPr="002043EB">
              <w:rPr>
                <w:rFonts w:ascii="Garamond" w:hAnsi="Garamond"/>
                <w:sz w:val="20"/>
                <w:szCs w:val="20"/>
              </w:rPr>
              <w:t xml:space="preserve"> Iroda </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 xml:space="preserve">10_Nyilatkozat_eü_jogosultsagrol1_Városfejlesztési Iroda </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11_Nyilatkozat_lakhely_Városfejlesztési Iroda</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12_Meghatalmazas_Városfejlesztési Iroda</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 xml:space="preserve">13_A_lakasonkenti_masodik_gepkocsira_adhato_kedvezmeny_Városfejlesztési Iroda </w:t>
            </w:r>
          </w:p>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rPr>
              <w:t xml:space="preserve">14_XII. kerület parkolási övezet fizetési </w:t>
            </w:r>
            <w:proofErr w:type="spellStart"/>
            <w:r w:rsidRPr="002043EB">
              <w:rPr>
                <w:rFonts w:ascii="Garamond" w:hAnsi="Garamond"/>
                <w:sz w:val="20"/>
                <w:szCs w:val="20"/>
              </w:rPr>
              <w:t>díjtételei_térkép</w:t>
            </w:r>
            <w:proofErr w:type="spellEnd"/>
            <w:r w:rsidRPr="002043EB">
              <w:rPr>
                <w:rFonts w:ascii="Garamond" w:hAnsi="Garamond"/>
                <w:sz w:val="20"/>
                <w:szCs w:val="20"/>
              </w:rPr>
              <w:t xml:space="preserve"> </w:t>
            </w:r>
          </w:p>
          <w:p w:rsidR="004669FE" w:rsidRPr="002043EB" w:rsidRDefault="004669FE" w:rsidP="004669FE">
            <w:pPr>
              <w:rPr>
                <w:rFonts w:ascii="Garamond" w:hAnsi="Garamond"/>
                <w:sz w:val="20"/>
                <w:szCs w:val="20"/>
              </w:rPr>
            </w:pPr>
            <w:r w:rsidRPr="002043EB">
              <w:rPr>
                <w:rFonts w:ascii="Garamond" w:hAnsi="Garamond"/>
                <w:sz w:val="20"/>
                <w:szCs w:val="20"/>
              </w:rPr>
              <w:t xml:space="preserve">15_XII. kerület parkolási övezet </w:t>
            </w:r>
            <w:proofErr w:type="spellStart"/>
            <w:proofErr w:type="gramStart"/>
            <w:r w:rsidRPr="002043EB">
              <w:rPr>
                <w:rFonts w:ascii="Garamond" w:hAnsi="Garamond"/>
                <w:sz w:val="20"/>
                <w:szCs w:val="20"/>
              </w:rPr>
              <w:t>zónái</w:t>
            </w:r>
            <w:proofErr w:type="gramEnd"/>
            <w:r w:rsidRPr="002043EB">
              <w:rPr>
                <w:rFonts w:ascii="Garamond" w:hAnsi="Garamond"/>
                <w:sz w:val="20"/>
                <w:szCs w:val="20"/>
              </w:rPr>
              <w:t>_térkép_Városfejlesztési</w:t>
            </w:r>
            <w:proofErr w:type="spellEnd"/>
            <w:r w:rsidRPr="002043EB">
              <w:rPr>
                <w:rFonts w:ascii="Garamond" w:hAnsi="Garamond"/>
                <w:sz w:val="20"/>
                <w:szCs w:val="20"/>
              </w:rPr>
              <w:t xml:space="preserve"> Iroda </w:t>
            </w:r>
          </w:p>
          <w:p w:rsidR="004669FE" w:rsidRPr="002043EB" w:rsidRDefault="004669FE" w:rsidP="004669FE">
            <w:pPr>
              <w:rPr>
                <w:rFonts w:ascii="Garamond" w:hAnsi="Garamond"/>
                <w:sz w:val="20"/>
                <w:szCs w:val="20"/>
              </w:rPr>
            </w:pPr>
          </w:p>
          <w:p w:rsidR="004669FE" w:rsidRPr="002043EB" w:rsidRDefault="004669FE" w:rsidP="004669FE">
            <w:pPr>
              <w:rPr>
                <w:rFonts w:ascii="Garamond" w:hAnsi="Garamond"/>
                <w:sz w:val="20"/>
                <w:szCs w:val="20"/>
              </w:rPr>
            </w:pPr>
            <w:r w:rsidRPr="002043EB">
              <w:rPr>
                <w:rFonts w:ascii="Garamond" w:hAnsi="Garamond"/>
                <w:sz w:val="20"/>
                <w:szCs w:val="20"/>
              </w:rPr>
              <w:t>A formanyomtatványok letölthetők innen:</w:t>
            </w:r>
          </w:p>
          <w:p w:rsidR="004669FE" w:rsidRPr="002043EB" w:rsidRDefault="001B653D" w:rsidP="004669FE">
            <w:pPr>
              <w:rPr>
                <w:rFonts w:ascii="Garamond" w:hAnsi="Garamond"/>
                <w:sz w:val="20"/>
                <w:szCs w:val="20"/>
              </w:rPr>
            </w:pPr>
            <w:hyperlink r:id="rId45" w:history="1">
              <w:r w:rsidR="004669FE" w:rsidRPr="002043EB">
                <w:rPr>
                  <w:rStyle w:val="Hiperhivatkozs"/>
                  <w:rFonts w:ascii="Garamond" w:hAnsi="Garamond"/>
                  <w:sz w:val="20"/>
                  <w:szCs w:val="20"/>
                </w:rPr>
                <w:t>https://www.hegyvidek.hu/kerulet/parkolas/parkolasi-engedelyek</w:t>
              </w:r>
            </w:hyperlink>
          </w:p>
        </w:tc>
        <w:tc>
          <w:tcPr>
            <w:tcW w:w="2835" w:type="dxa"/>
          </w:tcPr>
          <w:p w:rsidR="004669FE" w:rsidRPr="002043EB" w:rsidRDefault="004669FE" w:rsidP="004669FE">
            <w:pPr>
              <w:rPr>
                <w:rFonts w:ascii="Garamond" w:hAnsi="Garamond"/>
                <w:sz w:val="20"/>
                <w:szCs w:val="20"/>
              </w:rPr>
            </w:pPr>
            <w:r w:rsidRPr="002043EB">
              <w:rPr>
                <w:rFonts w:ascii="Garamond" w:hAnsi="Garamond"/>
                <w:sz w:val="20"/>
                <w:szCs w:val="20"/>
              </w:rPr>
              <w:t>2000,- Ft költségtérítés megfizetése</w:t>
            </w:r>
          </w:p>
        </w:tc>
        <w:tc>
          <w:tcPr>
            <w:tcW w:w="10347" w:type="dxa"/>
          </w:tcPr>
          <w:p w:rsidR="004669FE" w:rsidRPr="002043EB" w:rsidRDefault="004669FE" w:rsidP="004669FE">
            <w:pPr>
              <w:shd w:val="clear" w:color="auto" w:fill="FFFFFF"/>
              <w:tabs>
                <w:tab w:val="num" w:pos="885"/>
              </w:tabs>
              <w:spacing w:before="45"/>
              <w:rPr>
                <w:rFonts w:ascii="Garamond" w:hAnsi="Garamond"/>
                <w:sz w:val="20"/>
                <w:szCs w:val="20"/>
              </w:rPr>
            </w:pPr>
            <w:r w:rsidRPr="002043EB">
              <w:rPr>
                <w:rFonts w:ascii="Garamond" w:hAnsi="Garamond"/>
                <w:sz w:val="20"/>
                <w:szCs w:val="20"/>
              </w:rPr>
              <w:t>A kerület várakozási övezet területére lakossági, gazdálkodói, egészségügyi parkolási kedvezmény adható a Főváros Közgyűlése, illetve Önkormányzatunk parkolási rendelete alapján. A rendeletben meghatározott feltételek, illetve az eljárási költség megtérítése után kerül sor az engedély kiadására.</w:t>
            </w:r>
          </w:p>
          <w:p w:rsidR="004669FE" w:rsidRPr="002043EB" w:rsidRDefault="004669FE" w:rsidP="004669FE">
            <w:pPr>
              <w:shd w:val="clear" w:color="auto" w:fill="FFFFFF"/>
              <w:tabs>
                <w:tab w:val="num" w:pos="885"/>
              </w:tabs>
              <w:spacing w:before="45"/>
              <w:rPr>
                <w:rFonts w:ascii="Garamond" w:hAnsi="Garamond"/>
                <w:sz w:val="20"/>
                <w:szCs w:val="20"/>
              </w:rPr>
            </w:pPr>
          </w:p>
          <w:p w:rsidR="004669FE" w:rsidRPr="002043EB" w:rsidRDefault="004669FE" w:rsidP="004669FE">
            <w:pPr>
              <w:shd w:val="clear" w:color="auto" w:fill="FFFFFF"/>
              <w:tabs>
                <w:tab w:val="num" w:pos="885"/>
              </w:tabs>
              <w:spacing w:before="45"/>
              <w:rPr>
                <w:rFonts w:ascii="Garamond" w:hAnsi="Garamond"/>
                <w:sz w:val="20"/>
                <w:szCs w:val="20"/>
              </w:rPr>
            </w:pPr>
            <w:r w:rsidRPr="002043EB">
              <w:rPr>
                <w:rFonts w:ascii="Garamond" w:hAnsi="Garamond"/>
                <w:sz w:val="20"/>
                <w:szCs w:val="20"/>
              </w:rPr>
              <w:t>Kedvezményes parkolási engedély kiadásának feltételei:</w:t>
            </w:r>
          </w:p>
          <w:p w:rsidR="004669FE" w:rsidRPr="002043EB" w:rsidRDefault="004669FE" w:rsidP="004669FE">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2 000 Ft költségtérítés megfizetése,</w:t>
            </w:r>
          </w:p>
          <w:p w:rsidR="004669FE" w:rsidRPr="002043EB" w:rsidRDefault="004669FE" w:rsidP="004669FE">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érvényes lakcímkártya (személyi igazolvány) bemutatása,</w:t>
            </w:r>
          </w:p>
          <w:p w:rsidR="004669FE" w:rsidRPr="002043EB" w:rsidRDefault="004669FE" w:rsidP="004669FE">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érvényes forgalmi engedély bemutatása,</w:t>
            </w:r>
          </w:p>
          <w:p w:rsidR="004669FE" w:rsidRPr="002043EB" w:rsidRDefault="004669FE" w:rsidP="004669FE">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helyi adó, vagy más jogcímen az Önkormányzattal szemben tartozás ne álljon fenn,</w:t>
            </w:r>
          </w:p>
          <w:p w:rsidR="004669FE" w:rsidRPr="002043EB" w:rsidRDefault="004669FE" w:rsidP="004669FE">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Fővárosi parkolási társasággal szemben 30 napnál régebbi tartozása ne álljon fenn,</w:t>
            </w:r>
          </w:p>
          <w:p w:rsidR="004669FE" w:rsidRPr="002043EB" w:rsidRDefault="004669FE" w:rsidP="004669FE">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munkáltatótól kizárólagos használatba kapott gépjárműre kér engedély esetén, az alábbiakra is szükség van:</w:t>
            </w:r>
          </w:p>
          <w:p w:rsidR="004669FE" w:rsidRPr="002043EB" w:rsidRDefault="004669FE" w:rsidP="004669FE">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igazolás a gépjármű kizárólagos használatról (cégjegyzésre jogosult által aláírva)</w:t>
            </w:r>
            <w:proofErr w:type="gramStart"/>
            <w:r w:rsidRPr="002043EB">
              <w:rPr>
                <w:rFonts w:ascii="Garamond" w:hAnsi="Garamond"/>
              </w:rPr>
              <w:t>,igazolás</w:t>
            </w:r>
            <w:proofErr w:type="gramEnd"/>
            <w:r w:rsidRPr="002043EB">
              <w:rPr>
                <w:rFonts w:ascii="Garamond" w:hAnsi="Garamond"/>
              </w:rPr>
              <w:t xml:space="preserve"> a munkáltató székhelye szerint illetékes Önkormányzattól, hogy a munkáltatónak gépjárműadó tartozása nincs.</w:t>
            </w:r>
          </w:p>
          <w:p w:rsidR="004669FE" w:rsidRPr="002043EB" w:rsidRDefault="004669FE" w:rsidP="004669FE">
            <w:pPr>
              <w:shd w:val="clear" w:color="auto" w:fill="FFFFFF"/>
              <w:spacing w:before="45"/>
              <w:rPr>
                <w:rFonts w:ascii="Garamond" w:hAnsi="Garamond"/>
                <w:sz w:val="20"/>
                <w:szCs w:val="20"/>
              </w:rPr>
            </w:pPr>
          </w:p>
          <w:p w:rsidR="004669FE" w:rsidRPr="002043EB" w:rsidRDefault="004669FE" w:rsidP="004669FE">
            <w:pPr>
              <w:shd w:val="clear" w:color="auto" w:fill="FFFFFF"/>
              <w:rPr>
                <w:rFonts w:ascii="Garamond" w:hAnsi="Garamond"/>
                <w:sz w:val="20"/>
                <w:szCs w:val="20"/>
              </w:rPr>
            </w:pPr>
            <w:r w:rsidRPr="002043EB">
              <w:rPr>
                <w:rFonts w:ascii="Garamond" w:hAnsi="Garamond"/>
                <w:sz w:val="20"/>
                <w:szCs w:val="20"/>
              </w:rPr>
              <w:t>Az első kiadott személygépkocsira kiadott engedély költsége 2.000,- Ft költségtérítés fizetendő lakásonként, a második gépkocsira igényelt engedély után azonban a környezeti besorolás alapján további éves parkolási díjat kell fizetni, amelynek mértéke a lakóhelyen fizetendő egy órai parkolási díj kettőszázötvenszerese.</w:t>
            </w:r>
            <w:r w:rsidRPr="002043EB">
              <w:rPr>
                <w:rFonts w:ascii="Garamond" w:hAnsi="Garamond"/>
                <w:sz w:val="20"/>
                <w:szCs w:val="20"/>
              </w:rPr>
              <w:br/>
              <w:t>Az EURO 3 környezetvédelmi besorolás harminc százalék, az EURO 4-es ötven százalék, az EURO 5-ös besorolás 70% kedvezményt biztosít. A teljesen elektromos üzemű járművek esetén a kedvezmény mértéke 100%.</w:t>
            </w:r>
          </w:p>
          <w:p w:rsidR="004669FE" w:rsidRPr="002043EB" w:rsidRDefault="004669FE" w:rsidP="004669FE">
            <w:pPr>
              <w:shd w:val="clear" w:color="auto" w:fill="FFFFFF"/>
              <w:rPr>
                <w:rFonts w:ascii="Garamond" w:hAnsi="Garamond"/>
                <w:sz w:val="20"/>
                <w:szCs w:val="20"/>
              </w:rPr>
            </w:pPr>
            <w:r w:rsidRPr="002043EB">
              <w:rPr>
                <w:rFonts w:ascii="Garamond" w:hAnsi="Garamond"/>
                <w:sz w:val="20"/>
                <w:szCs w:val="20"/>
              </w:rPr>
              <w:t>A harmadik, és további gépkocsikra parkolási hozzájárulás nem adható ki.</w:t>
            </w:r>
          </w:p>
          <w:p w:rsidR="004669FE" w:rsidRPr="002043EB" w:rsidRDefault="004669FE" w:rsidP="004669FE">
            <w:pPr>
              <w:shd w:val="clear" w:color="auto" w:fill="FFFFFF"/>
              <w:rPr>
                <w:rFonts w:ascii="Garamond" w:hAnsi="Garamond"/>
                <w:sz w:val="20"/>
                <w:szCs w:val="20"/>
              </w:rPr>
            </w:pPr>
            <w:r w:rsidRPr="002043EB">
              <w:rPr>
                <w:rFonts w:ascii="Garamond" w:hAnsi="Garamond"/>
                <w:sz w:val="20"/>
                <w:szCs w:val="20"/>
              </w:rPr>
              <w:t xml:space="preserve">A parkolási engedélyek a kibocsátás évét követő naptári év január 31-ig, az engedélyeken feltüntetett </w:t>
            </w:r>
            <w:proofErr w:type="gramStart"/>
            <w:r w:rsidRPr="002043EB">
              <w:rPr>
                <w:rFonts w:ascii="Garamond" w:hAnsi="Garamond"/>
                <w:sz w:val="20"/>
                <w:szCs w:val="20"/>
              </w:rPr>
              <w:t>zónákra</w:t>
            </w:r>
            <w:proofErr w:type="gramEnd"/>
            <w:r w:rsidRPr="002043EB">
              <w:rPr>
                <w:rFonts w:ascii="Garamond" w:hAnsi="Garamond"/>
                <w:sz w:val="20"/>
                <w:szCs w:val="20"/>
              </w:rPr>
              <w:t xml:space="preserve"> érvényesek.</w:t>
            </w:r>
          </w:p>
          <w:p w:rsidR="004669FE" w:rsidRPr="002043EB" w:rsidRDefault="004669FE" w:rsidP="004669FE">
            <w:pPr>
              <w:shd w:val="clear" w:color="auto" w:fill="FFFFFF"/>
              <w:rPr>
                <w:rFonts w:ascii="Garamond" w:hAnsi="Garamond"/>
                <w:sz w:val="20"/>
                <w:szCs w:val="20"/>
              </w:rPr>
            </w:pPr>
            <w:r w:rsidRPr="002043EB">
              <w:rPr>
                <w:rFonts w:ascii="Garamond" w:hAnsi="Garamond"/>
                <w:sz w:val="20"/>
                <w:szCs w:val="20"/>
              </w:rPr>
              <w:t>Az engedélyek személyesen, meghatalmazott útján vagy regisztráció után elektronikus ügyintézésben egyaránt megkapható.</w:t>
            </w:r>
          </w:p>
          <w:p w:rsidR="004669FE" w:rsidRPr="002043EB" w:rsidRDefault="004669FE" w:rsidP="004669FE">
            <w:pPr>
              <w:shd w:val="clear" w:color="auto" w:fill="FFFFFF"/>
              <w:rPr>
                <w:rFonts w:ascii="Garamond" w:hAnsi="Garamond"/>
                <w:sz w:val="20"/>
                <w:szCs w:val="20"/>
              </w:rPr>
            </w:pPr>
          </w:p>
          <w:p w:rsidR="004669FE" w:rsidRPr="002043EB" w:rsidRDefault="004669FE" w:rsidP="004669FE">
            <w:pPr>
              <w:shd w:val="clear" w:color="auto" w:fill="FFFFFF"/>
              <w:rPr>
                <w:rFonts w:ascii="Garamond" w:hAnsi="Garamond"/>
                <w:sz w:val="20"/>
                <w:szCs w:val="20"/>
              </w:rPr>
            </w:pPr>
            <w:r w:rsidRPr="002043EB">
              <w:rPr>
                <w:rFonts w:ascii="Garamond" w:hAnsi="Garamond"/>
                <w:sz w:val="20"/>
                <w:szCs w:val="20"/>
              </w:rPr>
              <w:t>A bevezetésre kerülő új, elektronikus ügyintézési rendszer kiszűri a hibákat, minimalizálja a papíralapú kommunikációt, ami hozzájárul a környezettudatosabb működéshez is, valamint a szükséges nyomtatványok közvetlenül letölthetők.</w:t>
            </w:r>
          </w:p>
          <w:p w:rsidR="004669FE" w:rsidRPr="002043EB" w:rsidRDefault="004669FE" w:rsidP="004669FE">
            <w:pPr>
              <w:shd w:val="clear" w:color="auto" w:fill="FFFFFF"/>
              <w:rPr>
                <w:rFonts w:ascii="Garamond" w:hAnsi="Garamond"/>
                <w:sz w:val="20"/>
                <w:szCs w:val="20"/>
              </w:rPr>
            </w:pPr>
            <w:r w:rsidRPr="002043EB">
              <w:rPr>
                <w:rFonts w:ascii="Garamond" w:hAnsi="Garamond"/>
                <w:sz w:val="20"/>
                <w:szCs w:val="20"/>
              </w:rPr>
              <w:t xml:space="preserve">Az ügyintézés regisztrációhoz kötött! </w:t>
            </w:r>
          </w:p>
          <w:p w:rsidR="004669FE" w:rsidRPr="002043EB" w:rsidRDefault="004669FE" w:rsidP="004669FE">
            <w:pPr>
              <w:jc w:val="both"/>
              <w:rPr>
                <w:rFonts w:ascii="Garamond" w:hAnsi="Garamond"/>
                <w:sz w:val="20"/>
                <w:szCs w:val="20"/>
              </w:rPr>
            </w:pPr>
            <w:r w:rsidRPr="002043EB">
              <w:rPr>
                <w:rFonts w:ascii="Garamond" w:hAnsi="Garamond"/>
                <w:sz w:val="20"/>
                <w:szCs w:val="20"/>
              </w:rPr>
              <w:t>Ezután Önnek elegendő egy alkalommal befáradnia a Polgármesteri Hivatalba, ahol elvégzik a szükséges azonosítást. A későbbiekben további ügyeket is tud majd online intézni.</w:t>
            </w:r>
          </w:p>
          <w:p w:rsidR="004669FE" w:rsidRPr="002043EB" w:rsidRDefault="004669FE" w:rsidP="004669FE">
            <w:pPr>
              <w:jc w:val="both"/>
              <w:rPr>
                <w:rFonts w:ascii="Garamond" w:hAnsi="Garamond"/>
                <w:sz w:val="20"/>
                <w:szCs w:val="20"/>
              </w:rPr>
            </w:pPr>
          </w:p>
          <w:p w:rsidR="004669FE" w:rsidRPr="002043EB" w:rsidRDefault="001B653D" w:rsidP="004669FE">
            <w:pPr>
              <w:rPr>
                <w:rFonts w:ascii="Garamond" w:hAnsi="Garamond"/>
                <w:sz w:val="20"/>
                <w:szCs w:val="20"/>
              </w:rPr>
            </w:pPr>
            <w:hyperlink r:id="rId46" w:history="1">
              <w:r w:rsidR="004669FE" w:rsidRPr="002043EB">
                <w:rPr>
                  <w:rStyle w:val="Hiperhivatkozs"/>
                  <w:rFonts w:ascii="Garamond" w:hAnsi="Garamond"/>
                  <w:sz w:val="20"/>
                  <w:szCs w:val="20"/>
                </w:rPr>
                <w:t>https://www.hegyvidek.hu/kerulet/parkolas/parkolasi-engedelyek</w:t>
              </w:r>
            </w:hyperlink>
          </w:p>
        </w:tc>
      </w:tr>
      <w:tr w:rsidR="004669FE" w:rsidRPr="00675F90" w:rsidTr="00276396">
        <w:tc>
          <w:tcPr>
            <w:tcW w:w="1838" w:type="dxa"/>
          </w:tcPr>
          <w:p w:rsidR="004669FE" w:rsidRPr="002043EB" w:rsidRDefault="004669FE" w:rsidP="004669FE">
            <w:pPr>
              <w:rPr>
                <w:rFonts w:ascii="Garamond" w:hAnsi="Garamond"/>
                <w:sz w:val="20"/>
                <w:szCs w:val="20"/>
              </w:rPr>
            </w:pPr>
            <w:r w:rsidRPr="002043EB">
              <w:rPr>
                <w:rFonts w:ascii="Garamond" w:hAnsi="Garamond"/>
                <w:sz w:val="20"/>
                <w:szCs w:val="20"/>
              </w:rPr>
              <w:t>Normafa behajtási engedélyek kiadása</w:t>
            </w:r>
          </w:p>
        </w:tc>
        <w:tc>
          <w:tcPr>
            <w:tcW w:w="1134" w:type="dxa"/>
          </w:tcPr>
          <w:p w:rsidR="004669FE" w:rsidRPr="002043EB" w:rsidRDefault="004669FE" w:rsidP="004669FE">
            <w:pPr>
              <w:rPr>
                <w:rFonts w:ascii="Garamond" w:hAnsi="Garamond"/>
                <w:sz w:val="20"/>
                <w:szCs w:val="20"/>
              </w:rPr>
            </w:pPr>
            <w:r w:rsidRPr="002043EB">
              <w:rPr>
                <w:rFonts w:ascii="Garamond" w:hAnsi="Garamond"/>
                <w:sz w:val="20"/>
                <w:szCs w:val="20"/>
              </w:rPr>
              <w:t>Jegyző</w:t>
            </w:r>
          </w:p>
        </w:tc>
        <w:tc>
          <w:tcPr>
            <w:tcW w:w="1418" w:type="dxa"/>
          </w:tcPr>
          <w:p w:rsidR="004669FE" w:rsidRPr="002043EB" w:rsidRDefault="004669FE" w:rsidP="004669FE">
            <w:pPr>
              <w:rPr>
                <w:rFonts w:ascii="Garamond" w:hAnsi="Garamond"/>
                <w:sz w:val="20"/>
                <w:szCs w:val="20"/>
              </w:rPr>
            </w:pPr>
            <w:r w:rsidRPr="002043EB">
              <w:rPr>
                <w:rFonts w:ascii="Garamond" w:hAnsi="Garamond"/>
                <w:sz w:val="20"/>
                <w:szCs w:val="20"/>
              </w:rPr>
              <w:t>Budapest XII. kerület Normafa</w:t>
            </w:r>
          </w:p>
        </w:tc>
        <w:tc>
          <w:tcPr>
            <w:tcW w:w="3402" w:type="dxa"/>
          </w:tcPr>
          <w:p w:rsidR="004669FE" w:rsidRPr="002043EB" w:rsidRDefault="004669FE" w:rsidP="004669FE">
            <w:pPr>
              <w:shd w:val="clear" w:color="auto" w:fill="FFFFFF"/>
              <w:spacing w:before="45"/>
              <w:rPr>
                <w:rFonts w:ascii="Garamond" w:hAnsi="Garamond"/>
                <w:sz w:val="20"/>
                <w:szCs w:val="20"/>
              </w:rPr>
            </w:pPr>
            <w:r w:rsidRPr="002043EB">
              <w:rPr>
                <w:rFonts w:ascii="Garamond" w:hAnsi="Garamond"/>
                <w:sz w:val="20"/>
                <w:szCs w:val="20"/>
                <w:u w:val="single"/>
              </w:rPr>
              <w:t>Szükséges okmányok:</w:t>
            </w:r>
            <w:r w:rsidRPr="002043EB">
              <w:rPr>
                <w:rFonts w:ascii="Garamond" w:hAnsi="Garamond"/>
                <w:sz w:val="20"/>
                <w:szCs w:val="20"/>
              </w:rPr>
              <w:t xml:space="preserve"> személyigazolvány, lakcímkártya, cégadatok, forgalmi engedély, jogosultságot igazoló </w:t>
            </w:r>
            <w:proofErr w:type="gramStart"/>
            <w:r w:rsidRPr="002043EB">
              <w:rPr>
                <w:rFonts w:ascii="Garamond" w:hAnsi="Garamond"/>
                <w:sz w:val="20"/>
                <w:szCs w:val="20"/>
              </w:rPr>
              <w:t>dokumentum</w:t>
            </w:r>
            <w:proofErr w:type="gramEnd"/>
          </w:p>
          <w:p w:rsidR="004669FE" w:rsidRPr="002043EB" w:rsidRDefault="004669FE" w:rsidP="004669FE">
            <w:pPr>
              <w:rPr>
                <w:rFonts w:ascii="Garamond" w:hAnsi="Garamond"/>
                <w:sz w:val="20"/>
                <w:szCs w:val="20"/>
                <w:u w:val="single"/>
              </w:rPr>
            </w:pPr>
          </w:p>
          <w:p w:rsidR="004669FE" w:rsidRPr="002043EB" w:rsidRDefault="004669FE" w:rsidP="004669FE">
            <w:pPr>
              <w:rPr>
                <w:rFonts w:ascii="Garamond" w:hAnsi="Garamond"/>
                <w:sz w:val="20"/>
                <w:szCs w:val="20"/>
              </w:rPr>
            </w:pPr>
          </w:p>
        </w:tc>
        <w:tc>
          <w:tcPr>
            <w:tcW w:w="2835" w:type="dxa"/>
          </w:tcPr>
          <w:p w:rsidR="004669FE" w:rsidRPr="002043EB" w:rsidRDefault="004669FE" w:rsidP="004669FE">
            <w:pPr>
              <w:jc w:val="both"/>
              <w:rPr>
                <w:rFonts w:ascii="Garamond" w:hAnsi="Garamond"/>
                <w:sz w:val="20"/>
                <w:szCs w:val="20"/>
              </w:rPr>
            </w:pPr>
            <w:r w:rsidRPr="002043EB">
              <w:rPr>
                <w:rFonts w:ascii="Garamond" w:hAnsi="Garamond"/>
                <w:sz w:val="20"/>
                <w:szCs w:val="20"/>
              </w:rPr>
              <w:t>2000,- Ft</w:t>
            </w:r>
            <w:r w:rsidR="005E0720" w:rsidRPr="002043EB">
              <w:rPr>
                <w:rFonts w:ascii="Garamond" w:hAnsi="Garamond"/>
                <w:sz w:val="20"/>
                <w:szCs w:val="20"/>
              </w:rPr>
              <w:t xml:space="preserve"> + ÁFA</w:t>
            </w:r>
            <w:r w:rsidRPr="002043EB">
              <w:rPr>
                <w:rFonts w:ascii="Garamond" w:hAnsi="Garamond"/>
                <w:sz w:val="20"/>
                <w:szCs w:val="20"/>
              </w:rPr>
              <w:t xml:space="preserve"> költségtérítés megfizetése</w:t>
            </w:r>
          </w:p>
          <w:p w:rsidR="004669FE" w:rsidRPr="002043EB" w:rsidRDefault="004669FE" w:rsidP="004669FE">
            <w:pPr>
              <w:jc w:val="both"/>
              <w:rPr>
                <w:rFonts w:ascii="Garamond" w:hAnsi="Garamond"/>
                <w:sz w:val="20"/>
                <w:szCs w:val="20"/>
              </w:rPr>
            </w:pPr>
          </w:p>
          <w:p w:rsidR="004669FE" w:rsidRPr="002043EB" w:rsidRDefault="004669FE" w:rsidP="004669FE">
            <w:pPr>
              <w:rPr>
                <w:rFonts w:ascii="Garamond" w:hAnsi="Garamond"/>
                <w:sz w:val="20"/>
                <w:szCs w:val="20"/>
              </w:rPr>
            </w:pPr>
            <w:r w:rsidRPr="002043EB">
              <w:rPr>
                <w:rFonts w:ascii="Garamond" w:hAnsi="Garamond"/>
                <w:sz w:val="20"/>
                <w:szCs w:val="20"/>
              </w:rPr>
              <w:t>Kérelemre a jogszabályban meghatározott esetekben a jegyző mérsékelheti a behajtási-várakozási díj mértékét.</w:t>
            </w:r>
          </w:p>
        </w:tc>
        <w:tc>
          <w:tcPr>
            <w:tcW w:w="10347" w:type="dxa"/>
          </w:tcPr>
          <w:p w:rsidR="005E0720" w:rsidRPr="002043EB" w:rsidRDefault="004669FE" w:rsidP="005E0720">
            <w:pPr>
              <w:jc w:val="both"/>
              <w:rPr>
                <w:rFonts w:ascii="Garamond" w:hAnsi="Garamond"/>
                <w:sz w:val="20"/>
                <w:szCs w:val="20"/>
              </w:rPr>
            </w:pPr>
            <w:r w:rsidRPr="002043EB">
              <w:rPr>
                <w:rFonts w:ascii="Garamond" w:hAnsi="Garamond"/>
                <w:sz w:val="20"/>
                <w:szCs w:val="20"/>
              </w:rPr>
              <w:t>A Normafa védett övezet területére behajtási engedély adható a Főváros Közgyűlése, illetve Önkormányzatunk parkolási rendelete alapján. A rendeletben meghatározott feltételek, az eljárási költség illetve behajtási- várakozási díj megtérítése után kerül sor az engedély kiadására.</w:t>
            </w:r>
            <w:r w:rsidR="005E0720" w:rsidRPr="002043EB">
              <w:rPr>
                <w:rFonts w:ascii="Garamond" w:hAnsi="Garamond"/>
                <w:sz w:val="20"/>
                <w:szCs w:val="20"/>
              </w:rPr>
              <w:t xml:space="preserve"> Az engedélyek elektronikus ügyintézés keretében kerülnek kiadásra.</w:t>
            </w:r>
          </w:p>
          <w:p w:rsidR="004669FE" w:rsidRPr="002043EB" w:rsidRDefault="004669FE" w:rsidP="004669FE">
            <w:pPr>
              <w:jc w:val="both"/>
              <w:rPr>
                <w:rFonts w:ascii="Garamond" w:hAnsi="Garamond"/>
                <w:sz w:val="20"/>
                <w:szCs w:val="20"/>
              </w:rPr>
            </w:pPr>
          </w:p>
          <w:p w:rsidR="004669FE" w:rsidRPr="002043EB" w:rsidRDefault="004669FE" w:rsidP="004669FE">
            <w:pPr>
              <w:jc w:val="both"/>
              <w:rPr>
                <w:rFonts w:ascii="Garamond" w:hAnsi="Garamond"/>
                <w:sz w:val="20"/>
                <w:szCs w:val="20"/>
              </w:rPr>
            </w:pPr>
            <w:r w:rsidRPr="002043EB">
              <w:rPr>
                <w:rFonts w:ascii="Garamond" w:hAnsi="Garamond"/>
                <w:sz w:val="20"/>
                <w:szCs w:val="20"/>
              </w:rPr>
              <w:t>Behajtási engedély kiadásának feltétele:</w:t>
            </w:r>
          </w:p>
          <w:p w:rsidR="004669FE" w:rsidRPr="002043EB" w:rsidRDefault="004669FE" w:rsidP="004669FE">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 xml:space="preserve">2 000 Ft +ÁFA </w:t>
            </w:r>
            <w:r w:rsidR="005E0720" w:rsidRPr="002043EB">
              <w:rPr>
                <w:rFonts w:ascii="Garamond" w:hAnsi="Garamond"/>
              </w:rPr>
              <w:t>regisztrációs díj</w:t>
            </w:r>
            <w:r w:rsidRPr="002043EB">
              <w:rPr>
                <w:rFonts w:ascii="Garamond" w:hAnsi="Garamond"/>
              </w:rPr>
              <w:t xml:space="preserve"> megfizetése,</w:t>
            </w:r>
          </w:p>
          <w:p w:rsidR="005E0720" w:rsidRPr="002043EB" w:rsidRDefault="005E0720" w:rsidP="005E0720">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behajtási-, várakozási díj megtérítése, az engedély típusától függően,</w:t>
            </w:r>
          </w:p>
          <w:p w:rsidR="004669FE" w:rsidRPr="002043EB" w:rsidRDefault="004669FE" w:rsidP="004669FE">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érvényes forgalmi engedély bemutatása,</w:t>
            </w:r>
          </w:p>
          <w:p w:rsidR="004669FE" w:rsidRPr="002043EB" w:rsidRDefault="004669FE" w:rsidP="004669FE">
            <w:pPr>
              <w:pStyle w:val="Listaszerbekezds"/>
              <w:numPr>
                <w:ilvl w:val="0"/>
                <w:numId w:val="71"/>
              </w:numPr>
              <w:shd w:val="clear" w:color="auto" w:fill="FFFFFF"/>
              <w:tabs>
                <w:tab w:val="num" w:pos="885"/>
              </w:tabs>
              <w:spacing w:before="45" w:after="0" w:line="240" w:lineRule="auto"/>
              <w:rPr>
                <w:rFonts w:ascii="Garamond" w:hAnsi="Garamond"/>
              </w:rPr>
            </w:pPr>
            <w:r w:rsidRPr="002043EB">
              <w:rPr>
                <w:rFonts w:ascii="Garamond" w:hAnsi="Garamond"/>
              </w:rPr>
              <w:t>a behajtás célja, indokolása</w:t>
            </w:r>
          </w:p>
          <w:p w:rsidR="004669FE" w:rsidRPr="004669FE" w:rsidRDefault="004669FE" w:rsidP="004669FE">
            <w:pPr>
              <w:rPr>
                <w:rFonts w:ascii="Garamond" w:hAnsi="Garamond"/>
                <w:sz w:val="20"/>
                <w:szCs w:val="20"/>
              </w:rPr>
            </w:pPr>
          </w:p>
        </w:tc>
      </w:tr>
    </w:tbl>
    <w:p w:rsidR="00D83482" w:rsidRDefault="00D83482">
      <w:pPr>
        <w:rPr>
          <w:rFonts w:ascii="Garamond" w:hAnsi="Garamond"/>
          <w:sz w:val="24"/>
          <w:szCs w:val="24"/>
        </w:rPr>
      </w:pPr>
    </w:p>
    <w:p w:rsidR="00675F90" w:rsidRPr="006D2EEE" w:rsidRDefault="00675F90">
      <w:pPr>
        <w:rPr>
          <w:rFonts w:ascii="Garamond" w:hAnsi="Garamond"/>
          <w:sz w:val="24"/>
          <w:szCs w:val="24"/>
        </w:rPr>
      </w:pPr>
    </w:p>
    <w:sectPr w:rsidR="00675F90" w:rsidRPr="006D2EEE" w:rsidSect="006D2EEE">
      <w:headerReference w:type="default" r:id="rId47"/>
      <w:footerReference w:type="default" r:id="rId48"/>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78" w:rsidRDefault="00C10A78" w:rsidP="006D2EEE">
      <w:pPr>
        <w:spacing w:after="0" w:line="240" w:lineRule="auto"/>
      </w:pPr>
      <w:r>
        <w:separator/>
      </w:r>
    </w:p>
  </w:endnote>
  <w:endnote w:type="continuationSeparator" w:id="0">
    <w:p w:rsidR="00C10A78" w:rsidRDefault="00C10A78" w:rsidP="006D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61393"/>
      <w:docPartObj>
        <w:docPartGallery w:val="Page Numbers (Bottom of Page)"/>
        <w:docPartUnique/>
      </w:docPartObj>
    </w:sdtPr>
    <w:sdtEndPr/>
    <w:sdtContent>
      <w:p w:rsidR="00C10A78" w:rsidRDefault="00C10A78">
        <w:pPr>
          <w:pStyle w:val="llb"/>
          <w:jc w:val="center"/>
        </w:pPr>
        <w:r>
          <w:fldChar w:fldCharType="begin"/>
        </w:r>
        <w:r>
          <w:instrText>PAGE   \* MERGEFORMAT</w:instrText>
        </w:r>
        <w:r>
          <w:fldChar w:fldCharType="separate"/>
        </w:r>
        <w:r w:rsidR="001B653D">
          <w:rPr>
            <w:noProof/>
          </w:rPr>
          <w:t>17</w:t>
        </w:r>
        <w:r>
          <w:fldChar w:fldCharType="end"/>
        </w:r>
      </w:p>
    </w:sdtContent>
  </w:sdt>
  <w:p w:rsidR="00C10A78" w:rsidRDefault="00C10A7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78" w:rsidRDefault="00C10A78" w:rsidP="006D2EEE">
      <w:pPr>
        <w:spacing w:after="0" w:line="240" w:lineRule="auto"/>
      </w:pPr>
      <w:r>
        <w:separator/>
      </w:r>
    </w:p>
  </w:footnote>
  <w:footnote w:type="continuationSeparator" w:id="0">
    <w:p w:rsidR="00C10A78" w:rsidRDefault="00C10A78" w:rsidP="006D2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78" w:rsidRPr="006D2EEE" w:rsidRDefault="00C10A78" w:rsidP="006D2EEE">
    <w:pPr>
      <w:pStyle w:val="lfej"/>
      <w:jc w:val="center"/>
      <w:rPr>
        <w:rFonts w:ascii="Garamond" w:hAnsi="Garamond"/>
        <w:b/>
        <w:sz w:val="24"/>
        <w:szCs w:val="24"/>
      </w:rPr>
    </w:pPr>
    <w:r w:rsidRPr="006D2EEE">
      <w:rPr>
        <w:rFonts w:ascii="Garamond" w:hAnsi="Garamond"/>
        <w:b/>
        <w:sz w:val="24"/>
        <w:szCs w:val="24"/>
      </w:rPr>
      <w:t>A hatósági ügyek intézésének rendjével kapcsolatos adatok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E69"/>
    <w:multiLevelType w:val="hybridMultilevel"/>
    <w:tmpl w:val="7758E4B6"/>
    <w:lvl w:ilvl="0" w:tplc="FAF89D0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BD39D3"/>
    <w:multiLevelType w:val="hybridMultilevel"/>
    <w:tmpl w:val="1D1654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161333"/>
    <w:multiLevelType w:val="multilevel"/>
    <w:tmpl w:val="85B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10637"/>
    <w:multiLevelType w:val="hybridMultilevel"/>
    <w:tmpl w:val="813A30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DD4B7A"/>
    <w:multiLevelType w:val="hybridMultilevel"/>
    <w:tmpl w:val="BC00E60E"/>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A24480"/>
    <w:multiLevelType w:val="hybridMultilevel"/>
    <w:tmpl w:val="14AC4DC2"/>
    <w:lvl w:ilvl="0" w:tplc="B20E5DC8">
      <w:start w:val="2013"/>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E6B549C"/>
    <w:multiLevelType w:val="hybridMultilevel"/>
    <w:tmpl w:val="5BAC48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11561B"/>
    <w:multiLevelType w:val="hybridMultilevel"/>
    <w:tmpl w:val="5BAC48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5542C2"/>
    <w:multiLevelType w:val="hybridMultilevel"/>
    <w:tmpl w:val="862A8DAA"/>
    <w:lvl w:ilvl="0" w:tplc="73AE60F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9" w15:restartNumberingAfterBreak="0">
    <w:nsid w:val="156F030C"/>
    <w:multiLevelType w:val="hybridMultilevel"/>
    <w:tmpl w:val="C6380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7B0CF2"/>
    <w:multiLevelType w:val="hybridMultilevel"/>
    <w:tmpl w:val="A10489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1F24B9"/>
    <w:multiLevelType w:val="hybridMultilevel"/>
    <w:tmpl w:val="A42EFDAE"/>
    <w:lvl w:ilvl="0" w:tplc="A518F1C4">
      <w:start w:val="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0483149"/>
    <w:multiLevelType w:val="hybridMultilevel"/>
    <w:tmpl w:val="D65ABF02"/>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19D3078"/>
    <w:multiLevelType w:val="hybridMultilevel"/>
    <w:tmpl w:val="67CEA4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823C21"/>
    <w:multiLevelType w:val="hybridMultilevel"/>
    <w:tmpl w:val="0B6EDA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4E64759"/>
    <w:multiLevelType w:val="hybridMultilevel"/>
    <w:tmpl w:val="DA4085C2"/>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8F74F58"/>
    <w:multiLevelType w:val="multilevel"/>
    <w:tmpl w:val="594A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86066"/>
    <w:multiLevelType w:val="multilevel"/>
    <w:tmpl w:val="F5741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552D85"/>
    <w:multiLevelType w:val="hybridMultilevel"/>
    <w:tmpl w:val="D81C37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BB92032"/>
    <w:multiLevelType w:val="hybridMultilevel"/>
    <w:tmpl w:val="0C9AAE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BFF09CD"/>
    <w:multiLevelType w:val="hybridMultilevel"/>
    <w:tmpl w:val="6C9E73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C0D38EF"/>
    <w:multiLevelType w:val="multilevel"/>
    <w:tmpl w:val="F05C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631C48"/>
    <w:multiLevelType w:val="hybridMultilevel"/>
    <w:tmpl w:val="3BCC5D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D794816"/>
    <w:multiLevelType w:val="hybridMultilevel"/>
    <w:tmpl w:val="2F089E6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3063060A"/>
    <w:multiLevelType w:val="hybridMultilevel"/>
    <w:tmpl w:val="B622CDA6"/>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1C45E6A"/>
    <w:multiLevelType w:val="hybridMultilevel"/>
    <w:tmpl w:val="B77202B8"/>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597268D"/>
    <w:multiLevelType w:val="hybridMultilevel"/>
    <w:tmpl w:val="6520E980"/>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8FC5533"/>
    <w:multiLevelType w:val="hybridMultilevel"/>
    <w:tmpl w:val="59DA61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9AD595E"/>
    <w:multiLevelType w:val="hybridMultilevel"/>
    <w:tmpl w:val="5CBACE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B0C076D"/>
    <w:multiLevelType w:val="hybridMultilevel"/>
    <w:tmpl w:val="D3BA03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D02406A"/>
    <w:multiLevelType w:val="hybridMultilevel"/>
    <w:tmpl w:val="D4AE907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3EC6680B"/>
    <w:multiLevelType w:val="multilevel"/>
    <w:tmpl w:val="7CF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7D38A4"/>
    <w:multiLevelType w:val="hybridMultilevel"/>
    <w:tmpl w:val="521EC0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1895379"/>
    <w:multiLevelType w:val="hybridMultilevel"/>
    <w:tmpl w:val="C7CA38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2661359"/>
    <w:multiLevelType w:val="hybridMultilevel"/>
    <w:tmpl w:val="C74E6E02"/>
    <w:lvl w:ilvl="0" w:tplc="FAF89D0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43EF7972"/>
    <w:multiLevelType w:val="hybridMultilevel"/>
    <w:tmpl w:val="93BABC24"/>
    <w:lvl w:ilvl="0" w:tplc="59AE015C">
      <w:start w:val="1"/>
      <w:numFmt w:val="lowerLetter"/>
      <w:pStyle w:val="Felsorolasbetu"/>
      <w:lvlText w:val="%1)"/>
      <w:lvlJc w:val="left"/>
      <w:pPr>
        <w:tabs>
          <w:tab w:val="num" w:pos="862"/>
        </w:tabs>
        <w:ind w:left="862" w:hanging="360"/>
      </w:pPr>
      <w:rPr>
        <w:rFonts w:hint="default"/>
      </w:rPr>
    </w:lvl>
    <w:lvl w:ilvl="1" w:tplc="040E0003">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44AF33CA"/>
    <w:multiLevelType w:val="hybridMultilevel"/>
    <w:tmpl w:val="B0BA7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4BA67BA"/>
    <w:multiLevelType w:val="hybridMultilevel"/>
    <w:tmpl w:val="2F089E6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465A3564"/>
    <w:multiLevelType w:val="hybridMultilevel"/>
    <w:tmpl w:val="D7E60D20"/>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6FD1A50"/>
    <w:multiLevelType w:val="hybridMultilevel"/>
    <w:tmpl w:val="916206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47635FF7"/>
    <w:multiLevelType w:val="hybridMultilevel"/>
    <w:tmpl w:val="AB1276D6"/>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7A245CA"/>
    <w:multiLevelType w:val="hybridMultilevel"/>
    <w:tmpl w:val="49D28836"/>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42" w15:restartNumberingAfterBreak="0">
    <w:nsid w:val="48553AAF"/>
    <w:multiLevelType w:val="hybridMultilevel"/>
    <w:tmpl w:val="43DA6C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AA86464"/>
    <w:multiLevelType w:val="hybridMultilevel"/>
    <w:tmpl w:val="0D584B7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15:restartNumberingAfterBreak="0">
    <w:nsid w:val="4DEC12EF"/>
    <w:multiLevelType w:val="multilevel"/>
    <w:tmpl w:val="211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BF5BB6"/>
    <w:multiLevelType w:val="multilevel"/>
    <w:tmpl w:val="3FC4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9A1E91"/>
    <w:multiLevelType w:val="hybridMultilevel"/>
    <w:tmpl w:val="8F485932"/>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55270390"/>
    <w:multiLevelType w:val="hybridMultilevel"/>
    <w:tmpl w:val="C1CA0F38"/>
    <w:lvl w:ilvl="0" w:tplc="2DEAB35E">
      <w:start w:val="2013"/>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569D0C74"/>
    <w:multiLevelType w:val="hybridMultilevel"/>
    <w:tmpl w:val="BEE6381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83C4508"/>
    <w:multiLevelType w:val="hybridMultilevel"/>
    <w:tmpl w:val="F9D40538"/>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88104E8"/>
    <w:multiLevelType w:val="hybridMultilevel"/>
    <w:tmpl w:val="D51412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97C2855"/>
    <w:multiLevelType w:val="hybridMultilevel"/>
    <w:tmpl w:val="1B04F1B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A362510"/>
    <w:multiLevelType w:val="hybridMultilevel"/>
    <w:tmpl w:val="0E58ABBC"/>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5B202A2D"/>
    <w:multiLevelType w:val="hybridMultilevel"/>
    <w:tmpl w:val="3A789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D792529"/>
    <w:multiLevelType w:val="hybridMultilevel"/>
    <w:tmpl w:val="AE1E64A0"/>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5EA521D6"/>
    <w:multiLevelType w:val="hybridMultilevel"/>
    <w:tmpl w:val="41665B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5F3C48AC"/>
    <w:multiLevelType w:val="multilevel"/>
    <w:tmpl w:val="63BEF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EA6997"/>
    <w:multiLevelType w:val="hybridMultilevel"/>
    <w:tmpl w:val="45C4DC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5FEF25E6"/>
    <w:multiLevelType w:val="hybridMultilevel"/>
    <w:tmpl w:val="D64CA56E"/>
    <w:lvl w:ilvl="0" w:tplc="040E000F">
      <w:start w:val="1"/>
      <w:numFmt w:val="decimal"/>
      <w:lvlText w:val="%1."/>
      <w:lvlJc w:val="left"/>
      <w:pPr>
        <w:ind w:left="609" w:hanging="360"/>
      </w:pPr>
      <w:rPr>
        <w:rFonts w:hint="default"/>
      </w:rPr>
    </w:lvl>
    <w:lvl w:ilvl="1" w:tplc="040E0019" w:tentative="1">
      <w:start w:val="1"/>
      <w:numFmt w:val="lowerLetter"/>
      <w:lvlText w:val="%2."/>
      <w:lvlJc w:val="left"/>
      <w:pPr>
        <w:ind w:left="1329" w:hanging="360"/>
      </w:pPr>
    </w:lvl>
    <w:lvl w:ilvl="2" w:tplc="040E001B" w:tentative="1">
      <w:start w:val="1"/>
      <w:numFmt w:val="lowerRoman"/>
      <w:lvlText w:val="%3."/>
      <w:lvlJc w:val="right"/>
      <w:pPr>
        <w:ind w:left="2049" w:hanging="180"/>
      </w:pPr>
    </w:lvl>
    <w:lvl w:ilvl="3" w:tplc="040E000F" w:tentative="1">
      <w:start w:val="1"/>
      <w:numFmt w:val="decimal"/>
      <w:lvlText w:val="%4."/>
      <w:lvlJc w:val="left"/>
      <w:pPr>
        <w:ind w:left="2769" w:hanging="360"/>
      </w:pPr>
    </w:lvl>
    <w:lvl w:ilvl="4" w:tplc="040E0019" w:tentative="1">
      <w:start w:val="1"/>
      <w:numFmt w:val="lowerLetter"/>
      <w:lvlText w:val="%5."/>
      <w:lvlJc w:val="left"/>
      <w:pPr>
        <w:ind w:left="3489" w:hanging="360"/>
      </w:pPr>
    </w:lvl>
    <w:lvl w:ilvl="5" w:tplc="040E001B" w:tentative="1">
      <w:start w:val="1"/>
      <w:numFmt w:val="lowerRoman"/>
      <w:lvlText w:val="%6."/>
      <w:lvlJc w:val="right"/>
      <w:pPr>
        <w:ind w:left="4209" w:hanging="180"/>
      </w:pPr>
    </w:lvl>
    <w:lvl w:ilvl="6" w:tplc="040E000F" w:tentative="1">
      <w:start w:val="1"/>
      <w:numFmt w:val="decimal"/>
      <w:lvlText w:val="%7."/>
      <w:lvlJc w:val="left"/>
      <w:pPr>
        <w:ind w:left="4929" w:hanging="360"/>
      </w:pPr>
    </w:lvl>
    <w:lvl w:ilvl="7" w:tplc="040E0019" w:tentative="1">
      <w:start w:val="1"/>
      <w:numFmt w:val="lowerLetter"/>
      <w:lvlText w:val="%8."/>
      <w:lvlJc w:val="left"/>
      <w:pPr>
        <w:ind w:left="5649" w:hanging="360"/>
      </w:pPr>
    </w:lvl>
    <w:lvl w:ilvl="8" w:tplc="040E001B" w:tentative="1">
      <w:start w:val="1"/>
      <w:numFmt w:val="lowerRoman"/>
      <w:lvlText w:val="%9."/>
      <w:lvlJc w:val="right"/>
      <w:pPr>
        <w:ind w:left="6369" w:hanging="180"/>
      </w:pPr>
    </w:lvl>
  </w:abstractNum>
  <w:abstractNum w:abstractNumId="59" w15:restartNumberingAfterBreak="0">
    <w:nsid w:val="618C07AC"/>
    <w:multiLevelType w:val="hybridMultilevel"/>
    <w:tmpl w:val="555E81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1C622E1"/>
    <w:multiLevelType w:val="multilevel"/>
    <w:tmpl w:val="7616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105D06"/>
    <w:multiLevelType w:val="hybridMultilevel"/>
    <w:tmpl w:val="DB40AFCA"/>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430479B"/>
    <w:multiLevelType w:val="hybridMultilevel"/>
    <w:tmpl w:val="B164F91A"/>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45011A3"/>
    <w:multiLevelType w:val="multilevel"/>
    <w:tmpl w:val="A36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9F0299"/>
    <w:multiLevelType w:val="hybridMultilevel"/>
    <w:tmpl w:val="B8BED7D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5" w15:restartNumberingAfterBreak="0">
    <w:nsid w:val="65622751"/>
    <w:multiLevelType w:val="hybridMultilevel"/>
    <w:tmpl w:val="08F602EE"/>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659260F"/>
    <w:multiLevelType w:val="hybridMultilevel"/>
    <w:tmpl w:val="F2403736"/>
    <w:lvl w:ilvl="0" w:tplc="86480408">
      <w:start w:val="1"/>
      <w:numFmt w:val="lowerLetter"/>
      <w:lvlText w:val="%1)"/>
      <w:lvlJc w:val="left"/>
      <w:pPr>
        <w:tabs>
          <w:tab w:val="num" w:pos="720"/>
        </w:tabs>
        <w:ind w:left="720" w:hanging="360"/>
      </w:pPr>
      <w:rPr>
        <w:rFonts w:ascii="Garamond" w:hAnsi="Garamond" w:hint="default"/>
        <w:b w:val="0"/>
        <w:bCs w:val="0"/>
        <w:i w:val="0"/>
        <w:iCs w:val="0"/>
        <w:color w:val="auto"/>
        <w:sz w:val="24"/>
        <w:szCs w:val="24"/>
      </w:rPr>
    </w:lvl>
    <w:lvl w:ilvl="1" w:tplc="040E0003" w:tentative="1">
      <w:start w:val="1"/>
      <w:numFmt w:val="bullet"/>
      <w:lvlText w:val="o"/>
      <w:lvlJc w:val="left"/>
      <w:pPr>
        <w:tabs>
          <w:tab w:val="num" w:pos="1506"/>
        </w:tabs>
        <w:ind w:left="1506" w:hanging="360"/>
      </w:pPr>
      <w:rPr>
        <w:rFonts w:ascii="Courier New" w:hAnsi="Courier New" w:cs="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cs="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cs="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67" w15:restartNumberingAfterBreak="0">
    <w:nsid w:val="68EB3A12"/>
    <w:multiLevelType w:val="hybridMultilevel"/>
    <w:tmpl w:val="916206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8" w15:restartNumberingAfterBreak="0">
    <w:nsid w:val="6AAC2046"/>
    <w:multiLevelType w:val="multilevel"/>
    <w:tmpl w:val="C63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AED48C9"/>
    <w:multiLevelType w:val="hybridMultilevel"/>
    <w:tmpl w:val="EC3A0A5C"/>
    <w:lvl w:ilvl="0" w:tplc="BB8C861C">
      <w:start w:val="1"/>
      <w:numFmt w:val="decimal"/>
      <w:lvlText w:val="%1."/>
      <w:lvlJc w:val="left"/>
      <w:pPr>
        <w:ind w:left="720" w:hanging="360"/>
      </w:pPr>
      <w:rPr>
        <w:rFonts w:ascii="Garamond" w:eastAsiaTheme="minorHAnsi" w:hAnsi="Garamond"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6E0A5627"/>
    <w:multiLevelType w:val="hybridMultilevel"/>
    <w:tmpl w:val="B3680D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6E3826DD"/>
    <w:multiLevelType w:val="multilevel"/>
    <w:tmpl w:val="FE3A8D04"/>
    <w:lvl w:ilvl="0">
      <w:start w:val="1"/>
      <w:numFmt w:val="decimal"/>
      <w:lvlText w:val="%1."/>
      <w:lvlJc w:val="left"/>
      <w:pPr>
        <w:ind w:left="720" w:hanging="360"/>
      </w:pPr>
      <w:rPr>
        <w:rFonts w:hint="default"/>
      </w:rPr>
    </w:lvl>
    <w:lvl w:ilvl="1">
      <w:numFmt w:val="decimalZero"/>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E9D5734"/>
    <w:multiLevelType w:val="hybridMultilevel"/>
    <w:tmpl w:val="6AD28F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ECF56E3"/>
    <w:multiLevelType w:val="hybridMultilevel"/>
    <w:tmpl w:val="876252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6F705CA3"/>
    <w:multiLevelType w:val="hybridMultilevel"/>
    <w:tmpl w:val="607E35DC"/>
    <w:lvl w:ilvl="0" w:tplc="C1AC8F1E">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FAC7997"/>
    <w:multiLevelType w:val="hybridMultilevel"/>
    <w:tmpl w:val="E6726820"/>
    <w:lvl w:ilvl="0" w:tplc="FAF89D0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75174005"/>
    <w:multiLevelType w:val="multilevel"/>
    <w:tmpl w:val="D06AF4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Garamond" w:hAnsi="Garamond"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9A4BDD"/>
    <w:multiLevelType w:val="hybridMultilevel"/>
    <w:tmpl w:val="69DA4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B1B05FB"/>
    <w:multiLevelType w:val="hybridMultilevel"/>
    <w:tmpl w:val="2258D0EC"/>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C755EDB"/>
    <w:multiLevelType w:val="hybridMultilevel"/>
    <w:tmpl w:val="869C8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DA20D39"/>
    <w:multiLevelType w:val="hybridMultilevel"/>
    <w:tmpl w:val="BB4E1A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7F180245"/>
    <w:multiLevelType w:val="multilevel"/>
    <w:tmpl w:val="2FA4226A"/>
    <w:lvl w:ilvl="0">
      <w:start w:val="1"/>
      <w:numFmt w:val="decimal"/>
      <w:lvlText w:val="%1."/>
      <w:lvlJc w:val="left"/>
      <w:pPr>
        <w:ind w:left="720" w:hanging="360"/>
      </w:pPr>
      <w:rPr>
        <w:rFonts w:hint="default"/>
      </w:rPr>
    </w:lvl>
    <w:lvl w:ilvl="1">
      <w:numFmt w:val="decimalZero"/>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FBE794D"/>
    <w:multiLevelType w:val="hybridMultilevel"/>
    <w:tmpl w:val="34F26E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3"/>
  </w:num>
  <w:num w:numId="2">
    <w:abstractNumId w:val="30"/>
  </w:num>
  <w:num w:numId="3">
    <w:abstractNumId w:val="76"/>
  </w:num>
  <w:num w:numId="4">
    <w:abstractNumId w:val="56"/>
  </w:num>
  <w:num w:numId="5">
    <w:abstractNumId w:val="79"/>
  </w:num>
  <w:num w:numId="6">
    <w:abstractNumId w:val="63"/>
  </w:num>
  <w:num w:numId="7">
    <w:abstractNumId w:val="70"/>
  </w:num>
  <w:num w:numId="8">
    <w:abstractNumId w:val="0"/>
  </w:num>
  <w:num w:numId="9">
    <w:abstractNumId w:val="3"/>
  </w:num>
  <w:num w:numId="10">
    <w:abstractNumId w:val="20"/>
  </w:num>
  <w:num w:numId="11">
    <w:abstractNumId w:val="11"/>
  </w:num>
  <w:num w:numId="12">
    <w:abstractNumId w:val="22"/>
  </w:num>
  <w:num w:numId="13">
    <w:abstractNumId w:val="36"/>
  </w:num>
  <w:num w:numId="14">
    <w:abstractNumId w:val="69"/>
  </w:num>
  <w:num w:numId="15">
    <w:abstractNumId w:val="58"/>
  </w:num>
  <w:num w:numId="16">
    <w:abstractNumId w:val="55"/>
  </w:num>
  <w:num w:numId="17">
    <w:abstractNumId w:val="8"/>
  </w:num>
  <w:num w:numId="18">
    <w:abstractNumId w:val="23"/>
  </w:num>
  <w:num w:numId="19">
    <w:abstractNumId w:val="37"/>
  </w:num>
  <w:num w:numId="20">
    <w:abstractNumId w:val="48"/>
  </w:num>
  <w:num w:numId="21">
    <w:abstractNumId w:val="78"/>
  </w:num>
  <w:num w:numId="22">
    <w:abstractNumId w:val="28"/>
  </w:num>
  <w:num w:numId="23">
    <w:abstractNumId w:val="51"/>
  </w:num>
  <w:num w:numId="24">
    <w:abstractNumId w:val="6"/>
  </w:num>
  <w:num w:numId="25">
    <w:abstractNumId w:val="7"/>
  </w:num>
  <w:num w:numId="26">
    <w:abstractNumId w:val="17"/>
  </w:num>
  <w:num w:numId="27">
    <w:abstractNumId w:val="13"/>
  </w:num>
  <w:num w:numId="28">
    <w:abstractNumId w:val="73"/>
  </w:num>
  <w:num w:numId="29">
    <w:abstractNumId w:val="72"/>
  </w:num>
  <w:num w:numId="30">
    <w:abstractNumId w:val="57"/>
  </w:num>
  <w:num w:numId="31">
    <w:abstractNumId w:val="66"/>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39"/>
  </w:num>
  <w:num w:numId="35">
    <w:abstractNumId w:val="1"/>
  </w:num>
  <w:num w:numId="36">
    <w:abstractNumId w:val="65"/>
  </w:num>
  <w:num w:numId="37">
    <w:abstractNumId w:val="82"/>
  </w:num>
  <w:num w:numId="38">
    <w:abstractNumId w:val="52"/>
  </w:num>
  <w:num w:numId="39">
    <w:abstractNumId w:val="53"/>
  </w:num>
  <w:num w:numId="40">
    <w:abstractNumId w:val="80"/>
  </w:num>
  <w:num w:numId="41">
    <w:abstractNumId w:val="46"/>
  </w:num>
  <w:num w:numId="42">
    <w:abstractNumId w:val="71"/>
  </w:num>
  <w:num w:numId="43">
    <w:abstractNumId w:val="26"/>
  </w:num>
  <w:num w:numId="44">
    <w:abstractNumId w:val="50"/>
  </w:num>
  <w:num w:numId="45">
    <w:abstractNumId w:val="49"/>
  </w:num>
  <w:num w:numId="46">
    <w:abstractNumId w:val="77"/>
  </w:num>
  <w:num w:numId="47">
    <w:abstractNumId w:val="62"/>
  </w:num>
  <w:num w:numId="48">
    <w:abstractNumId w:val="19"/>
  </w:num>
  <w:num w:numId="49">
    <w:abstractNumId w:val="25"/>
  </w:num>
  <w:num w:numId="50">
    <w:abstractNumId w:val="18"/>
  </w:num>
  <w:num w:numId="51">
    <w:abstractNumId w:val="24"/>
  </w:num>
  <w:num w:numId="52">
    <w:abstractNumId w:val="81"/>
  </w:num>
  <w:num w:numId="53">
    <w:abstractNumId w:val="15"/>
  </w:num>
  <w:num w:numId="54">
    <w:abstractNumId w:val="10"/>
  </w:num>
  <w:num w:numId="55">
    <w:abstractNumId w:val="40"/>
  </w:num>
  <w:num w:numId="56">
    <w:abstractNumId w:val="42"/>
  </w:num>
  <w:num w:numId="57">
    <w:abstractNumId w:val="12"/>
  </w:num>
  <w:num w:numId="58">
    <w:abstractNumId w:val="33"/>
  </w:num>
  <w:num w:numId="59">
    <w:abstractNumId w:val="32"/>
  </w:num>
  <w:num w:numId="60">
    <w:abstractNumId w:val="38"/>
  </w:num>
  <w:num w:numId="61">
    <w:abstractNumId w:val="29"/>
  </w:num>
  <w:num w:numId="62">
    <w:abstractNumId w:val="4"/>
  </w:num>
  <w:num w:numId="63">
    <w:abstractNumId w:val="27"/>
  </w:num>
  <w:num w:numId="64">
    <w:abstractNumId w:val="74"/>
  </w:num>
  <w:num w:numId="65">
    <w:abstractNumId w:val="61"/>
  </w:num>
  <w:num w:numId="66">
    <w:abstractNumId w:val="59"/>
  </w:num>
  <w:num w:numId="67">
    <w:abstractNumId w:val="9"/>
  </w:num>
  <w:num w:numId="68">
    <w:abstractNumId w:val="54"/>
  </w:num>
  <w:num w:numId="69">
    <w:abstractNumId w:val="14"/>
  </w:num>
  <w:num w:numId="70">
    <w:abstractNumId w:val="35"/>
  </w:num>
  <w:num w:numId="71">
    <w:abstractNumId w:val="41"/>
  </w:num>
  <w:num w:numId="72">
    <w:abstractNumId w:val="21"/>
  </w:num>
  <w:num w:numId="73">
    <w:abstractNumId w:val="44"/>
  </w:num>
  <w:num w:numId="74">
    <w:abstractNumId w:val="5"/>
  </w:num>
  <w:num w:numId="75">
    <w:abstractNumId w:val="47"/>
  </w:num>
  <w:num w:numId="76">
    <w:abstractNumId w:val="68"/>
  </w:num>
  <w:num w:numId="77">
    <w:abstractNumId w:val="2"/>
  </w:num>
  <w:num w:numId="78">
    <w:abstractNumId w:val="45"/>
  </w:num>
  <w:num w:numId="79">
    <w:abstractNumId w:val="75"/>
  </w:num>
  <w:num w:numId="80">
    <w:abstractNumId w:val="34"/>
  </w:num>
  <w:num w:numId="81">
    <w:abstractNumId w:val="16"/>
  </w:num>
  <w:num w:numId="82">
    <w:abstractNumId w:val="31"/>
  </w:num>
  <w:num w:numId="83">
    <w:abstractNumId w:val="6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EE"/>
    <w:rsid w:val="0001497D"/>
    <w:rsid w:val="000279A9"/>
    <w:rsid w:val="00034DAA"/>
    <w:rsid w:val="00057D6F"/>
    <w:rsid w:val="0006057F"/>
    <w:rsid w:val="000962B3"/>
    <w:rsid w:val="000C638A"/>
    <w:rsid w:val="00101BD8"/>
    <w:rsid w:val="00134F6A"/>
    <w:rsid w:val="00194E66"/>
    <w:rsid w:val="001B653D"/>
    <w:rsid w:val="001C6C15"/>
    <w:rsid w:val="001E7008"/>
    <w:rsid w:val="001F777D"/>
    <w:rsid w:val="002043EB"/>
    <w:rsid w:val="0023388C"/>
    <w:rsid w:val="00241802"/>
    <w:rsid w:val="002500C8"/>
    <w:rsid w:val="00263EE5"/>
    <w:rsid w:val="00264772"/>
    <w:rsid w:val="00267DD2"/>
    <w:rsid w:val="00276396"/>
    <w:rsid w:val="00293D06"/>
    <w:rsid w:val="002A16A1"/>
    <w:rsid w:val="002E14E4"/>
    <w:rsid w:val="00314461"/>
    <w:rsid w:val="0033372F"/>
    <w:rsid w:val="00374E01"/>
    <w:rsid w:val="00381F6E"/>
    <w:rsid w:val="003B36A0"/>
    <w:rsid w:val="003C4A70"/>
    <w:rsid w:val="003C4E8D"/>
    <w:rsid w:val="003E3C53"/>
    <w:rsid w:val="00405521"/>
    <w:rsid w:val="00406AE9"/>
    <w:rsid w:val="00411135"/>
    <w:rsid w:val="004543A4"/>
    <w:rsid w:val="004669FE"/>
    <w:rsid w:val="004A0886"/>
    <w:rsid w:val="004A6056"/>
    <w:rsid w:val="004F0652"/>
    <w:rsid w:val="005070D7"/>
    <w:rsid w:val="00515965"/>
    <w:rsid w:val="00536F02"/>
    <w:rsid w:val="00553151"/>
    <w:rsid w:val="005539F1"/>
    <w:rsid w:val="0056580F"/>
    <w:rsid w:val="00571B1E"/>
    <w:rsid w:val="00593868"/>
    <w:rsid w:val="0059491A"/>
    <w:rsid w:val="005B2B80"/>
    <w:rsid w:val="005B420C"/>
    <w:rsid w:val="005E0720"/>
    <w:rsid w:val="005F22BA"/>
    <w:rsid w:val="00606EC2"/>
    <w:rsid w:val="00642B38"/>
    <w:rsid w:val="00653C66"/>
    <w:rsid w:val="006662FE"/>
    <w:rsid w:val="00670BA8"/>
    <w:rsid w:val="0067261B"/>
    <w:rsid w:val="00675F90"/>
    <w:rsid w:val="006765F4"/>
    <w:rsid w:val="00680AA3"/>
    <w:rsid w:val="006854F9"/>
    <w:rsid w:val="0068734C"/>
    <w:rsid w:val="00695993"/>
    <w:rsid w:val="006D2759"/>
    <w:rsid w:val="006D2EEE"/>
    <w:rsid w:val="006F3706"/>
    <w:rsid w:val="006F615F"/>
    <w:rsid w:val="00735B80"/>
    <w:rsid w:val="00745077"/>
    <w:rsid w:val="00780315"/>
    <w:rsid w:val="00791638"/>
    <w:rsid w:val="00795D47"/>
    <w:rsid w:val="007A1A5A"/>
    <w:rsid w:val="0083589D"/>
    <w:rsid w:val="0086301D"/>
    <w:rsid w:val="00866FD2"/>
    <w:rsid w:val="00872858"/>
    <w:rsid w:val="00874198"/>
    <w:rsid w:val="008A27ED"/>
    <w:rsid w:val="008A2A35"/>
    <w:rsid w:val="008B0B48"/>
    <w:rsid w:val="008C10FE"/>
    <w:rsid w:val="008D3BFC"/>
    <w:rsid w:val="008F4E1B"/>
    <w:rsid w:val="0091211B"/>
    <w:rsid w:val="00933095"/>
    <w:rsid w:val="009373AD"/>
    <w:rsid w:val="00937D40"/>
    <w:rsid w:val="0094043C"/>
    <w:rsid w:val="00942E19"/>
    <w:rsid w:val="009507B5"/>
    <w:rsid w:val="00953172"/>
    <w:rsid w:val="00961BD9"/>
    <w:rsid w:val="00973373"/>
    <w:rsid w:val="009C58F9"/>
    <w:rsid w:val="009E0DD9"/>
    <w:rsid w:val="009F01F2"/>
    <w:rsid w:val="00A24BC6"/>
    <w:rsid w:val="00A376BF"/>
    <w:rsid w:val="00A5136F"/>
    <w:rsid w:val="00A57682"/>
    <w:rsid w:val="00A93BAB"/>
    <w:rsid w:val="00A956ED"/>
    <w:rsid w:val="00AA153A"/>
    <w:rsid w:val="00AA3C8E"/>
    <w:rsid w:val="00AE1512"/>
    <w:rsid w:val="00AF6669"/>
    <w:rsid w:val="00B026FA"/>
    <w:rsid w:val="00B11214"/>
    <w:rsid w:val="00B12C5F"/>
    <w:rsid w:val="00B144FC"/>
    <w:rsid w:val="00B20CC6"/>
    <w:rsid w:val="00B26A92"/>
    <w:rsid w:val="00B338B7"/>
    <w:rsid w:val="00B436DB"/>
    <w:rsid w:val="00B55DB9"/>
    <w:rsid w:val="00B67636"/>
    <w:rsid w:val="00B80EE3"/>
    <w:rsid w:val="00BA41A0"/>
    <w:rsid w:val="00BB4A23"/>
    <w:rsid w:val="00BC52E4"/>
    <w:rsid w:val="00BE092B"/>
    <w:rsid w:val="00C10A78"/>
    <w:rsid w:val="00C22B87"/>
    <w:rsid w:val="00C472D8"/>
    <w:rsid w:val="00C546D7"/>
    <w:rsid w:val="00C773B5"/>
    <w:rsid w:val="00CB525A"/>
    <w:rsid w:val="00CC463B"/>
    <w:rsid w:val="00D15DD4"/>
    <w:rsid w:val="00D378FA"/>
    <w:rsid w:val="00D51AF4"/>
    <w:rsid w:val="00D61720"/>
    <w:rsid w:val="00D72BD9"/>
    <w:rsid w:val="00D769B0"/>
    <w:rsid w:val="00D83482"/>
    <w:rsid w:val="00D910F6"/>
    <w:rsid w:val="00D974D7"/>
    <w:rsid w:val="00DA70B2"/>
    <w:rsid w:val="00DF2E3F"/>
    <w:rsid w:val="00DF3E20"/>
    <w:rsid w:val="00E341C1"/>
    <w:rsid w:val="00E51EB4"/>
    <w:rsid w:val="00E64D48"/>
    <w:rsid w:val="00E81C06"/>
    <w:rsid w:val="00E95268"/>
    <w:rsid w:val="00E95FAF"/>
    <w:rsid w:val="00E96966"/>
    <w:rsid w:val="00EA2257"/>
    <w:rsid w:val="00EC2402"/>
    <w:rsid w:val="00ED0A7D"/>
    <w:rsid w:val="00F608CC"/>
    <w:rsid w:val="00F610B5"/>
    <w:rsid w:val="00F64DD4"/>
    <w:rsid w:val="00F65343"/>
    <w:rsid w:val="00F656F3"/>
    <w:rsid w:val="00F9264C"/>
    <w:rsid w:val="00FA2BA0"/>
    <w:rsid w:val="00FC17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1FF52-533F-4A35-B828-1F77FCCC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DF2E3F"/>
    <w:pPr>
      <w:spacing w:before="100" w:beforeAutospacing="1" w:after="100" w:afterAutospacing="1" w:line="240" w:lineRule="auto"/>
      <w:outlineLvl w:val="0"/>
    </w:pPr>
    <w:rPr>
      <w:rFonts w:ascii="Times New Roman" w:eastAsia="Times New Roman" w:hAnsi="Times New Roman" w:cs="Times New Roman"/>
      <w:kern w:val="36"/>
      <w:sz w:val="24"/>
      <w:szCs w:val="24"/>
      <w:lang w:eastAsia="hu-HU"/>
    </w:rPr>
  </w:style>
  <w:style w:type="paragraph" w:styleId="Cmsor3">
    <w:name w:val="heading 3"/>
    <w:basedOn w:val="Norml"/>
    <w:next w:val="Norml"/>
    <w:link w:val="Cmsor3Char"/>
    <w:uiPriority w:val="9"/>
    <w:semiHidden/>
    <w:unhideWhenUsed/>
    <w:qFormat/>
    <w:rsid w:val="00B11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D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D2EEE"/>
    <w:pPr>
      <w:tabs>
        <w:tab w:val="center" w:pos="4536"/>
        <w:tab w:val="right" w:pos="9072"/>
      </w:tabs>
      <w:spacing w:after="0" w:line="240" w:lineRule="auto"/>
    </w:pPr>
  </w:style>
  <w:style w:type="character" w:customStyle="1" w:styleId="lfejChar">
    <w:name w:val="Élőfej Char"/>
    <w:basedOn w:val="Bekezdsalapbettpusa"/>
    <w:link w:val="lfej"/>
    <w:uiPriority w:val="99"/>
    <w:rsid w:val="006D2EEE"/>
  </w:style>
  <w:style w:type="paragraph" w:styleId="llb">
    <w:name w:val="footer"/>
    <w:basedOn w:val="Norml"/>
    <w:link w:val="llbChar"/>
    <w:uiPriority w:val="99"/>
    <w:unhideWhenUsed/>
    <w:rsid w:val="006D2EEE"/>
    <w:pPr>
      <w:tabs>
        <w:tab w:val="center" w:pos="4536"/>
        <w:tab w:val="right" w:pos="9072"/>
      </w:tabs>
      <w:spacing w:after="0" w:line="240" w:lineRule="auto"/>
    </w:pPr>
  </w:style>
  <w:style w:type="character" w:customStyle="1" w:styleId="llbChar">
    <w:name w:val="Élőláb Char"/>
    <w:basedOn w:val="Bekezdsalapbettpusa"/>
    <w:link w:val="llb"/>
    <w:uiPriority w:val="99"/>
    <w:rsid w:val="006D2EEE"/>
  </w:style>
  <w:style w:type="paragraph" w:styleId="Listaszerbekezds">
    <w:name w:val="List Paragraph"/>
    <w:basedOn w:val="Norml"/>
    <w:uiPriority w:val="34"/>
    <w:qFormat/>
    <w:rsid w:val="00314461"/>
    <w:pPr>
      <w:spacing w:before="200" w:after="200" w:line="276" w:lineRule="auto"/>
      <w:ind w:left="720"/>
      <w:contextualSpacing/>
      <w:jc w:val="both"/>
    </w:pPr>
    <w:rPr>
      <w:rFonts w:eastAsiaTheme="minorEastAsia"/>
      <w:sz w:val="20"/>
      <w:szCs w:val="20"/>
    </w:rPr>
  </w:style>
  <w:style w:type="character" w:styleId="Hiperhivatkozs">
    <w:name w:val="Hyperlink"/>
    <w:basedOn w:val="Bekezdsalapbettpusa"/>
    <w:uiPriority w:val="99"/>
    <w:unhideWhenUsed/>
    <w:rsid w:val="00314461"/>
    <w:rPr>
      <w:color w:val="0563C1" w:themeColor="hyperlink"/>
      <w:u w:val="single"/>
    </w:rPr>
  </w:style>
  <w:style w:type="paragraph" w:styleId="Buborkszveg">
    <w:name w:val="Balloon Text"/>
    <w:basedOn w:val="Norml"/>
    <w:link w:val="BuborkszvegChar"/>
    <w:uiPriority w:val="99"/>
    <w:semiHidden/>
    <w:unhideWhenUsed/>
    <w:rsid w:val="00B338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338B7"/>
    <w:rPr>
      <w:rFonts w:ascii="Segoe UI" w:hAnsi="Segoe UI" w:cs="Segoe UI"/>
      <w:sz w:val="18"/>
      <w:szCs w:val="18"/>
    </w:rPr>
  </w:style>
  <w:style w:type="paragraph" w:styleId="NormlWeb">
    <w:name w:val="Normal (Web)"/>
    <w:basedOn w:val="Norml"/>
    <w:uiPriority w:val="99"/>
    <w:unhideWhenUsed/>
    <w:rsid w:val="0087419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874198"/>
    <w:pPr>
      <w:spacing w:after="0" w:line="240" w:lineRule="auto"/>
    </w:pPr>
  </w:style>
  <w:style w:type="character" w:styleId="Mrltotthiperhivatkozs">
    <w:name w:val="FollowedHyperlink"/>
    <w:basedOn w:val="Bekezdsalapbettpusa"/>
    <w:uiPriority w:val="99"/>
    <w:semiHidden/>
    <w:unhideWhenUsed/>
    <w:rsid w:val="00B144FC"/>
    <w:rPr>
      <w:color w:val="954F72" w:themeColor="followedHyperlink"/>
      <w:u w:val="single"/>
    </w:rPr>
  </w:style>
  <w:style w:type="paragraph" w:customStyle="1" w:styleId="cf0">
    <w:name w:val="cf0"/>
    <w:basedOn w:val="Norml"/>
    <w:rsid w:val="00E95FA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DF2E3F"/>
    <w:rPr>
      <w:rFonts w:ascii="Times New Roman" w:eastAsia="Times New Roman" w:hAnsi="Times New Roman" w:cs="Times New Roman"/>
      <w:kern w:val="36"/>
      <w:sz w:val="24"/>
      <w:szCs w:val="24"/>
      <w:lang w:eastAsia="hu-HU"/>
    </w:rPr>
  </w:style>
  <w:style w:type="paragraph" w:customStyle="1" w:styleId="Felsorolasbetu">
    <w:name w:val="Felsorolas_betu"/>
    <w:basedOn w:val="Norml"/>
    <w:qFormat/>
    <w:rsid w:val="00553151"/>
    <w:pPr>
      <w:numPr>
        <w:numId w:val="70"/>
      </w:numPr>
      <w:autoSpaceDE w:val="0"/>
      <w:autoSpaceDN w:val="0"/>
      <w:adjustRightInd w:val="0"/>
      <w:spacing w:after="20" w:line="240" w:lineRule="auto"/>
      <w:jc w:val="both"/>
    </w:pPr>
    <w:rPr>
      <w:rFonts w:ascii="Calibri" w:eastAsia="Calibri" w:hAnsi="Calibri" w:cs="Times New Roman"/>
      <w:lang w:eastAsia="hu-HU"/>
    </w:rPr>
  </w:style>
  <w:style w:type="character" w:customStyle="1" w:styleId="Cmsor3Char">
    <w:name w:val="Címsor 3 Char"/>
    <w:basedOn w:val="Bekezdsalapbettpusa"/>
    <w:link w:val="Cmsor3"/>
    <w:uiPriority w:val="9"/>
    <w:semiHidden/>
    <w:rsid w:val="00B112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18836">
      <w:bodyDiv w:val="1"/>
      <w:marLeft w:val="0"/>
      <w:marRight w:val="0"/>
      <w:marTop w:val="0"/>
      <w:marBottom w:val="0"/>
      <w:divBdr>
        <w:top w:val="none" w:sz="0" w:space="0" w:color="auto"/>
        <w:left w:val="none" w:sz="0" w:space="0" w:color="auto"/>
        <w:bottom w:val="none" w:sz="0" w:space="0" w:color="auto"/>
        <w:right w:val="none" w:sz="0" w:space="0" w:color="auto"/>
      </w:divBdr>
      <w:divsChild>
        <w:div w:id="1750812401">
          <w:marLeft w:val="0"/>
          <w:marRight w:val="0"/>
          <w:marTop w:val="0"/>
          <w:marBottom w:val="0"/>
          <w:divBdr>
            <w:top w:val="none" w:sz="0" w:space="0" w:color="auto"/>
            <w:left w:val="none" w:sz="0" w:space="0" w:color="auto"/>
            <w:bottom w:val="none" w:sz="0" w:space="0" w:color="auto"/>
            <w:right w:val="none" w:sz="0" w:space="0" w:color="auto"/>
          </w:divBdr>
        </w:div>
        <w:div w:id="613634723">
          <w:marLeft w:val="0"/>
          <w:marRight w:val="0"/>
          <w:marTop w:val="0"/>
          <w:marBottom w:val="0"/>
          <w:divBdr>
            <w:top w:val="none" w:sz="0" w:space="0" w:color="auto"/>
            <w:left w:val="none" w:sz="0" w:space="0" w:color="auto"/>
            <w:bottom w:val="none" w:sz="0" w:space="0" w:color="auto"/>
            <w:right w:val="none" w:sz="0" w:space="0" w:color="auto"/>
          </w:divBdr>
        </w:div>
        <w:div w:id="1166675158">
          <w:marLeft w:val="0"/>
          <w:marRight w:val="0"/>
          <w:marTop w:val="0"/>
          <w:marBottom w:val="0"/>
          <w:divBdr>
            <w:top w:val="none" w:sz="0" w:space="0" w:color="auto"/>
            <w:left w:val="none" w:sz="0" w:space="0" w:color="auto"/>
            <w:bottom w:val="none" w:sz="0" w:space="0" w:color="auto"/>
            <w:right w:val="none" w:sz="0" w:space="0" w:color="auto"/>
          </w:divBdr>
          <w:divsChild>
            <w:div w:id="397366279">
              <w:marLeft w:val="0"/>
              <w:marRight w:val="0"/>
              <w:marTop w:val="0"/>
              <w:marBottom w:val="0"/>
              <w:divBdr>
                <w:top w:val="none" w:sz="0" w:space="0" w:color="auto"/>
                <w:left w:val="none" w:sz="0" w:space="0" w:color="auto"/>
                <w:bottom w:val="none" w:sz="0" w:space="0" w:color="auto"/>
                <w:right w:val="none" w:sz="0" w:space="0" w:color="auto"/>
              </w:divBdr>
            </w:div>
            <w:div w:id="639070436">
              <w:marLeft w:val="0"/>
              <w:marRight w:val="0"/>
              <w:marTop w:val="0"/>
              <w:marBottom w:val="0"/>
              <w:divBdr>
                <w:top w:val="none" w:sz="0" w:space="0" w:color="auto"/>
                <w:left w:val="none" w:sz="0" w:space="0" w:color="auto"/>
                <w:bottom w:val="none" w:sz="0" w:space="0" w:color="auto"/>
                <w:right w:val="none" w:sz="0" w:space="0" w:color="auto"/>
              </w:divBdr>
            </w:div>
          </w:divsChild>
        </w:div>
        <w:div w:id="2039115964">
          <w:marLeft w:val="0"/>
          <w:marRight w:val="0"/>
          <w:marTop w:val="0"/>
          <w:marBottom w:val="0"/>
          <w:divBdr>
            <w:top w:val="none" w:sz="0" w:space="0" w:color="auto"/>
            <w:left w:val="none" w:sz="0" w:space="0" w:color="auto"/>
            <w:bottom w:val="none" w:sz="0" w:space="0" w:color="auto"/>
            <w:right w:val="none" w:sz="0" w:space="0" w:color="auto"/>
          </w:divBdr>
        </w:div>
        <w:div w:id="1986350498">
          <w:marLeft w:val="0"/>
          <w:marRight w:val="0"/>
          <w:marTop w:val="0"/>
          <w:marBottom w:val="0"/>
          <w:divBdr>
            <w:top w:val="none" w:sz="0" w:space="0" w:color="auto"/>
            <w:left w:val="none" w:sz="0" w:space="0" w:color="auto"/>
            <w:bottom w:val="none" w:sz="0" w:space="0" w:color="auto"/>
            <w:right w:val="none" w:sz="0" w:space="0" w:color="auto"/>
          </w:divBdr>
        </w:div>
        <w:div w:id="1618759920">
          <w:marLeft w:val="0"/>
          <w:marRight w:val="0"/>
          <w:marTop w:val="0"/>
          <w:marBottom w:val="0"/>
          <w:divBdr>
            <w:top w:val="none" w:sz="0" w:space="0" w:color="auto"/>
            <w:left w:val="none" w:sz="0" w:space="0" w:color="auto"/>
            <w:bottom w:val="none" w:sz="0" w:space="0" w:color="auto"/>
            <w:right w:val="none" w:sz="0" w:space="0" w:color="auto"/>
          </w:divBdr>
          <w:divsChild>
            <w:div w:id="19194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2170">
      <w:bodyDiv w:val="1"/>
      <w:marLeft w:val="0"/>
      <w:marRight w:val="0"/>
      <w:marTop w:val="0"/>
      <w:marBottom w:val="0"/>
      <w:divBdr>
        <w:top w:val="none" w:sz="0" w:space="0" w:color="auto"/>
        <w:left w:val="none" w:sz="0" w:space="0" w:color="auto"/>
        <w:bottom w:val="none" w:sz="0" w:space="0" w:color="auto"/>
        <w:right w:val="none" w:sz="0" w:space="0" w:color="auto"/>
      </w:divBdr>
    </w:div>
    <w:div w:id="834345345">
      <w:bodyDiv w:val="1"/>
      <w:marLeft w:val="0"/>
      <w:marRight w:val="0"/>
      <w:marTop w:val="0"/>
      <w:marBottom w:val="0"/>
      <w:divBdr>
        <w:top w:val="none" w:sz="0" w:space="0" w:color="auto"/>
        <w:left w:val="none" w:sz="0" w:space="0" w:color="auto"/>
        <w:bottom w:val="none" w:sz="0" w:space="0" w:color="auto"/>
        <w:right w:val="none" w:sz="0" w:space="0" w:color="auto"/>
      </w:divBdr>
    </w:div>
    <w:div w:id="1281494440">
      <w:bodyDiv w:val="1"/>
      <w:marLeft w:val="0"/>
      <w:marRight w:val="0"/>
      <w:marTop w:val="0"/>
      <w:marBottom w:val="0"/>
      <w:divBdr>
        <w:top w:val="none" w:sz="0" w:space="0" w:color="auto"/>
        <w:left w:val="none" w:sz="0" w:space="0" w:color="auto"/>
        <w:bottom w:val="none" w:sz="0" w:space="0" w:color="auto"/>
        <w:right w:val="none" w:sz="0" w:space="0" w:color="auto"/>
      </w:divBdr>
    </w:div>
    <w:div w:id="1365910374">
      <w:bodyDiv w:val="1"/>
      <w:marLeft w:val="0"/>
      <w:marRight w:val="0"/>
      <w:marTop w:val="0"/>
      <w:marBottom w:val="0"/>
      <w:divBdr>
        <w:top w:val="none" w:sz="0" w:space="0" w:color="auto"/>
        <w:left w:val="none" w:sz="0" w:space="0" w:color="auto"/>
        <w:bottom w:val="none" w:sz="0" w:space="0" w:color="auto"/>
        <w:right w:val="none" w:sz="0" w:space="0" w:color="auto"/>
      </w:divBdr>
      <w:divsChild>
        <w:div w:id="1394962558">
          <w:marLeft w:val="0"/>
          <w:marRight w:val="0"/>
          <w:marTop w:val="0"/>
          <w:marBottom w:val="0"/>
          <w:divBdr>
            <w:top w:val="none" w:sz="0" w:space="0" w:color="auto"/>
            <w:left w:val="none" w:sz="0" w:space="0" w:color="auto"/>
            <w:bottom w:val="none" w:sz="0" w:space="0" w:color="auto"/>
            <w:right w:val="none" w:sz="0" w:space="0" w:color="auto"/>
          </w:divBdr>
        </w:div>
        <w:div w:id="1758553591">
          <w:marLeft w:val="0"/>
          <w:marRight w:val="0"/>
          <w:marTop w:val="0"/>
          <w:marBottom w:val="0"/>
          <w:divBdr>
            <w:top w:val="none" w:sz="0" w:space="0" w:color="auto"/>
            <w:left w:val="none" w:sz="0" w:space="0" w:color="auto"/>
            <w:bottom w:val="none" w:sz="0" w:space="0" w:color="auto"/>
            <w:right w:val="none" w:sz="0" w:space="0" w:color="auto"/>
          </w:divBdr>
        </w:div>
      </w:divsChild>
    </w:div>
    <w:div w:id="1524828278">
      <w:bodyDiv w:val="1"/>
      <w:marLeft w:val="0"/>
      <w:marRight w:val="0"/>
      <w:marTop w:val="0"/>
      <w:marBottom w:val="0"/>
      <w:divBdr>
        <w:top w:val="none" w:sz="0" w:space="0" w:color="auto"/>
        <w:left w:val="none" w:sz="0" w:space="0" w:color="auto"/>
        <w:bottom w:val="none" w:sz="0" w:space="0" w:color="auto"/>
        <w:right w:val="none" w:sz="0" w:space="0" w:color="auto"/>
      </w:divBdr>
    </w:div>
    <w:div w:id="1581524959">
      <w:bodyDiv w:val="1"/>
      <w:marLeft w:val="0"/>
      <w:marRight w:val="0"/>
      <w:marTop w:val="0"/>
      <w:marBottom w:val="0"/>
      <w:divBdr>
        <w:top w:val="none" w:sz="0" w:space="0" w:color="auto"/>
        <w:left w:val="none" w:sz="0" w:space="0" w:color="auto"/>
        <w:bottom w:val="none" w:sz="0" w:space="0" w:color="auto"/>
        <w:right w:val="none" w:sz="0" w:space="0" w:color="auto"/>
      </w:divBdr>
    </w:div>
    <w:div w:id="1811707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8219">
          <w:marLeft w:val="0"/>
          <w:marRight w:val="0"/>
          <w:marTop w:val="0"/>
          <w:marBottom w:val="0"/>
          <w:divBdr>
            <w:top w:val="none" w:sz="0" w:space="0" w:color="auto"/>
            <w:left w:val="none" w:sz="0" w:space="0" w:color="auto"/>
            <w:bottom w:val="none" w:sz="0" w:space="0" w:color="auto"/>
            <w:right w:val="none" w:sz="0" w:space="0" w:color="auto"/>
          </w:divBdr>
        </w:div>
        <w:div w:id="1495563594">
          <w:marLeft w:val="0"/>
          <w:marRight w:val="0"/>
          <w:marTop w:val="0"/>
          <w:marBottom w:val="0"/>
          <w:divBdr>
            <w:top w:val="none" w:sz="0" w:space="0" w:color="auto"/>
            <w:left w:val="none" w:sz="0" w:space="0" w:color="auto"/>
            <w:bottom w:val="none" w:sz="0" w:space="0" w:color="auto"/>
            <w:right w:val="none" w:sz="0" w:space="0" w:color="auto"/>
          </w:divBdr>
        </w:div>
        <w:div w:id="1163662365">
          <w:marLeft w:val="0"/>
          <w:marRight w:val="0"/>
          <w:marTop w:val="0"/>
          <w:marBottom w:val="0"/>
          <w:divBdr>
            <w:top w:val="none" w:sz="0" w:space="0" w:color="auto"/>
            <w:left w:val="none" w:sz="0" w:space="0" w:color="auto"/>
            <w:bottom w:val="none" w:sz="0" w:space="0" w:color="auto"/>
            <w:right w:val="none" w:sz="0" w:space="0" w:color="auto"/>
          </w:divBdr>
          <w:divsChild>
            <w:div w:id="312411483">
              <w:marLeft w:val="0"/>
              <w:marRight w:val="0"/>
              <w:marTop w:val="0"/>
              <w:marBottom w:val="0"/>
              <w:divBdr>
                <w:top w:val="none" w:sz="0" w:space="0" w:color="auto"/>
                <w:left w:val="none" w:sz="0" w:space="0" w:color="auto"/>
                <w:bottom w:val="none" w:sz="0" w:space="0" w:color="auto"/>
                <w:right w:val="none" w:sz="0" w:space="0" w:color="auto"/>
              </w:divBdr>
            </w:div>
            <w:div w:id="2013950013">
              <w:marLeft w:val="0"/>
              <w:marRight w:val="0"/>
              <w:marTop w:val="0"/>
              <w:marBottom w:val="0"/>
              <w:divBdr>
                <w:top w:val="none" w:sz="0" w:space="0" w:color="auto"/>
                <w:left w:val="none" w:sz="0" w:space="0" w:color="auto"/>
                <w:bottom w:val="none" w:sz="0" w:space="0" w:color="auto"/>
                <w:right w:val="none" w:sz="0" w:space="0" w:color="auto"/>
              </w:divBdr>
            </w:div>
          </w:divsChild>
        </w:div>
        <w:div w:id="1004431884">
          <w:marLeft w:val="0"/>
          <w:marRight w:val="0"/>
          <w:marTop w:val="0"/>
          <w:marBottom w:val="0"/>
          <w:divBdr>
            <w:top w:val="none" w:sz="0" w:space="0" w:color="auto"/>
            <w:left w:val="none" w:sz="0" w:space="0" w:color="auto"/>
            <w:bottom w:val="none" w:sz="0" w:space="0" w:color="auto"/>
            <w:right w:val="none" w:sz="0" w:space="0" w:color="auto"/>
          </w:divBdr>
        </w:div>
        <w:div w:id="197220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gyvidek.hu/download.php?docID=72087" TargetMode="External"/><Relationship Id="rId18" Type="http://schemas.openxmlformats.org/officeDocument/2006/relationships/hyperlink" Target="http://www.hegyvidek.hu/hivatal/telekado/2012-07-04-tol-hatalyos" TargetMode="External"/><Relationship Id="rId26" Type="http://schemas.openxmlformats.org/officeDocument/2006/relationships/hyperlink" Target="http://www.hegyvidek.hu/hivatal/idegenforgalmi-ado/2012-01-01-tol-hatalyos" TargetMode="External"/><Relationship Id="rId39" Type="http://schemas.openxmlformats.org/officeDocument/2006/relationships/hyperlink" Target="https://www.hegyvidek.hu/hivatal/hatosagi-iroda/nyomtatvany-szallashely" TargetMode="External"/><Relationship Id="rId21" Type="http://schemas.openxmlformats.org/officeDocument/2006/relationships/hyperlink" Target="http://www.hegyvidek.hu/hivatal/maganszemelyek/2017-01-01-tol-hatalyos" TargetMode="External"/><Relationship Id="rId34" Type="http://schemas.openxmlformats.org/officeDocument/2006/relationships/hyperlink" Target="https://www.hegyvidek.hu/hivatal/hatosagi-iroda/kereskedelmi-nyomtatvany-160414" TargetMode="External"/><Relationship Id="rId42" Type="http://schemas.openxmlformats.org/officeDocument/2006/relationships/hyperlink" Target="https://www.hegyvidek.hu/hivatal/hatosagi-iroda/hagyateki-eljarashoz"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gyvidek.hu/hivatal/telekado/2017-01-01-tol-hatalyos" TargetMode="External"/><Relationship Id="rId29" Type="http://schemas.openxmlformats.org/officeDocument/2006/relationships/hyperlink" Target="http://net.jogtar.hu/jr/gen/hjegy_doc.cgi?docid=A1300122.TV" TargetMode="External"/><Relationship Id="rId11" Type="http://schemas.openxmlformats.org/officeDocument/2006/relationships/hyperlink" Target="http://www.hegyvidek.hu/hivatal/epitmenyado/2015-01-01-tol-hatalyos" TargetMode="External"/><Relationship Id="rId24" Type="http://schemas.openxmlformats.org/officeDocument/2006/relationships/hyperlink" Target="http://www.hegyvidek.hu/hivatal/maganszemelyek/2012-01-01-tol-hatalyos" TargetMode="External"/><Relationship Id="rId32" Type="http://schemas.openxmlformats.org/officeDocument/2006/relationships/hyperlink" Target="https://www.hegyvidek.hu/hivatal/hatosagi-iroda/birtokvedelmi-150811" TargetMode="External"/><Relationship Id="rId37" Type="http://schemas.openxmlformats.org/officeDocument/2006/relationships/hyperlink" Target="https://www.hegyvidek.hu/hivatal/hatosagi-iroda/hatosagi-iroda?folderID=8423" TargetMode="External"/><Relationship Id="rId40" Type="http://schemas.openxmlformats.org/officeDocument/2006/relationships/hyperlink" Target="https://www.hegyvidek.hu/hivatal/hatosagi-iroda/nyomtatvany" TargetMode="External"/><Relationship Id="rId45" Type="http://schemas.openxmlformats.org/officeDocument/2006/relationships/hyperlink" Target="https://www.hegyvidek.hu/kerulet/parkolas/parkolasi-engedelyek" TargetMode="External"/><Relationship Id="rId5" Type="http://schemas.openxmlformats.org/officeDocument/2006/relationships/webSettings" Target="webSettings.xml"/><Relationship Id="rId15" Type="http://schemas.openxmlformats.org/officeDocument/2006/relationships/hyperlink" Target="https://www.hegyvidek.hu/download.php?docID=52997" TargetMode="External"/><Relationship Id="rId23" Type="http://schemas.openxmlformats.org/officeDocument/2006/relationships/hyperlink" Target="http://www.hegyvidek.hu/hivatal/maganszemelyek/2015-03-01-tol-hatalyos" TargetMode="External"/><Relationship Id="rId28" Type="http://schemas.openxmlformats.org/officeDocument/2006/relationships/hyperlink" Target="http://www.foldhivatal.hu/content/view/23/27/" TargetMode="External"/><Relationship Id="rId36" Type="http://schemas.openxmlformats.org/officeDocument/2006/relationships/hyperlink" Target="https://www.hegyvidek.hu/hivatal/hatosagi-iroda/kereskedelmi-nyomtatvany-160414-1" TargetMode="External"/><Relationship Id="rId49" Type="http://schemas.openxmlformats.org/officeDocument/2006/relationships/fontTable" Target="fontTable.xml"/><Relationship Id="rId10" Type="http://schemas.openxmlformats.org/officeDocument/2006/relationships/hyperlink" Target="http://www.hegyvidek.hu/hivatal/epitmenyado/2016-01-01-tol-hatalyos" TargetMode="External"/><Relationship Id="rId19" Type="http://schemas.openxmlformats.org/officeDocument/2006/relationships/hyperlink" Target="https://www.hegyvidek.hu/download.php?docID=72087" TargetMode="External"/><Relationship Id="rId31" Type="http://schemas.openxmlformats.org/officeDocument/2006/relationships/hyperlink" Target="https://www.hegyvidek.hu/hivatal/hatosagi-iroda/birtokvedelmi-kerelem-150811" TargetMode="External"/><Relationship Id="rId44" Type="http://schemas.openxmlformats.org/officeDocument/2006/relationships/hyperlink" Target="https://www.hegyvidek.hu/ugyintezes/varosrendezes/telepuleskepi-bejelentes" TargetMode="External"/><Relationship Id="rId4" Type="http://schemas.openxmlformats.org/officeDocument/2006/relationships/settings" Target="settings.xml"/><Relationship Id="rId9" Type="http://schemas.openxmlformats.org/officeDocument/2006/relationships/hyperlink" Target="https://www.hegyvidek.hu/download.php?docID=52795" TargetMode="External"/><Relationship Id="rId14" Type="http://schemas.openxmlformats.org/officeDocument/2006/relationships/hyperlink" Target="https://www.hegyvidek.hu/szolgaltatasok/telekado/2018-09-27-tol-hatalyos-190213" TargetMode="External"/><Relationship Id="rId22" Type="http://schemas.openxmlformats.org/officeDocument/2006/relationships/hyperlink" Target="http://www.hegyvidek.hu/hivatal/maganszemelyek/2016-01-01-tol-hatalyos" TargetMode="External"/><Relationship Id="rId27" Type="http://schemas.openxmlformats.org/officeDocument/2006/relationships/hyperlink" Target="http://www.budapest13.hu/onkormanyzat/hivatal/adougyi-osztaly" TargetMode="External"/><Relationship Id="rId30" Type="http://schemas.openxmlformats.org/officeDocument/2006/relationships/hyperlink" Target="http://net.jogtar.hu/jr/gen/hjegy_doc.cgi?docid=A1300474.KOR" TargetMode="External"/><Relationship Id="rId35" Type="http://schemas.openxmlformats.org/officeDocument/2006/relationships/hyperlink" Target="https://www.hegyvidek.hu/hivatal/hatosagi-iroda/nyomtatvany-szallashely" TargetMode="External"/><Relationship Id="rId43" Type="http://schemas.openxmlformats.org/officeDocument/2006/relationships/hyperlink" Target="https://www.hegyvidek.hu/hivatal/hatosagi-iroda/hegyvideki-ebosszeiras-170531-1" TargetMode="External"/><Relationship Id="rId48" Type="http://schemas.openxmlformats.org/officeDocument/2006/relationships/footer" Target="footer1.xml"/><Relationship Id="rId8" Type="http://schemas.openxmlformats.org/officeDocument/2006/relationships/hyperlink" Target="https://www.hegyvidek.hu/download.php?docID=72087" TargetMode="External"/><Relationship Id="rId3" Type="http://schemas.openxmlformats.org/officeDocument/2006/relationships/styles" Target="styles.xml"/><Relationship Id="rId12" Type="http://schemas.openxmlformats.org/officeDocument/2006/relationships/hyperlink" Target="http://minerva.bp12ker.hu/minerva/bp12ker/internet.php" TargetMode="External"/><Relationship Id="rId17" Type="http://schemas.openxmlformats.org/officeDocument/2006/relationships/hyperlink" Target="http://www.hegyvidek.hu/hivatal/telekado/2016-01-01-tol-hatalyos" TargetMode="External"/><Relationship Id="rId25" Type="http://schemas.openxmlformats.org/officeDocument/2006/relationships/hyperlink" Target="https://www.hegyvidek.hu/download.php?docID=72087" TargetMode="External"/><Relationship Id="rId33" Type="http://schemas.openxmlformats.org/officeDocument/2006/relationships/hyperlink" Target="https://www.hegyvidek.hu/hivatal/hatosagi-iroda/nyomtatvany-161123-1" TargetMode="External"/><Relationship Id="rId38" Type="http://schemas.openxmlformats.org/officeDocument/2006/relationships/hyperlink" Target="https://www.hegyvidek.hu/hivatal/hatosagi-iroda/nyomtatvany-szallashely" TargetMode="External"/><Relationship Id="rId46" Type="http://schemas.openxmlformats.org/officeDocument/2006/relationships/hyperlink" Target="https://www.hegyvidek.hu/kerulet/parkolas/parkolasi-engedelyek" TargetMode="External"/><Relationship Id="rId20" Type="http://schemas.openxmlformats.org/officeDocument/2006/relationships/hyperlink" Target="https://www.hegyvidek.hu/download.php?docID=52825" TargetMode="External"/><Relationship Id="rId41" Type="http://schemas.openxmlformats.org/officeDocument/2006/relationships/hyperlink" Target="https://www.hegyvidek.hu/hivatal/ugyintezes/hatosagi-irod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3A9B-B53B-43EA-8A1D-A1F04363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28141</Words>
  <Characters>194173</Characters>
  <Application>Microsoft Office Word</Application>
  <DocSecurity>0</DocSecurity>
  <Lines>1618</Lines>
  <Paragraphs>443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Kónya Rita</dc:creator>
  <cp:keywords/>
  <dc:description/>
  <cp:lastModifiedBy>Gere Kornélia dr.</cp:lastModifiedBy>
  <cp:revision>3</cp:revision>
  <cp:lastPrinted>2017-08-18T11:05:00Z</cp:lastPrinted>
  <dcterms:created xsi:type="dcterms:W3CDTF">2020-05-13T05:33:00Z</dcterms:created>
  <dcterms:modified xsi:type="dcterms:W3CDTF">2020-05-13T05:35:00Z</dcterms:modified>
</cp:coreProperties>
</file>