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6" w:rsidRPr="002B04F6" w:rsidRDefault="002B04F6" w:rsidP="002B04F6">
      <w:pPr>
        <w:pStyle w:val="Listaszerbekezds"/>
        <w:jc w:val="center"/>
        <w:rPr>
          <w:b/>
          <w:color w:val="000000" w:themeColor="text1"/>
          <w:sz w:val="26"/>
          <w:szCs w:val="26"/>
        </w:rPr>
      </w:pPr>
      <w:r w:rsidRPr="002B04F6">
        <w:rPr>
          <w:b/>
          <w:color w:val="000000" w:themeColor="text1"/>
          <w:sz w:val="26"/>
          <w:szCs w:val="26"/>
        </w:rPr>
        <w:t>A közfeladatot ellátó szerv által elnyert minisztériumi pályázatok adatai</w:t>
      </w:r>
    </w:p>
    <w:p w:rsidR="007927AE" w:rsidRDefault="007927AE"/>
    <w:p w:rsidR="002B04F6" w:rsidRDefault="002B04F6" w:rsidP="002B04F6">
      <w:pPr>
        <w:jc w:val="center"/>
        <w:rPr>
          <w:b/>
        </w:rPr>
      </w:pPr>
      <w:r w:rsidRPr="002B04F6">
        <w:rPr>
          <w:b/>
        </w:rPr>
        <w:t>2021.</w:t>
      </w:r>
    </w:p>
    <w:p w:rsidR="002B04F6" w:rsidRDefault="002B04F6" w:rsidP="002B04F6">
      <w:pPr>
        <w:jc w:val="center"/>
        <w:rPr>
          <w:b/>
        </w:rPr>
      </w:pPr>
    </w:p>
    <w:tbl>
      <w:tblPr>
        <w:tblStyle w:val="Rcsostblzat"/>
        <w:tblW w:w="154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010"/>
        <w:gridCol w:w="1534"/>
        <w:gridCol w:w="1276"/>
        <w:gridCol w:w="1843"/>
        <w:gridCol w:w="5245"/>
      </w:tblGrid>
      <w:tr w:rsidR="00AE5DD0" w:rsidTr="0097010F">
        <w:tc>
          <w:tcPr>
            <w:tcW w:w="567" w:type="dxa"/>
          </w:tcPr>
          <w:p w:rsidR="00AE5DD0" w:rsidRDefault="00AE5DD0" w:rsidP="002B04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E5DD0" w:rsidRPr="0097010F" w:rsidRDefault="00AE5DD0" w:rsidP="00AE5DD0">
            <w:pPr>
              <w:jc w:val="center"/>
              <w:rPr>
                <w:rFonts w:ascii="Calibri" w:hAnsi="Calibri" w:cs="Calibri"/>
                <w:b/>
              </w:rPr>
            </w:pPr>
            <w:r w:rsidRPr="0097010F">
              <w:rPr>
                <w:rFonts w:ascii="Calibri" w:hAnsi="Calibri" w:cs="Calibri"/>
                <w:b/>
              </w:rPr>
              <w:t xml:space="preserve">Pályázat </w:t>
            </w:r>
          </w:p>
        </w:tc>
        <w:tc>
          <w:tcPr>
            <w:tcW w:w="2010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  <w:r w:rsidRPr="0097010F">
              <w:rPr>
                <w:rFonts w:ascii="Calibri" w:hAnsi="Calibri" w:cs="Calibri"/>
                <w:b/>
              </w:rPr>
              <w:t>Minisztérium megnevezése</w:t>
            </w:r>
          </w:p>
        </w:tc>
        <w:tc>
          <w:tcPr>
            <w:tcW w:w="1534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  <w:r w:rsidRPr="0097010F">
              <w:rPr>
                <w:rFonts w:ascii="Calibri" w:hAnsi="Calibri" w:cs="Calibri"/>
                <w:b/>
              </w:rPr>
              <w:t>Pályázat elnyerésének időpontja</w:t>
            </w:r>
          </w:p>
        </w:tc>
        <w:tc>
          <w:tcPr>
            <w:tcW w:w="1276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  <w:r w:rsidRPr="0097010F">
              <w:rPr>
                <w:rFonts w:ascii="Calibri" w:hAnsi="Calibri" w:cs="Calibri"/>
                <w:b/>
              </w:rPr>
              <w:t>Támogatás formája</w:t>
            </w:r>
          </w:p>
        </w:tc>
        <w:tc>
          <w:tcPr>
            <w:tcW w:w="1843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  <w:r w:rsidRPr="0097010F">
              <w:rPr>
                <w:rFonts w:ascii="Calibri" w:hAnsi="Calibri" w:cs="Calibri"/>
                <w:b/>
              </w:rPr>
              <w:t>Összeg</w:t>
            </w:r>
          </w:p>
        </w:tc>
        <w:tc>
          <w:tcPr>
            <w:tcW w:w="5245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  <w:r w:rsidRPr="0097010F">
              <w:rPr>
                <w:rFonts w:ascii="Calibri" w:hAnsi="Calibri" w:cs="Calibri"/>
                <w:b/>
              </w:rPr>
              <w:t>Támogatás célja</w:t>
            </w:r>
          </w:p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E5DD0" w:rsidTr="0097010F">
        <w:tc>
          <w:tcPr>
            <w:tcW w:w="567" w:type="dxa"/>
          </w:tcPr>
          <w:p w:rsidR="00AE5DD0" w:rsidRPr="00AE5DD0" w:rsidRDefault="00AE5DD0" w:rsidP="002B04F6">
            <w:pPr>
              <w:jc w:val="center"/>
            </w:pPr>
            <w:r w:rsidRPr="00AE5DD0">
              <w:t>1.</w:t>
            </w:r>
          </w:p>
        </w:tc>
        <w:tc>
          <w:tcPr>
            <w:tcW w:w="2977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Önkormányzati feladatellátást szolgáló fejlesztések támogatásra vonatkozó pályázat</w:t>
            </w:r>
          </w:p>
        </w:tc>
        <w:tc>
          <w:tcPr>
            <w:tcW w:w="2010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Belügyminisztérium</w:t>
            </w:r>
          </w:p>
        </w:tc>
        <w:tc>
          <w:tcPr>
            <w:tcW w:w="1534" w:type="dxa"/>
          </w:tcPr>
          <w:p w:rsidR="00AE5DD0" w:rsidRPr="0097010F" w:rsidRDefault="00AE5DD0" w:rsidP="00AE5DD0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2021. 06. 29.</w:t>
            </w:r>
          </w:p>
        </w:tc>
        <w:tc>
          <w:tcPr>
            <w:tcW w:w="1276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 xml:space="preserve">vissza nem térítendő </w:t>
            </w:r>
          </w:p>
        </w:tc>
        <w:tc>
          <w:tcPr>
            <w:tcW w:w="1843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60.000.000,-Ft</w:t>
            </w:r>
          </w:p>
        </w:tc>
        <w:tc>
          <w:tcPr>
            <w:tcW w:w="5245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Méra utca, Tállya utcai torkolat – szilárd burkolatú közút és járda felújítás</w:t>
            </w:r>
          </w:p>
        </w:tc>
      </w:tr>
      <w:tr w:rsidR="00AE5DD0" w:rsidTr="0097010F">
        <w:tc>
          <w:tcPr>
            <w:tcW w:w="567" w:type="dxa"/>
          </w:tcPr>
          <w:p w:rsidR="00AE5DD0" w:rsidRPr="00AE5DD0" w:rsidRDefault="0097010F" w:rsidP="002B04F6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AE5DD0" w:rsidRPr="0097010F" w:rsidRDefault="0097010F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A fővárosi kerületi kezelésű, belterületi és külterületi, valamint a közigazgatási határán található és ezekhez közvetlenül kapcsolódó szilárd burkolat nélküli utak szilárd burkolattal történő ellátásának támogatása</w:t>
            </w:r>
          </w:p>
        </w:tc>
        <w:tc>
          <w:tcPr>
            <w:tcW w:w="2010" w:type="dxa"/>
          </w:tcPr>
          <w:p w:rsidR="00AE5DD0" w:rsidRPr="0097010F" w:rsidRDefault="0097010F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  <w:bCs/>
              </w:rPr>
              <w:t>Miniszterelnökség</w:t>
            </w:r>
          </w:p>
        </w:tc>
        <w:tc>
          <w:tcPr>
            <w:tcW w:w="1534" w:type="dxa"/>
          </w:tcPr>
          <w:p w:rsidR="00AE5DD0" w:rsidRPr="0097010F" w:rsidRDefault="0097010F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2021. 11. 10.</w:t>
            </w:r>
          </w:p>
        </w:tc>
        <w:tc>
          <w:tcPr>
            <w:tcW w:w="1276" w:type="dxa"/>
          </w:tcPr>
          <w:p w:rsidR="00AE5DD0" w:rsidRPr="0097010F" w:rsidRDefault="0097010F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vissza nem térítendő</w:t>
            </w:r>
          </w:p>
        </w:tc>
        <w:tc>
          <w:tcPr>
            <w:tcW w:w="1843" w:type="dxa"/>
          </w:tcPr>
          <w:p w:rsidR="00AE5DD0" w:rsidRPr="0097010F" w:rsidRDefault="0097010F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42.620.000,-Ft</w:t>
            </w:r>
          </w:p>
        </w:tc>
        <w:tc>
          <w:tcPr>
            <w:tcW w:w="5245" w:type="dxa"/>
          </w:tcPr>
          <w:p w:rsidR="00AE5DD0" w:rsidRPr="0097010F" w:rsidRDefault="0097010F" w:rsidP="002B04F6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Gyógyfű utca (Kék Golyó utca – 6997/2 hrsz.-ú telekig húzódó zsákutcai szakasz) szilárd burkolattal történő ellátása 170,48 fm</w:t>
            </w:r>
            <w:r>
              <w:rPr>
                <w:rFonts w:ascii="Calibri" w:hAnsi="Calibri" w:cs="Calibri"/>
              </w:rPr>
              <w:t xml:space="preserve"> hosszban</w:t>
            </w:r>
          </w:p>
        </w:tc>
      </w:tr>
      <w:tr w:rsidR="00D01DE8" w:rsidTr="000A7368">
        <w:tc>
          <w:tcPr>
            <w:tcW w:w="567" w:type="dxa"/>
          </w:tcPr>
          <w:p w:rsidR="00D01DE8" w:rsidRPr="00AE5DD0" w:rsidRDefault="00D01DE8" w:rsidP="000A7368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D01DE8" w:rsidRPr="0097010F" w:rsidRDefault="00D01DE8" w:rsidP="000A7368">
            <w:pPr>
              <w:jc w:val="center"/>
              <w:rPr>
                <w:rFonts w:ascii="Calibri" w:hAnsi="Calibri" w:cs="Calibri"/>
              </w:rPr>
            </w:pPr>
            <w:r w:rsidRPr="00D01DE8">
              <w:rPr>
                <w:rFonts w:ascii="Calibri" w:hAnsi="Calibri" w:cs="Calibri"/>
              </w:rPr>
              <w:t>Egészséges Budapest Program keretében a Fővárosi és a fővárosi kerületi önkormányzatok egészségügyi fejlesztéseinek támogatása</w:t>
            </w:r>
          </w:p>
        </w:tc>
        <w:tc>
          <w:tcPr>
            <w:tcW w:w="2010" w:type="dxa"/>
          </w:tcPr>
          <w:p w:rsidR="00D01DE8" w:rsidRPr="0097010F" w:rsidRDefault="00D01DE8" w:rsidP="000A7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Emberi Erőforrások Minisztériuma</w:t>
            </w:r>
          </w:p>
        </w:tc>
        <w:tc>
          <w:tcPr>
            <w:tcW w:w="1534" w:type="dxa"/>
          </w:tcPr>
          <w:p w:rsidR="00D01DE8" w:rsidRPr="0097010F" w:rsidRDefault="00D01DE8" w:rsidP="000A7368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 xml:space="preserve">2021. 11. </w:t>
            </w:r>
            <w:r>
              <w:rPr>
                <w:rFonts w:ascii="Calibri" w:hAnsi="Calibri" w:cs="Calibri"/>
              </w:rPr>
              <w:t>23</w:t>
            </w:r>
            <w:r w:rsidRPr="0097010F"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01DE8" w:rsidRPr="0097010F" w:rsidRDefault="00D01DE8" w:rsidP="000A7368">
            <w:pPr>
              <w:jc w:val="center"/>
              <w:rPr>
                <w:rFonts w:ascii="Calibri" w:hAnsi="Calibri" w:cs="Calibri"/>
              </w:rPr>
            </w:pPr>
            <w:r w:rsidRPr="0097010F">
              <w:rPr>
                <w:rFonts w:ascii="Calibri" w:hAnsi="Calibri" w:cs="Calibri"/>
              </w:rPr>
              <w:t>vissza nem térítendő</w:t>
            </w:r>
          </w:p>
        </w:tc>
        <w:tc>
          <w:tcPr>
            <w:tcW w:w="1843" w:type="dxa"/>
          </w:tcPr>
          <w:p w:rsidR="00D01DE8" w:rsidRPr="0097010F" w:rsidRDefault="00D01DE8" w:rsidP="000A7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  <w:r w:rsidRPr="0097010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Pr="0097010F">
              <w:rPr>
                <w:rFonts w:ascii="Calibri" w:hAnsi="Calibri" w:cs="Calibri"/>
              </w:rPr>
              <w:t>0.000,-Ft</w:t>
            </w:r>
          </w:p>
        </w:tc>
        <w:tc>
          <w:tcPr>
            <w:tcW w:w="5245" w:type="dxa"/>
          </w:tcPr>
          <w:p w:rsidR="00D01DE8" w:rsidRPr="0097010F" w:rsidRDefault="00D01DE8" w:rsidP="000A7368">
            <w:pPr>
              <w:jc w:val="center"/>
              <w:rPr>
                <w:rFonts w:ascii="Calibri" w:hAnsi="Calibri" w:cs="Calibri"/>
              </w:rPr>
            </w:pPr>
            <w:r w:rsidRPr="00D01DE8">
              <w:rPr>
                <w:rFonts w:ascii="Calibri" w:hAnsi="Calibri" w:cs="Calibri"/>
              </w:rPr>
              <w:t>Szilágyi E. fasor 18. alatti rendelő épület felső szintjének teljeskörű felújítás</w:t>
            </w:r>
            <w:r>
              <w:rPr>
                <w:rFonts w:ascii="Calibri" w:hAnsi="Calibri" w:cs="Calibri"/>
              </w:rPr>
              <w:t>a</w:t>
            </w:r>
            <w:r w:rsidRPr="00D01DE8">
              <w:rPr>
                <w:rFonts w:ascii="Calibri" w:hAnsi="Calibri" w:cs="Calibri"/>
              </w:rPr>
              <w:t>, lift beépítés</w:t>
            </w:r>
            <w:r>
              <w:rPr>
                <w:rFonts w:ascii="Calibri" w:hAnsi="Calibri" w:cs="Calibri"/>
              </w:rPr>
              <w:t>e</w:t>
            </w:r>
            <w:r w:rsidRPr="00D01DE8">
              <w:rPr>
                <w:rFonts w:ascii="Calibri" w:hAnsi="Calibri" w:cs="Calibri"/>
              </w:rPr>
              <w:t>, a tető és a homlokzat felújítás</w:t>
            </w:r>
            <w:r>
              <w:rPr>
                <w:rFonts w:ascii="Calibri" w:hAnsi="Calibri" w:cs="Calibri"/>
              </w:rPr>
              <w:t xml:space="preserve">a </w:t>
            </w:r>
            <w:bookmarkStart w:id="1" w:name="_Hlk90546115"/>
            <w:r>
              <w:rPr>
                <w:rFonts w:ascii="Calibri" w:hAnsi="Calibri" w:cs="Calibri"/>
              </w:rPr>
              <w:t>felnőtt háziorvosi rendelő kialakítása céljából</w:t>
            </w:r>
            <w:bookmarkEnd w:id="1"/>
          </w:p>
        </w:tc>
      </w:tr>
      <w:tr w:rsidR="00AE5DD0" w:rsidTr="0097010F">
        <w:tc>
          <w:tcPr>
            <w:tcW w:w="567" w:type="dxa"/>
          </w:tcPr>
          <w:p w:rsidR="00AE5DD0" w:rsidRDefault="00AE5DD0" w:rsidP="002B04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10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34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45" w:type="dxa"/>
          </w:tcPr>
          <w:p w:rsidR="00AE5DD0" w:rsidRPr="0097010F" w:rsidRDefault="00AE5DD0" w:rsidP="002B04F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B04F6" w:rsidRPr="002B04F6" w:rsidRDefault="002B04F6" w:rsidP="002B04F6">
      <w:pPr>
        <w:jc w:val="center"/>
        <w:rPr>
          <w:b/>
        </w:rPr>
      </w:pPr>
    </w:p>
    <w:sectPr w:rsidR="002B04F6" w:rsidRPr="002B04F6" w:rsidSect="00AE5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B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1D0"/>
    <w:multiLevelType w:val="hybridMultilevel"/>
    <w:tmpl w:val="DAC68850"/>
    <w:lvl w:ilvl="0" w:tplc="EF3C5058">
      <w:start w:val="1"/>
      <w:numFmt w:val="decimal"/>
      <w:lvlText w:val="%1."/>
      <w:lvlJc w:val="left"/>
      <w:pPr>
        <w:ind w:left="720" w:hanging="360"/>
      </w:pPr>
      <w:rPr>
        <w:rFonts w:ascii="OSB" w:hAnsi="OSB" w:hint="default"/>
        <w:color w:val="D25424"/>
        <w:sz w:val="27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6"/>
    <w:rsid w:val="002B04F6"/>
    <w:rsid w:val="006169EF"/>
    <w:rsid w:val="007927AE"/>
    <w:rsid w:val="0097010F"/>
    <w:rsid w:val="00AE5DD0"/>
    <w:rsid w:val="00D01DE8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DBC8-C895-4F6D-B14A-67AEC2E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4F6"/>
    <w:pPr>
      <w:spacing w:after="0" w:line="240" w:lineRule="auto"/>
      <w:ind w:left="720"/>
    </w:pPr>
  </w:style>
  <w:style w:type="table" w:styleId="Rcsostblzat">
    <w:name w:val="Table Grid"/>
    <w:basedOn w:val="Normltblzat"/>
    <w:uiPriority w:val="39"/>
    <w:rsid w:val="00AE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Kornélia dr.</dc:creator>
  <cp:keywords/>
  <dc:description/>
  <cp:lastModifiedBy>Gere Kornélia dr.</cp:lastModifiedBy>
  <cp:revision>2</cp:revision>
  <dcterms:created xsi:type="dcterms:W3CDTF">2021-12-16T11:12:00Z</dcterms:created>
  <dcterms:modified xsi:type="dcterms:W3CDTF">2021-12-16T11:12:00Z</dcterms:modified>
</cp:coreProperties>
</file>